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9E" w:rsidRPr="006174A2" w:rsidRDefault="00CB72A1" w:rsidP="00491D8F">
      <w:pPr>
        <w:pStyle w:val="Heading1"/>
        <w:numPr>
          <w:ilvl w:val="0"/>
          <w:numId w:val="0"/>
        </w:numPr>
        <w:ind w:left="2880" w:firstLine="720"/>
        <w:rPr>
          <w:rFonts w:ascii="Arial Narrow" w:hAnsi="Arial Narrow" w:cs="Arial"/>
        </w:rPr>
      </w:pPr>
      <w:bookmarkStart w:id="0" w:name="_GoBack"/>
      <w:bookmarkEnd w:id="0"/>
      <w:r>
        <w:rPr>
          <w:rFonts w:ascii="Arial Narrow" w:hAnsi="Arial Narrow" w:cs="Arial"/>
        </w:rPr>
        <w:t xml:space="preserve">  </w:t>
      </w:r>
      <w:r w:rsidR="00135A9E" w:rsidRPr="006174A2">
        <w:rPr>
          <w:rFonts w:ascii="Arial Narrow" w:hAnsi="Arial Narrow" w:cs="Arial"/>
        </w:rPr>
        <w:t>KATA PENGANTAR</w:t>
      </w:r>
    </w:p>
    <w:p w:rsidR="00135A9E" w:rsidRPr="006174A2" w:rsidRDefault="00135A9E" w:rsidP="00135A9E">
      <w:pPr>
        <w:jc w:val="center"/>
        <w:rPr>
          <w:rFonts w:ascii="Arial Narrow" w:hAnsi="Arial Narrow" w:cs="Arial"/>
          <w:b/>
          <w:lang w:val="fi-FI"/>
        </w:rPr>
      </w:pPr>
    </w:p>
    <w:p w:rsidR="00135A9E" w:rsidRPr="006174A2" w:rsidRDefault="00135A9E" w:rsidP="00135A9E">
      <w:pPr>
        <w:jc w:val="both"/>
        <w:rPr>
          <w:rFonts w:ascii="Arial Narrow" w:hAnsi="Arial Narrow" w:cs="Arial"/>
          <w:b/>
          <w:lang w:val="id-ID"/>
        </w:rPr>
      </w:pPr>
    </w:p>
    <w:p w:rsidR="00135A9E" w:rsidRPr="006174A2" w:rsidRDefault="00672D54" w:rsidP="00135A9E">
      <w:pPr>
        <w:spacing w:line="360" w:lineRule="auto"/>
        <w:ind w:firstLine="720"/>
        <w:jc w:val="both"/>
        <w:rPr>
          <w:rFonts w:ascii="Arial Narrow" w:hAnsi="Arial Narrow" w:cs="Arial"/>
          <w:lang w:val="fi-FI"/>
        </w:rPr>
      </w:pPr>
      <w:r>
        <w:rPr>
          <w:rFonts w:ascii="Arial Narrow" w:hAnsi="Arial Narrow" w:cs="Arial"/>
          <w:lang w:val="fi-FI"/>
        </w:rPr>
        <w:t xml:space="preserve">Sebagaimana diamanatkan Undang </w:t>
      </w:r>
      <w:r w:rsidR="00135A9E" w:rsidRPr="006174A2">
        <w:rPr>
          <w:rFonts w:ascii="Arial Narrow" w:hAnsi="Arial Narrow" w:cs="Arial"/>
          <w:lang w:val="fi-FI"/>
        </w:rPr>
        <w:t>undang RI Nomor 17 tahun 2003 tentang Keuangan Negara, Pemerintah Daerah  sebagai</w:t>
      </w:r>
      <w:r w:rsidR="00135A9E" w:rsidRPr="006174A2">
        <w:rPr>
          <w:rFonts w:ascii="Arial Narrow" w:hAnsi="Arial Narrow" w:cs="Arial"/>
          <w:lang w:val="id-ID"/>
        </w:rPr>
        <w:t xml:space="preserve"> pengelola anggaran </w:t>
      </w:r>
      <w:r w:rsidR="00135A9E" w:rsidRPr="006174A2">
        <w:rPr>
          <w:rFonts w:ascii="Arial Narrow" w:hAnsi="Arial Narrow" w:cs="Arial"/>
          <w:lang w:val="fi-FI"/>
        </w:rPr>
        <w:t xml:space="preserve"> mempunyai </w:t>
      </w:r>
      <w:r w:rsidR="00135A9E" w:rsidRPr="006174A2">
        <w:rPr>
          <w:rFonts w:ascii="Arial Narrow" w:hAnsi="Arial Narrow" w:cs="Arial"/>
          <w:color w:val="000000"/>
          <w:lang w:val="fi-FI"/>
        </w:rPr>
        <w:t>tugas antara lain menyusun dan menyampaikan laporan keuangan</w:t>
      </w:r>
      <w:r w:rsidR="00135A9E" w:rsidRPr="006174A2">
        <w:rPr>
          <w:rFonts w:ascii="Arial Narrow" w:hAnsi="Arial Narrow" w:cs="Arial"/>
          <w:color w:val="000000"/>
          <w:lang w:val="id-ID"/>
        </w:rPr>
        <w:t>.</w:t>
      </w:r>
      <w:r w:rsidR="00135A9E" w:rsidRPr="006174A2">
        <w:rPr>
          <w:rFonts w:ascii="Arial Narrow" w:hAnsi="Arial Narrow" w:cs="Arial"/>
          <w:color w:val="000000"/>
        </w:rPr>
        <w:t xml:space="preserve"> Dinas Pertanian, Perikanan, dan Pangan </w:t>
      </w:r>
      <w:r w:rsidR="00135A9E" w:rsidRPr="006174A2">
        <w:rPr>
          <w:rFonts w:ascii="Arial Narrow" w:hAnsi="Arial Narrow" w:cs="Arial"/>
          <w:color w:val="000000"/>
          <w:lang w:val="fi-FI"/>
        </w:rPr>
        <w:t>Kab</w:t>
      </w:r>
      <w:r w:rsidR="00135A9E" w:rsidRPr="006174A2">
        <w:rPr>
          <w:rFonts w:ascii="Arial Narrow" w:hAnsi="Arial Narrow" w:cs="Arial"/>
          <w:color w:val="000000"/>
          <w:lang w:val="id-ID"/>
        </w:rPr>
        <w:t xml:space="preserve">upaten </w:t>
      </w:r>
      <w:r w:rsidR="00135A9E" w:rsidRPr="006174A2">
        <w:rPr>
          <w:rFonts w:ascii="Arial Narrow" w:hAnsi="Arial Narrow" w:cs="Arial"/>
          <w:color w:val="000000"/>
          <w:lang w:val="fi-FI"/>
        </w:rPr>
        <w:t xml:space="preserve"> Semarang  </w:t>
      </w:r>
      <w:r w:rsidR="00135A9E" w:rsidRPr="006174A2">
        <w:rPr>
          <w:rFonts w:ascii="Arial Narrow" w:hAnsi="Arial Narrow" w:cs="Arial"/>
          <w:color w:val="000000"/>
          <w:lang w:val="id-ID"/>
        </w:rPr>
        <w:t xml:space="preserve">sebagai </w:t>
      </w:r>
      <w:r w:rsidR="00135A9E" w:rsidRPr="006174A2">
        <w:rPr>
          <w:rFonts w:ascii="Arial Narrow" w:hAnsi="Arial Narrow" w:cs="Arial"/>
          <w:color w:val="000000"/>
          <w:lang w:val="fi-FI"/>
        </w:rPr>
        <w:t xml:space="preserve"> salah satu entitas akuntansi di bawah</w:t>
      </w:r>
      <w:r w:rsidR="00135A9E" w:rsidRPr="006174A2">
        <w:rPr>
          <w:rFonts w:ascii="Arial Narrow" w:hAnsi="Arial Narrow" w:cs="Arial"/>
          <w:lang w:val="fi-FI"/>
        </w:rPr>
        <w:t xml:space="preserve"> Pemerintah Kabupaten Semarang  </w:t>
      </w:r>
      <w:r w:rsidR="00135A9E" w:rsidRPr="006174A2">
        <w:rPr>
          <w:rFonts w:ascii="Arial Narrow" w:hAnsi="Arial Narrow" w:cs="Arial"/>
          <w:lang w:val="id-ID"/>
        </w:rPr>
        <w:t xml:space="preserve">mempunyai kewajiban </w:t>
      </w:r>
      <w:r w:rsidR="00135A9E" w:rsidRPr="006174A2">
        <w:rPr>
          <w:rFonts w:ascii="Arial Narrow" w:hAnsi="Arial Narrow" w:cs="Arial"/>
          <w:lang w:val="fi-FI"/>
        </w:rPr>
        <w:t>menyelenggarakan akuntansi dan pertanggungjawaban pelaksanaan anggaran dengan menyusun laporan keuangan berupa Realisasi Anggaran, Neraca  disertai Catatan atas Laporan Keuangan.</w:t>
      </w:r>
    </w:p>
    <w:p w:rsidR="00135A9E" w:rsidRPr="006174A2" w:rsidRDefault="00135A9E" w:rsidP="00135A9E">
      <w:pPr>
        <w:ind w:firstLine="720"/>
        <w:jc w:val="both"/>
        <w:rPr>
          <w:rFonts w:ascii="Arial Narrow" w:hAnsi="Arial Narrow" w:cs="Arial"/>
          <w:lang w:val="fi-FI"/>
        </w:rPr>
      </w:pPr>
    </w:p>
    <w:p w:rsidR="00135A9E" w:rsidRPr="006174A2" w:rsidRDefault="00135A9E" w:rsidP="00135A9E">
      <w:pPr>
        <w:spacing w:line="360" w:lineRule="auto"/>
        <w:ind w:firstLine="720"/>
        <w:jc w:val="both"/>
        <w:rPr>
          <w:rFonts w:ascii="Arial Narrow" w:hAnsi="Arial Narrow" w:cs="Arial"/>
          <w:lang w:val="fi-FI"/>
        </w:rPr>
      </w:pPr>
      <w:r w:rsidRPr="006174A2">
        <w:rPr>
          <w:rFonts w:ascii="Arial Narrow" w:hAnsi="Arial Narrow" w:cs="Arial"/>
          <w:lang w:val="fi-FI"/>
        </w:rPr>
        <w:t xml:space="preserve">Penyusunan Laporan </w:t>
      </w:r>
      <w:r w:rsidRPr="006174A2">
        <w:rPr>
          <w:rFonts w:ascii="Arial Narrow" w:hAnsi="Arial Narrow" w:cs="Arial"/>
          <w:color w:val="000000"/>
          <w:lang w:val="fi-FI"/>
        </w:rPr>
        <w:t xml:space="preserve">Keuangan </w:t>
      </w:r>
      <w:r w:rsidRPr="006174A2">
        <w:rPr>
          <w:rFonts w:ascii="Arial Narrow" w:hAnsi="Arial Narrow" w:cs="Arial"/>
          <w:color w:val="000000"/>
        </w:rPr>
        <w:t>Dinas Pertanian, Perikanan, dan Pangan</w:t>
      </w:r>
      <w:r w:rsidRPr="006174A2">
        <w:rPr>
          <w:rFonts w:ascii="Arial Narrow" w:hAnsi="Arial Narrow" w:cs="Arial"/>
          <w:color w:val="000000"/>
          <w:lang w:val="fi-FI"/>
        </w:rPr>
        <w:t xml:space="preserve"> Kab</w:t>
      </w:r>
      <w:r w:rsidRPr="006174A2">
        <w:rPr>
          <w:rFonts w:ascii="Arial Narrow" w:hAnsi="Arial Narrow" w:cs="Arial"/>
          <w:color w:val="000000"/>
          <w:lang w:val="id-ID"/>
        </w:rPr>
        <w:t xml:space="preserve">upaten </w:t>
      </w:r>
      <w:r w:rsidRPr="006174A2">
        <w:rPr>
          <w:rFonts w:ascii="Arial Narrow" w:hAnsi="Arial Narrow" w:cs="Arial"/>
          <w:color w:val="000000"/>
          <w:lang w:val="fi-FI"/>
        </w:rPr>
        <w:t xml:space="preserve"> Semarang  mengacu pada Peraturan Menteri Keuangan nomor 171/PMK.06/2007 tentang Sistem Akuntansi dan Pelaporan Keuangan Pemerintah Pusat serta Peraturan Direktorat Jenderal Perbendaharaan nomor </w:t>
      </w:r>
      <w:r w:rsidRPr="006174A2">
        <w:rPr>
          <w:rFonts w:ascii="Arial Narrow" w:hAnsi="Arial Narrow" w:cs="Arial"/>
          <w:i/>
          <w:color w:val="000000"/>
          <w:lang w:val="fi-FI"/>
        </w:rPr>
        <w:t xml:space="preserve">PER-24/PB/2006 </w:t>
      </w:r>
      <w:r w:rsidRPr="006174A2">
        <w:rPr>
          <w:rFonts w:ascii="Arial Narrow" w:hAnsi="Arial Narrow" w:cs="Arial"/>
          <w:color w:val="000000"/>
          <w:lang w:val="fi-FI"/>
        </w:rPr>
        <w:t xml:space="preserve"> tentang Pelaksanaan Penyusunan Laporan Keuangan</w:t>
      </w:r>
      <w:r w:rsidRPr="006174A2">
        <w:rPr>
          <w:rFonts w:ascii="Arial Narrow" w:hAnsi="Arial Narrow" w:cs="Arial"/>
          <w:lang w:val="fi-FI"/>
        </w:rPr>
        <w:t xml:space="preserve"> Kementerian Negara/Lembaga. Informasi yang disajikan di dalamnya telah disusun sesuai ketentuan perundang-undangan yang berlaku.</w:t>
      </w:r>
    </w:p>
    <w:p w:rsidR="00135A9E" w:rsidRPr="006174A2" w:rsidRDefault="00135A9E" w:rsidP="00135A9E">
      <w:pPr>
        <w:ind w:firstLine="720"/>
        <w:jc w:val="both"/>
        <w:rPr>
          <w:rFonts w:ascii="Arial Narrow" w:hAnsi="Arial Narrow" w:cs="Arial"/>
          <w:lang w:val="fi-FI"/>
        </w:rPr>
      </w:pPr>
    </w:p>
    <w:p w:rsidR="00135A9E" w:rsidRPr="006174A2" w:rsidRDefault="00135A9E" w:rsidP="00135A9E">
      <w:pPr>
        <w:spacing w:line="360" w:lineRule="auto"/>
        <w:ind w:firstLine="720"/>
        <w:jc w:val="both"/>
        <w:rPr>
          <w:rFonts w:ascii="Arial Narrow" w:hAnsi="Arial Narrow" w:cs="Arial"/>
          <w:lang w:val="fi-FI"/>
        </w:rPr>
      </w:pPr>
      <w:r w:rsidRPr="006174A2">
        <w:rPr>
          <w:rFonts w:ascii="Arial Narrow" w:hAnsi="Arial Narrow" w:cs="Arial"/>
          <w:lang w:val="id-ID"/>
        </w:rPr>
        <w:t>Semoga p</w:t>
      </w:r>
      <w:r w:rsidRPr="006174A2">
        <w:rPr>
          <w:rFonts w:ascii="Arial Narrow" w:hAnsi="Arial Narrow" w:cs="Arial"/>
          <w:lang w:val="fi-FI"/>
        </w:rPr>
        <w:t>enyusunan Laporan Keuangan ini dapat meningkatkan akuntabilitas publik.</w:t>
      </w:r>
    </w:p>
    <w:p w:rsidR="00135A9E" w:rsidRPr="006174A2" w:rsidRDefault="00135A9E" w:rsidP="00135A9E">
      <w:pPr>
        <w:jc w:val="both"/>
        <w:rPr>
          <w:rFonts w:ascii="Arial Narrow" w:hAnsi="Arial Narrow" w:cs="Arial"/>
          <w:lang w:val="fi-FI"/>
        </w:rPr>
      </w:pPr>
    </w:p>
    <w:p w:rsidR="00135A9E" w:rsidRPr="006174A2" w:rsidRDefault="00135A9E" w:rsidP="00135A9E">
      <w:pPr>
        <w:ind w:left="4320"/>
        <w:rPr>
          <w:rFonts w:ascii="Arial Narrow" w:hAnsi="Arial Narrow" w:cs="Arial"/>
          <w:lang w:val="fi-FI"/>
        </w:rPr>
      </w:pPr>
    </w:p>
    <w:p w:rsidR="00135A9E" w:rsidRPr="006174A2" w:rsidRDefault="00135A9E" w:rsidP="00135A9E">
      <w:pPr>
        <w:tabs>
          <w:tab w:val="center" w:pos="6804"/>
        </w:tabs>
        <w:spacing w:line="360" w:lineRule="auto"/>
        <w:ind w:left="3600"/>
        <w:jc w:val="center"/>
        <w:rPr>
          <w:rFonts w:ascii="Arial Narrow" w:hAnsi="Arial Narrow" w:cs="Arial"/>
        </w:rPr>
      </w:pPr>
      <w:r w:rsidRPr="006174A2">
        <w:rPr>
          <w:rFonts w:ascii="Arial Narrow" w:hAnsi="Arial Narrow" w:cs="Arial"/>
          <w:iCs/>
          <w:lang w:val="fi-FI"/>
        </w:rPr>
        <w:t>Ungaran,</w:t>
      </w:r>
      <w:r w:rsidRPr="006174A2">
        <w:rPr>
          <w:rFonts w:ascii="Arial Narrow" w:hAnsi="Arial Narrow" w:cs="Arial"/>
          <w:lang w:val="fi-FI"/>
        </w:rPr>
        <w:t xml:space="preserve">  </w:t>
      </w:r>
      <w:r w:rsidRPr="006174A2">
        <w:rPr>
          <w:rFonts w:ascii="Arial Narrow" w:hAnsi="Arial Narrow" w:cs="Arial"/>
        </w:rPr>
        <w:t>31</w:t>
      </w:r>
      <w:r w:rsidRPr="006174A2">
        <w:rPr>
          <w:rFonts w:ascii="Arial Narrow" w:hAnsi="Arial Narrow" w:cs="Arial"/>
          <w:lang w:val="id-ID"/>
        </w:rPr>
        <w:t xml:space="preserve"> Desember </w:t>
      </w:r>
      <w:r w:rsidRPr="006174A2">
        <w:rPr>
          <w:rFonts w:ascii="Arial Narrow" w:hAnsi="Arial Narrow" w:cs="Arial"/>
          <w:lang w:val="fi-FI"/>
        </w:rPr>
        <w:t xml:space="preserve"> 2019</w:t>
      </w:r>
    </w:p>
    <w:p w:rsidR="00135A9E" w:rsidRPr="006174A2" w:rsidRDefault="00135A9E" w:rsidP="00135A9E">
      <w:pPr>
        <w:tabs>
          <w:tab w:val="center" w:pos="6804"/>
        </w:tabs>
        <w:ind w:left="3600"/>
        <w:jc w:val="center"/>
        <w:rPr>
          <w:rFonts w:ascii="Arial Narrow" w:hAnsi="Arial Narrow" w:cs="Arial"/>
        </w:rPr>
      </w:pPr>
      <w:r w:rsidRPr="006174A2">
        <w:rPr>
          <w:rFonts w:ascii="Arial Narrow" w:hAnsi="Arial Narrow" w:cs="Arial"/>
          <w:lang w:val="id-ID"/>
        </w:rPr>
        <w:t xml:space="preserve">KEPALA </w:t>
      </w:r>
      <w:r w:rsidRPr="006174A2">
        <w:rPr>
          <w:rFonts w:ascii="Arial Narrow" w:hAnsi="Arial Narrow" w:cs="Arial"/>
        </w:rPr>
        <w:t xml:space="preserve">DINAS PERTANIAN, PERIKANAN, </w:t>
      </w:r>
    </w:p>
    <w:p w:rsidR="00135A9E" w:rsidRPr="006174A2" w:rsidRDefault="00135A9E" w:rsidP="00135A9E">
      <w:pPr>
        <w:tabs>
          <w:tab w:val="center" w:pos="6804"/>
        </w:tabs>
        <w:ind w:left="3600"/>
        <w:jc w:val="center"/>
        <w:rPr>
          <w:rFonts w:ascii="Arial Narrow" w:hAnsi="Arial Narrow" w:cs="Arial"/>
        </w:rPr>
      </w:pPr>
      <w:r w:rsidRPr="006174A2">
        <w:rPr>
          <w:rFonts w:ascii="Arial Narrow" w:hAnsi="Arial Narrow" w:cs="Arial"/>
        </w:rPr>
        <w:t>DAN PANGAN</w:t>
      </w:r>
    </w:p>
    <w:p w:rsidR="00135A9E" w:rsidRPr="006174A2" w:rsidRDefault="00135A9E" w:rsidP="00135A9E">
      <w:pPr>
        <w:tabs>
          <w:tab w:val="center" w:pos="6804"/>
        </w:tabs>
        <w:ind w:left="3600"/>
        <w:jc w:val="center"/>
        <w:rPr>
          <w:rFonts w:ascii="Arial Narrow" w:hAnsi="Arial Narrow" w:cs="Arial"/>
          <w:lang w:val="fi-FI"/>
        </w:rPr>
      </w:pPr>
      <w:r w:rsidRPr="006174A2">
        <w:rPr>
          <w:rFonts w:ascii="Arial Narrow" w:hAnsi="Arial Narrow" w:cs="Arial"/>
          <w:lang w:val="id-ID"/>
        </w:rPr>
        <w:t>KABUPATEN SEMARANG</w:t>
      </w:r>
    </w:p>
    <w:p w:rsidR="00135A9E" w:rsidRPr="006174A2" w:rsidRDefault="00135A9E" w:rsidP="00135A9E">
      <w:pPr>
        <w:tabs>
          <w:tab w:val="center" w:pos="6804"/>
        </w:tabs>
        <w:ind w:left="3600"/>
        <w:jc w:val="center"/>
        <w:rPr>
          <w:rFonts w:ascii="Arial Narrow" w:hAnsi="Arial Narrow" w:cs="Arial"/>
          <w:lang w:val="id-ID"/>
        </w:rPr>
      </w:pPr>
    </w:p>
    <w:p w:rsidR="00135A9E" w:rsidRPr="006174A2" w:rsidRDefault="00135A9E" w:rsidP="00135A9E">
      <w:pPr>
        <w:tabs>
          <w:tab w:val="center" w:pos="6804"/>
        </w:tabs>
        <w:ind w:left="3600"/>
        <w:jc w:val="center"/>
        <w:rPr>
          <w:rFonts w:ascii="Arial Narrow" w:hAnsi="Arial Narrow" w:cs="Arial"/>
          <w:lang w:val="id-ID"/>
        </w:rPr>
      </w:pPr>
    </w:p>
    <w:p w:rsidR="00135A9E" w:rsidRPr="006174A2" w:rsidRDefault="00135A9E" w:rsidP="00135A9E">
      <w:pPr>
        <w:tabs>
          <w:tab w:val="center" w:pos="6804"/>
        </w:tabs>
        <w:ind w:left="3600"/>
        <w:jc w:val="center"/>
        <w:rPr>
          <w:rFonts w:ascii="Arial Narrow" w:hAnsi="Arial Narrow" w:cs="Arial"/>
          <w:lang w:val="id-ID"/>
        </w:rPr>
      </w:pPr>
    </w:p>
    <w:p w:rsidR="00135A9E" w:rsidRPr="006174A2" w:rsidRDefault="00135A9E" w:rsidP="00135A9E">
      <w:pPr>
        <w:ind w:left="4395"/>
        <w:rPr>
          <w:rFonts w:ascii="Arial Narrow" w:hAnsi="Arial Narrow" w:cs="Arial"/>
          <w:b/>
          <w:u w:val="single"/>
        </w:rPr>
      </w:pPr>
      <w:r w:rsidRPr="006174A2">
        <w:rPr>
          <w:rFonts w:ascii="Arial Narrow" w:hAnsi="Arial Narrow" w:cs="Arial"/>
          <w:b/>
        </w:rPr>
        <w:t xml:space="preserve">          </w:t>
      </w:r>
      <w:r w:rsidR="00132DA5">
        <w:rPr>
          <w:rFonts w:ascii="Arial Narrow" w:hAnsi="Arial Narrow" w:cs="Arial"/>
          <w:b/>
        </w:rPr>
        <w:tab/>
        <w:t xml:space="preserve">    </w:t>
      </w:r>
      <w:r w:rsidRPr="006174A2">
        <w:rPr>
          <w:rFonts w:ascii="Arial Narrow" w:hAnsi="Arial Narrow" w:cs="Arial"/>
          <w:b/>
        </w:rPr>
        <w:t xml:space="preserve"> </w:t>
      </w:r>
      <w:r w:rsidRPr="006174A2">
        <w:rPr>
          <w:rFonts w:ascii="Arial Narrow" w:hAnsi="Arial Narrow" w:cs="Arial"/>
          <w:b/>
          <w:u w:val="single"/>
        </w:rPr>
        <w:t>Ir. Wigati Sunu, MBA</w:t>
      </w:r>
    </w:p>
    <w:p w:rsidR="00135A9E" w:rsidRPr="006174A2" w:rsidRDefault="00135A9E" w:rsidP="00135A9E">
      <w:pPr>
        <w:ind w:left="4395"/>
        <w:rPr>
          <w:rFonts w:ascii="Arial Narrow" w:hAnsi="Arial Narrow" w:cs="Arial"/>
          <w:lang w:val="id-ID"/>
        </w:rPr>
      </w:pPr>
      <w:r w:rsidRPr="006174A2">
        <w:rPr>
          <w:rFonts w:ascii="Arial Narrow" w:hAnsi="Arial Narrow" w:cs="Arial"/>
        </w:rPr>
        <w:t xml:space="preserve">           </w:t>
      </w:r>
      <w:r w:rsidR="00132DA5">
        <w:rPr>
          <w:rFonts w:ascii="Arial Narrow" w:hAnsi="Arial Narrow" w:cs="Arial"/>
        </w:rPr>
        <w:tab/>
        <w:t xml:space="preserve">     </w:t>
      </w:r>
      <w:r w:rsidRPr="006174A2">
        <w:rPr>
          <w:rFonts w:ascii="Arial Narrow" w:hAnsi="Arial Narrow" w:cs="Arial"/>
          <w:lang w:val="id-ID"/>
        </w:rPr>
        <w:t>Pembina Utama Muda</w:t>
      </w:r>
    </w:p>
    <w:p w:rsidR="00135A9E" w:rsidRPr="006174A2" w:rsidRDefault="00135A9E" w:rsidP="00135A9E">
      <w:pPr>
        <w:tabs>
          <w:tab w:val="left" w:pos="4050"/>
          <w:tab w:val="left" w:pos="5490"/>
        </w:tabs>
        <w:ind w:left="4395"/>
        <w:rPr>
          <w:rFonts w:ascii="Arial Narrow" w:hAnsi="Arial Narrow" w:cs="Arial"/>
          <w:lang w:val="id-ID"/>
        </w:rPr>
      </w:pPr>
      <w:r w:rsidRPr="006174A2">
        <w:rPr>
          <w:rFonts w:ascii="Arial Narrow" w:hAnsi="Arial Narrow" w:cs="Arial"/>
        </w:rPr>
        <w:t xml:space="preserve">    </w:t>
      </w:r>
      <w:r w:rsidR="00132DA5">
        <w:rPr>
          <w:rFonts w:ascii="Arial Narrow" w:hAnsi="Arial Narrow" w:cs="Arial"/>
        </w:rPr>
        <w:t xml:space="preserve">      </w:t>
      </w:r>
      <w:r w:rsidRPr="006174A2">
        <w:rPr>
          <w:rFonts w:ascii="Arial Narrow" w:hAnsi="Arial Narrow" w:cs="Arial"/>
        </w:rPr>
        <w:t xml:space="preserve">  NIP 19640106</w:t>
      </w:r>
      <w:r w:rsidRPr="006174A2">
        <w:rPr>
          <w:rFonts w:ascii="Arial Narrow" w:hAnsi="Arial Narrow" w:cs="Arial"/>
          <w:lang w:val="id-ID"/>
        </w:rPr>
        <w:t xml:space="preserve"> </w:t>
      </w:r>
      <w:r w:rsidRPr="006174A2">
        <w:rPr>
          <w:rFonts w:ascii="Arial Narrow" w:hAnsi="Arial Narrow" w:cs="Arial"/>
        </w:rPr>
        <w:t>199103</w:t>
      </w:r>
      <w:r w:rsidRPr="006174A2">
        <w:rPr>
          <w:rFonts w:ascii="Arial Narrow" w:hAnsi="Arial Narrow" w:cs="Arial"/>
          <w:lang w:val="id-ID"/>
        </w:rPr>
        <w:t xml:space="preserve"> </w:t>
      </w:r>
      <w:r w:rsidRPr="006174A2">
        <w:rPr>
          <w:rFonts w:ascii="Arial Narrow" w:hAnsi="Arial Narrow" w:cs="Arial"/>
        </w:rPr>
        <w:t>1</w:t>
      </w:r>
      <w:r w:rsidRPr="006174A2">
        <w:rPr>
          <w:rFonts w:ascii="Arial Narrow" w:hAnsi="Arial Narrow" w:cs="Arial"/>
          <w:lang w:val="id-ID"/>
        </w:rPr>
        <w:t xml:space="preserve"> </w:t>
      </w:r>
      <w:r w:rsidRPr="006174A2">
        <w:rPr>
          <w:rFonts w:ascii="Arial Narrow" w:hAnsi="Arial Narrow" w:cs="Arial"/>
        </w:rPr>
        <w:t>006</w:t>
      </w:r>
    </w:p>
    <w:p w:rsidR="00135A9E" w:rsidRPr="006174A2" w:rsidRDefault="00135A9E" w:rsidP="00135A9E">
      <w:pPr>
        <w:tabs>
          <w:tab w:val="center" w:pos="6804"/>
        </w:tabs>
        <w:rPr>
          <w:rFonts w:ascii="Arial Narrow" w:hAnsi="Arial Narrow" w:cs="Arial"/>
          <w:lang w:val="id-ID"/>
        </w:rPr>
      </w:pPr>
    </w:p>
    <w:p w:rsidR="00135A9E" w:rsidRPr="006174A2" w:rsidRDefault="00135A9E" w:rsidP="00135A9E">
      <w:pPr>
        <w:spacing w:line="360" w:lineRule="auto"/>
        <w:jc w:val="center"/>
        <w:rPr>
          <w:rFonts w:ascii="Arial Narrow" w:hAnsi="Arial Narrow" w:cs="Arial"/>
          <w:b/>
          <w:sz w:val="40"/>
          <w:szCs w:val="40"/>
          <w:lang w:val="pt-BR"/>
        </w:rPr>
      </w:pPr>
    </w:p>
    <w:p w:rsidR="00135A9E" w:rsidRDefault="00135A9E" w:rsidP="00135A9E">
      <w:pPr>
        <w:spacing w:line="360" w:lineRule="auto"/>
        <w:jc w:val="center"/>
        <w:rPr>
          <w:rFonts w:ascii="Arial Narrow" w:hAnsi="Arial Narrow" w:cs="Arial"/>
          <w:b/>
          <w:sz w:val="40"/>
          <w:szCs w:val="40"/>
          <w:lang w:val="pt-BR"/>
        </w:rPr>
      </w:pPr>
    </w:p>
    <w:p w:rsidR="00135A9E" w:rsidRDefault="00135A9E" w:rsidP="00135A9E">
      <w:pPr>
        <w:spacing w:line="360" w:lineRule="auto"/>
        <w:jc w:val="center"/>
        <w:rPr>
          <w:rFonts w:ascii="Arial Narrow" w:hAnsi="Arial Narrow" w:cs="Arial"/>
          <w:b/>
          <w:sz w:val="40"/>
          <w:szCs w:val="40"/>
          <w:lang w:val="pt-BR"/>
        </w:rPr>
      </w:pPr>
    </w:p>
    <w:p w:rsidR="00135A9E" w:rsidRDefault="00135A9E" w:rsidP="00135A9E">
      <w:pPr>
        <w:spacing w:line="360" w:lineRule="auto"/>
        <w:jc w:val="center"/>
        <w:rPr>
          <w:rFonts w:ascii="Arial Narrow" w:hAnsi="Arial Narrow" w:cs="Arial"/>
          <w:b/>
          <w:sz w:val="40"/>
          <w:szCs w:val="40"/>
          <w:lang w:val="pt-BR"/>
        </w:rPr>
      </w:pPr>
    </w:p>
    <w:p w:rsidR="00135A9E" w:rsidRDefault="00135A9E" w:rsidP="00135A9E">
      <w:pPr>
        <w:spacing w:line="360" w:lineRule="auto"/>
        <w:jc w:val="center"/>
        <w:rPr>
          <w:rFonts w:ascii="Arial Narrow" w:hAnsi="Arial Narrow" w:cs="Arial"/>
          <w:b/>
          <w:sz w:val="40"/>
          <w:szCs w:val="40"/>
          <w:lang w:val="pt-BR"/>
        </w:rPr>
      </w:pPr>
    </w:p>
    <w:p w:rsidR="00135A9E" w:rsidRDefault="00135A9E" w:rsidP="00135A9E">
      <w:pPr>
        <w:spacing w:line="360" w:lineRule="auto"/>
        <w:jc w:val="center"/>
        <w:rPr>
          <w:rFonts w:ascii="Arial Narrow" w:hAnsi="Arial Narrow" w:cs="Arial"/>
          <w:b/>
          <w:sz w:val="40"/>
          <w:szCs w:val="40"/>
          <w:lang w:val="pt-BR"/>
        </w:rPr>
      </w:pPr>
    </w:p>
    <w:p w:rsidR="00135A9E" w:rsidRPr="00A945EB" w:rsidRDefault="00135A9E" w:rsidP="00A945EB">
      <w:pPr>
        <w:spacing w:line="360" w:lineRule="auto"/>
        <w:jc w:val="center"/>
        <w:rPr>
          <w:rFonts w:ascii="Arial Narrow" w:hAnsi="Arial Narrow" w:cs="Arial"/>
          <w:b/>
          <w:sz w:val="40"/>
          <w:szCs w:val="40"/>
          <w:lang w:val="pt-BR"/>
        </w:rPr>
      </w:pPr>
      <w:r w:rsidRPr="00A945EB">
        <w:rPr>
          <w:rFonts w:ascii="Arial Narrow" w:hAnsi="Arial Narrow" w:cs="Arial"/>
          <w:b/>
          <w:sz w:val="40"/>
          <w:szCs w:val="40"/>
          <w:lang w:val="pt-BR"/>
        </w:rPr>
        <w:lastRenderedPageBreak/>
        <w:t>D A F T A R   I S I</w:t>
      </w:r>
    </w:p>
    <w:p w:rsidR="00A3681D" w:rsidRPr="00A945EB" w:rsidRDefault="005B6DC7" w:rsidP="00A945EB">
      <w:pPr>
        <w:spacing w:line="360" w:lineRule="auto"/>
        <w:jc w:val="both"/>
        <w:rPr>
          <w:rFonts w:ascii="Arial Narrow" w:hAnsi="Arial Narrow" w:cs="Arial"/>
          <w:b/>
          <w:lang w:val="pt-BR"/>
        </w:rPr>
      </w:pPr>
      <w:r w:rsidRPr="00A945EB">
        <w:rPr>
          <w:rFonts w:ascii="Arial Narrow" w:hAnsi="Arial Narrow" w:cs="Arial"/>
          <w:b/>
          <w:lang w:val="pt-BR"/>
        </w:rPr>
        <w:t>BAB I</w:t>
      </w:r>
      <w:r w:rsidRPr="00A945EB">
        <w:rPr>
          <w:rFonts w:ascii="Arial Narrow" w:hAnsi="Arial Narrow" w:cs="Arial"/>
          <w:b/>
          <w:lang w:val="pt-BR"/>
        </w:rPr>
        <w:tab/>
      </w:r>
      <w:r w:rsidRPr="00A945EB">
        <w:rPr>
          <w:rFonts w:ascii="Arial Narrow" w:hAnsi="Arial Narrow" w:cs="Arial"/>
          <w:b/>
          <w:lang w:val="pt-BR"/>
        </w:rPr>
        <w:tab/>
        <w:t>PENDAHULUAN</w:t>
      </w:r>
    </w:p>
    <w:p w:rsidR="005B6DC7" w:rsidRPr="00A945EB" w:rsidRDefault="005B6DC7" w:rsidP="00A945EB">
      <w:pPr>
        <w:spacing w:line="360" w:lineRule="auto"/>
        <w:jc w:val="both"/>
        <w:rPr>
          <w:rFonts w:ascii="Arial Narrow" w:hAnsi="Arial Narrow" w:cs="Arial"/>
          <w:lang w:val="pt-BR"/>
        </w:rPr>
      </w:pPr>
      <w:r w:rsidRPr="00A945EB">
        <w:rPr>
          <w:rFonts w:ascii="Arial Narrow" w:hAnsi="Arial Narrow" w:cs="Arial"/>
          <w:b/>
          <w:lang w:val="pt-BR"/>
        </w:rPr>
        <w:tab/>
      </w:r>
      <w:r w:rsidRPr="00A945EB">
        <w:rPr>
          <w:rFonts w:ascii="Arial Narrow" w:hAnsi="Arial Narrow" w:cs="Arial"/>
          <w:b/>
          <w:lang w:val="pt-BR"/>
        </w:rPr>
        <w:tab/>
      </w:r>
      <w:r w:rsidRPr="00A945EB">
        <w:rPr>
          <w:rFonts w:ascii="Arial Narrow" w:hAnsi="Arial Narrow" w:cs="Arial"/>
          <w:lang w:val="pt-BR"/>
        </w:rPr>
        <w:t>1.1 Maksud dan Tujuan Penyusunan Laporan</w:t>
      </w:r>
    </w:p>
    <w:p w:rsidR="005B6DC7" w:rsidRPr="00A945EB" w:rsidRDefault="005B6DC7" w:rsidP="00A945EB">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t>1.2 Landasan Hukum Penyusunan Laporan Keuangan</w:t>
      </w:r>
    </w:p>
    <w:p w:rsidR="005B6DC7" w:rsidRDefault="005B6DC7" w:rsidP="00A945EB">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t>1.3 Sistematika Penulisan Catatan atas Laporan Keuangan</w:t>
      </w:r>
    </w:p>
    <w:p w:rsidR="00BE164A" w:rsidRPr="00A945EB" w:rsidRDefault="00BE164A" w:rsidP="00A945EB">
      <w:pPr>
        <w:spacing w:line="360" w:lineRule="auto"/>
        <w:jc w:val="both"/>
        <w:rPr>
          <w:rFonts w:ascii="Arial Narrow" w:hAnsi="Arial Narrow" w:cs="Arial"/>
          <w:lang w:val="pt-BR"/>
        </w:rPr>
      </w:pPr>
    </w:p>
    <w:p w:rsidR="005B6DC7" w:rsidRPr="00A945EB" w:rsidRDefault="005B6DC7" w:rsidP="00A945EB">
      <w:pPr>
        <w:spacing w:line="360" w:lineRule="auto"/>
        <w:jc w:val="both"/>
        <w:rPr>
          <w:rFonts w:ascii="Arial Narrow" w:hAnsi="Arial Narrow" w:cs="Arial"/>
          <w:b/>
          <w:lang w:val="pt-BR"/>
        </w:rPr>
      </w:pPr>
      <w:r w:rsidRPr="00A945EB">
        <w:rPr>
          <w:rFonts w:ascii="Arial Narrow" w:hAnsi="Arial Narrow" w:cs="Arial"/>
          <w:b/>
          <w:lang w:val="pt-BR"/>
        </w:rPr>
        <w:t>BAB II</w:t>
      </w:r>
      <w:r w:rsidRPr="00A945EB">
        <w:rPr>
          <w:rFonts w:ascii="Arial Narrow" w:hAnsi="Arial Narrow" w:cs="Arial"/>
          <w:b/>
          <w:lang w:val="pt-BR"/>
        </w:rPr>
        <w:tab/>
      </w:r>
      <w:r w:rsidRPr="00A945EB">
        <w:rPr>
          <w:rFonts w:ascii="Arial Narrow" w:hAnsi="Arial Narrow" w:cs="Arial"/>
          <w:b/>
          <w:lang w:val="pt-BR"/>
        </w:rPr>
        <w:tab/>
        <w:t xml:space="preserve">EKONOMI MAKRO, KEBIJAKAN KEUANGAN DAN PENCAPAIAK TARGET </w:t>
      </w:r>
    </w:p>
    <w:p w:rsidR="005B6DC7" w:rsidRPr="00A945EB" w:rsidRDefault="005B6DC7" w:rsidP="00A945EB">
      <w:pPr>
        <w:spacing w:line="360" w:lineRule="auto"/>
        <w:jc w:val="both"/>
        <w:rPr>
          <w:rFonts w:ascii="Arial Narrow" w:hAnsi="Arial Narrow" w:cs="Arial"/>
          <w:b/>
          <w:lang w:val="pt-BR"/>
        </w:rPr>
      </w:pPr>
      <w:r w:rsidRPr="00A945EB">
        <w:rPr>
          <w:rFonts w:ascii="Arial Narrow" w:hAnsi="Arial Narrow" w:cs="Arial"/>
          <w:b/>
          <w:lang w:val="pt-BR"/>
        </w:rPr>
        <w:tab/>
      </w:r>
      <w:r w:rsidRPr="00A945EB">
        <w:rPr>
          <w:rFonts w:ascii="Arial Narrow" w:hAnsi="Arial Narrow" w:cs="Arial"/>
          <w:b/>
          <w:lang w:val="pt-BR"/>
        </w:rPr>
        <w:tab/>
        <w:t>KINERJA APBD</w:t>
      </w:r>
    </w:p>
    <w:p w:rsidR="00135A9E" w:rsidRPr="00A945EB" w:rsidRDefault="005B6DC7" w:rsidP="00A945EB">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t xml:space="preserve">2.1 </w:t>
      </w:r>
      <w:r w:rsidRPr="00A945EB">
        <w:rPr>
          <w:rFonts w:ascii="Arial Narrow" w:hAnsi="Arial Narrow" w:cs="Arial"/>
          <w:lang w:val="pt-BR"/>
        </w:rPr>
        <w:tab/>
        <w:t>Ekonomi Makro</w:t>
      </w:r>
    </w:p>
    <w:p w:rsidR="005B6DC7" w:rsidRPr="00A945EB" w:rsidRDefault="005B6DC7" w:rsidP="00A945EB">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r>
      <w:r w:rsidR="00A945EB" w:rsidRPr="00A945EB">
        <w:rPr>
          <w:rFonts w:ascii="Arial Narrow" w:hAnsi="Arial Narrow" w:cs="Arial"/>
          <w:lang w:val="pt-BR"/>
        </w:rPr>
        <w:tab/>
      </w:r>
      <w:r w:rsidRPr="00A945EB">
        <w:rPr>
          <w:rFonts w:ascii="Arial Narrow" w:hAnsi="Arial Narrow" w:cs="Arial"/>
          <w:lang w:val="pt-BR"/>
        </w:rPr>
        <w:t xml:space="preserve">2.1.1 </w:t>
      </w:r>
      <w:r w:rsidRPr="00A945EB">
        <w:rPr>
          <w:rFonts w:ascii="Arial Narrow" w:hAnsi="Arial Narrow" w:cs="Arial"/>
          <w:lang w:val="pt-BR"/>
        </w:rPr>
        <w:tab/>
        <w:t>Kondisi Geografis</w:t>
      </w:r>
    </w:p>
    <w:p w:rsidR="005B6DC7" w:rsidRPr="00A945EB" w:rsidRDefault="005B6DC7" w:rsidP="00A945EB">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r>
      <w:r w:rsidR="00A945EB" w:rsidRPr="00A945EB">
        <w:rPr>
          <w:rFonts w:ascii="Arial Narrow" w:hAnsi="Arial Narrow" w:cs="Arial"/>
          <w:lang w:val="pt-BR"/>
        </w:rPr>
        <w:tab/>
      </w:r>
      <w:r w:rsidRPr="00A945EB">
        <w:rPr>
          <w:rFonts w:ascii="Arial Narrow" w:hAnsi="Arial Narrow" w:cs="Arial"/>
          <w:lang w:val="pt-BR"/>
        </w:rPr>
        <w:t>2.1.2</w:t>
      </w:r>
      <w:r w:rsidRPr="00A945EB">
        <w:rPr>
          <w:rFonts w:ascii="Arial Narrow" w:hAnsi="Arial Narrow" w:cs="Arial"/>
          <w:lang w:val="pt-BR"/>
        </w:rPr>
        <w:tab/>
        <w:t>Kondisi Demografis</w:t>
      </w:r>
    </w:p>
    <w:p w:rsidR="005B6DC7" w:rsidRPr="00A945EB" w:rsidRDefault="005B6DC7" w:rsidP="00A945EB">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r>
      <w:r w:rsidR="00A945EB" w:rsidRPr="00A945EB">
        <w:rPr>
          <w:rFonts w:ascii="Arial Narrow" w:hAnsi="Arial Narrow" w:cs="Arial"/>
          <w:lang w:val="pt-BR"/>
        </w:rPr>
        <w:tab/>
      </w:r>
      <w:r w:rsidRPr="00A945EB">
        <w:rPr>
          <w:rFonts w:ascii="Arial Narrow" w:hAnsi="Arial Narrow" w:cs="Arial"/>
          <w:lang w:val="pt-BR"/>
        </w:rPr>
        <w:t>2.1.3</w:t>
      </w:r>
      <w:r w:rsidRPr="00A945EB">
        <w:rPr>
          <w:rFonts w:ascii="Arial Narrow" w:hAnsi="Arial Narrow" w:cs="Arial"/>
          <w:lang w:val="pt-BR"/>
        </w:rPr>
        <w:tab/>
        <w:t>Pertumbuhan Ekonomi/PDRB</w:t>
      </w:r>
    </w:p>
    <w:p w:rsidR="005B6DC7" w:rsidRPr="00A945EB" w:rsidRDefault="00A945EB" w:rsidP="00A945EB">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t>2.2</w:t>
      </w:r>
      <w:r w:rsidRPr="00A945EB">
        <w:rPr>
          <w:rFonts w:ascii="Arial Narrow" w:hAnsi="Arial Narrow" w:cs="Arial"/>
          <w:lang w:val="pt-BR"/>
        </w:rPr>
        <w:tab/>
        <w:t>Kebijakan Keuangan</w:t>
      </w:r>
    </w:p>
    <w:p w:rsidR="00A945EB" w:rsidRPr="00A945EB" w:rsidRDefault="00A945EB" w:rsidP="00A945EB">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r>
      <w:r w:rsidRPr="00A945EB">
        <w:rPr>
          <w:rFonts w:ascii="Arial Narrow" w:hAnsi="Arial Narrow" w:cs="Arial"/>
          <w:lang w:val="pt-BR"/>
        </w:rPr>
        <w:tab/>
        <w:t>2.2.1</w:t>
      </w:r>
      <w:r w:rsidRPr="00A945EB">
        <w:rPr>
          <w:rFonts w:ascii="Arial Narrow" w:hAnsi="Arial Narrow" w:cs="Arial"/>
          <w:lang w:val="pt-BR"/>
        </w:rPr>
        <w:tab/>
        <w:t>Pendapatan Daerah</w:t>
      </w:r>
    </w:p>
    <w:p w:rsidR="00A945EB" w:rsidRPr="00A945EB" w:rsidRDefault="00A945EB" w:rsidP="00A945EB">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r>
      <w:r w:rsidRPr="00A945EB">
        <w:rPr>
          <w:rFonts w:ascii="Arial Narrow" w:hAnsi="Arial Narrow" w:cs="Arial"/>
          <w:lang w:val="pt-BR"/>
        </w:rPr>
        <w:tab/>
        <w:t>2.2.2</w:t>
      </w:r>
      <w:r w:rsidRPr="00A945EB">
        <w:rPr>
          <w:rFonts w:ascii="Arial Narrow" w:hAnsi="Arial Narrow" w:cs="Arial"/>
          <w:lang w:val="pt-BR"/>
        </w:rPr>
        <w:tab/>
        <w:t>Belanja Daerah</w:t>
      </w:r>
    </w:p>
    <w:p w:rsidR="00A945EB" w:rsidRPr="00A945EB" w:rsidRDefault="00A945EB" w:rsidP="00A945EB">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r>
      <w:r w:rsidRPr="00A945EB">
        <w:rPr>
          <w:rFonts w:ascii="Arial Narrow" w:hAnsi="Arial Narrow" w:cs="Arial"/>
          <w:lang w:val="pt-BR"/>
        </w:rPr>
        <w:tab/>
        <w:t>2.2.3</w:t>
      </w:r>
      <w:r w:rsidRPr="00A945EB">
        <w:rPr>
          <w:rFonts w:ascii="Arial Narrow" w:hAnsi="Arial Narrow" w:cs="Arial"/>
          <w:lang w:val="pt-BR"/>
        </w:rPr>
        <w:tab/>
        <w:t>Strategi dan Prioritas</w:t>
      </w:r>
    </w:p>
    <w:p w:rsidR="00A945EB" w:rsidRDefault="00A945EB" w:rsidP="00A945EB">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t>2.3</w:t>
      </w:r>
      <w:r w:rsidRPr="00A945EB">
        <w:rPr>
          <w:rFonts w:ascii="Arial Narrow" w:hAnsi="Arial Narrow" w:cs="Arial"/>
          <w:lang w:val="pt-BR"/>
        </w:rPr>
        <w:tab/>
        <w:t>Indikator Pencapaian Target Kinerja APBD</w:t>
      </w:r>
    </w:p>
    <w:p w:rsidR="00BE164A" w:rsidRPr="00A945EB" w:rsidRDefault="00BE164A" w:rsidP="00A945EB">
      <w:pPr>
        <w:spacing w:line="360" w:lineRule="auto"/>
        <w:jc w:val="both"/>
        <w:rPr>
          <w:rFonts w:ascii="Arial Narrow" w:hAnsi="Arial Narrow" w:cs="Arial"/>
          <w:lang w:val="pt-BR"/>
        </w:rPr>
      </w:pPr>
    </w:p>
    <w:p w:rsidR="00A945EB" w:rsidRPr="00A945EB" w:rsidRDefault="00A945EB" w:rsidP="00A945EB">
      <w:pPr>
        <w:spacing w:line="360" w:lineRule="auto"/>
        <w:jc w:val="both"/>
        <w:rPr>
          <w:rFonts w:ascii="Arial Narrow" w:hAnsi="Arial Narrow" w:cs="Arial"/>
          <w:b/>
          <w:lang w:val="pt-BR"/>
        </w:rPr>
      </w:pPr>
      <w:r w:rsidRPr="00A945EB">
        <w:rPr>
          <w:rFonts w:ascii="Arial Narrow" w:hAnsi="Arial Narrow" w:cs="Arial"/>
          <w:b/>
          <w:lang w:val="pt-BR"/>
        </w:rPr>
        <w:t>BAB III</w:t>
      </w:r>
      <w:r w:rsidRPr="00A945EB">
        <w:rPr>
          <w:rFonts w:ascii="Arial Narrow" w:hAnsi="Arial Narrow" w:cs="Arial"/>
          <w:b/>
          <w:lang w:val="pt-BR"/>
        </w:rPr>
        <w:tab/>
      </w:r>
      <w:r w:rsidRPr="00A945EB">
        <w:rPr>
          <w:rFonts w:ascii="Arial Narrow" w:hAnsi="Arial Narrow" w:cs="Arial"/>
          <w:b/>
          <w:lang w:val="pt-BR"/>
        </w:rPr>
        <w:tab/>
        <w:t>IKHTISAR CAPAIAN</w:t>
      </w:r>
    </w:p>
    <w:p w:rsidR="00A945EB" w:rsidRPr="004011E6" w:rsidRDefault="00A945EB" w:rsidP="00A945EB">
      <w:pPr>
        <w:spacing w:line="360" w:lineRule="auto"/>
        <w:jc w:val="both"/>
        <w:rPr>
          <w:rFonts w:ascii="Arial Narrow" w:hAnsi="Arial Narrow" w:cs="Arial"/>
          <w:lang w:val="sv-SE"/>
        </w:rPr>
      </w:pPr>
      <w:r w:rsidRPr="00A945EB">
        <w:rPr>
          <w:rFonts w:ascii="Arial Narrow" w:hAnsi="Arial Narrow" w:cs="Arial"/>
          <w:b/>
          <w:lang w:val="pt-BR"/>
        </w:rPr>
        <w:tab/>
      </w:r>
      <w:r w:rsidRPr="00A945EB">
        <w:rPr>
          <w:rFonts w:ascii="Arial Narrow" w:hAnsi="Arial Narrow" w:cs="Arial"/>
          <w:b/>
          <w:lang w:val="pt-BR"/>
        </w:rPr>
        <w:tab/>
      </w:r>
      <w:r w:rsidRPr="004011E6">
        <w:rPr>
          <w:rFonts w:ascii="Arial Narrow" w:hAnsi="Arial Narrow" w:cs="Arial"/>
          <w:lang w:val="pt-BR"/>
        </w:rPr>
        <w:t>3.1</w:t>
      </w:r>
      <w:r w:rsidRPr="004011E6">
        <w:rPr>
          <w:rFonts w:ascii="Arial Narrow" w:hAnsi="Arial Narrow" w:cs="Arial"/>
          <w:lang w:val="pt-BR"/>
        </w:rPr>
        <w:tab/>
      </w:r>
      <w:r w:rsidRPr="004011E6">
        <w:rPr>
          <w:rFonts w:ascii="Arial Narrow" w:hAnsi="Arial Narrow" w:cs="Arial"/>
          <w:lang w:val="sv-SE"/>
        </w:rPr>
        <w:t>Ikhtisar realisasi pencapaian target kinerja keuangan</w:t>
      </w:r>
    </w:p>
    <w:p w:rsidR="00A945EB" w:rsidRPr="00A945EB" w:rsidRDefault="00A945EB" w:rsidP="00A945EB">
      <w:pPr>
        <w:spacing w:line="360" w:lineRule="auto"/>
        <w:jc w:val="both"/>
        <w:rPr>
          <w:rFonts w:ascii="Arial Narrow" w:hAnsi="Arial Narrow" w:cs="Arial"/>
          <w:lang w:val="sv-SE"/>
        </w:rPr>
      </w:pPr>
      <w:r w:rsidRPr="004011E6">
        <w:rPr>
          <w:rFonts w:ascii="Arial Narrow" w:hAnsi="Arial Narrow" w:cs="Arial"/>
          <w:lang w:val="pt-BR"/>
        </w:rPr>
        <w:tab/>
      </w:r>
      <w:r w:rsidRPr="004011E6">
        <w:rPr>
          <w:rFonts w:ascii="Arial Narrow" w:hAnsi="Arial Narrow" w:cs="Arial"/>
          <w:lang w:val="pt-BR"/>
        </w:rPr>
        <w:tab/>
        <w:t>3.2</w:t>
      </w:r>
      <w:r w:rsidRPr="00A945EB">
        <w:rPr>
          <w:rFonts w:ascii="Arial Narrow" w:hAnsi="Arial Narrow" w:cs="Arial"/>
          <w:b/>
          <w:lang w:val="pt-BR"/>
        </w:rPr>
        <w:tab/>
      </w:r>
      <w:r w:rsidRPr="00A945EB">
        <w:rPr>
          <w:rFonts w:ascii="Arial Narrow" w:hAnsi="Arial Narrow" w:cs="Arial"/>
          <w:lang w:val="sv-SE"/>
        </w:rPr>
        <w:t>Hambatan dan kendala yang ada dalam pencapaian target yang</w:t>
      </w:r>
    </w:p>
    <w:p w:rsidR="00A945EB" w:rsidRDefault="00A945EB" w:rsidP="00A945EB">
      <w:pPr>
        <w:spacing w:line="360" w:lineRule="auto"/>
        <w:ind w:left="1440" w:firstLine="720"/>
        <w:jc w:val="both"/>
        <w:rPr>
          <w:rFonts w:ascii="Arial Narrow" w:hAnsi="Arial Narrow" w:cs="Arial"/>
          <w:lang w:val="sv-SE"/>
        </w:rPr>
      </w:pPr>
      <w:r w:rsidRPr="00A945EB">
        <w:rPr>
          <w:rFonts w:ascii="Arial Narrow" w:hAnsi="Arial Narrow" w:cs="Arial"/>
          <w:lang w:val="sv-SE"/>
        </w:rPr>
        <w:t>telah ditetapkan</w:t>
      </w:r>
    </w:p>
    <w:p w:rsidR="00BE164A" w:rsidRPr="00A945EB" w:rsidRDefault="00BE164A" w:rsidP="00A945EB">
      <w:pPr>
        <w:spacing w:line="360" w:lineRule="auto"/>
        <w:ind w:left="1440" w:firstLine="720"/>
        <w:jc w:val="both"/>
        <w:rPr>
          <w:rFonts w:ascii="Arial Narrow" w:hAnsi="Arial Narrow" w:cs="Arial"/>
          <w:b/>
          <w:lang w:val="pt-BR"/>
        </w:rPr>
      </w:pPr>
    </w:p>
    <w:p w:rsidR="00A945EB" w:rsidRPr="00A945EB" w:rsidRDefault="00A945EB" w:rsidP="00A945EB">
      <w:pPr>
        <w:spacing w:line="360" w:lineRule="auto"/>
        <w:jc w:val="both"/>
        <w:rPr>
          <w:rFonts w:ascii="Arial Narrow" w:hAnsi="Arial Narrow" w:cs="Arial"/>
          <w:b/>
          <w:lang w:val="sv-SE"/>
        </w:rPr>
      </w:pPr>
      <w:r w:rsidRPr="00A945EB">
        <w:rPr>
          <w:rFonts w:ascii="Arial Narrow" w:hAnsi="Arial Narrow" w:cs="Arial"/>
          <w:b/>
          <w:lang w:val="pt-BR"/>
        </w:rPr>
        <w:t>BAB IV</w:t>
      </w:r>
      <w:r w:rsidRPr="00A945EB">
        <w:rPr>
          <w:rFonts w:ascii="Arial Narrow" w:hAnsi="Arial Narrow" w:cs="Arial"/>
          <w:b/>
          <w:lang w:val="pt-BR"/>
        </w:rPr>
        <w:tab/>
      </w:r>
      <w:r w:rsidRPr="00A945EB">
        <w:rPr>
          <w:rFonts w:ascii="Arial Narrow" w:hAnsi="Arial Narrow" w:cs="Arial"/>
          <w:b/>
          <w:lang w:val="pt-BR"/>
        </w:rPr>
        <w:tab/>
      </w:r>
      <w:r w:rsidRPr="00A945EB">
        <w:rPr>
          <w:rFonts w:ascii="Arial Narrow" w:hAnsi="Arial Narrow" w:cs="Arial"/>
          <w:b/>
          <w:lang w:val="sv-SE"/>
        </w:rPr>
        <w:t>KEBIJAKAN AKUNTANSI</w:t>
      </w:r>
    </w:p>
    <w:p w:rsidR="00A945EB" w:rsidRDefault="00A945EB" w:rsidP="00A945EB">
      <w:pPr>
        <w:spacing w:line="360" w:lineRule="auto"/>
        <w:jc w:val="both"/>
        <w:rPr>
          <w:rFonts w:ascii="Arial Narrow" w:hAnsi="Arial Narrow" w:cs="Arial"/>
          <w:lang w:val="sv-SE"/>
        </w:rPr>
      </w:pPr>
      <w:r w:rsidRPr="00A945EB">
        <w:rPr>
          <w:rFonts w:ascii="Arial Narrow" w:hAnsi="Arial Narrow" w:cs="Arial"/>
          <w:b/>
          <w:lang w:val="sv-SE"/>
        </w:rPr>
        <w:tab/>
      </w:r>
      <w:r w:rsidRPr="00A945EB">
        <w:rPr>
          <w:rFonts w:ascii="Arial Narrow" w:hAnsi="Arial Narrow" w:cs="Arial"/>
          <w:b/>
          <w:lang w:val="sv-SE"/>
        </w:rPr>
        <w:tab/>
      </w:r>
      <w:r>
        <w:rPr>
          <w:rFonts w:ascii="Arial Narrow" w:hAnsi="Arial Narrow" w:cs="Arial"/>
          <w:b/>
          <w:lang w:val="sv-SE"/>
        </w:rPr>
        <w:tab/>
      </w:r>
      <w:r w:rsidRPr="00A945EB">
        <w:rPr>
          <w:rFonts w:ascii="Arial Narrow" w:hAnsi="Arial Narrow" w:cs="Arial"/>
          <w:lang w:val="sv-SE"/>
        </w:rPr>
        <w:t>Mengikuti/menyesuaikan Kebijakan akuntansi Pemda</w:t>
      </w:r>
    </w:p>
    <w:p w:rsidR="00BE164A" w:rsidRPr="00A945EB" w:rsidRDefault="00BE164A" w:rsidP="00A945EB">
      <w:pPr>
        <w:spacing w:line="360" w:lineRule="auto"/>
        <w:jc w:val="both"/>
        <w:rPr>
          <w:rFonts w:ascii="Arial Narrow" w:hAnsi="Arial Narrow" w:cs="Arial"/>
          <w:lang w:val="sv-SE"/>
        </w:rPr>
      </w:pPr>
    </w:p>
    <w:p w:rsidR="00A945EB" w:rsidRPr="00A945EB" w:rsidRDefault="00A945EB" w:rsidP="00A945EB">
      <w:pPr>
        <w:spacing w:line="360" w:lineRule="auto"/>
        <w:jc w:val="both"/>
        <w:rPr>
          <w:rFonts w:ascii="Arial Narrow" w:hAnsi="Arial Narrow" w:cs="Arial"/>
          <w:b/>
          <w:lang w:val="pt-BR"/>
        </w:rPr>
      </w:pPr>
      <w:r w:rsidRPr="00A945EB">
        <w:rPr>
          <w:rFonts w:ascii="Arial Narrow" w:hAnsi="Arial Narrow" w:cs="Arial"/>
          <w:b/>
          <w:lang w:val="sv-SE"/>
        </w:rPr>
        <w:t>BAB V</w:t>
      </w:r>
      <w:r w:rsidRPr="00A945EB">
        <w:rPr>
          <w:rFonts w:ascii="Arial Narrow" w:hAnsi="Arial Narrow" w:cs="Arial"/>
          <w:b/>
          <w:lang w:val="sv-SE"/>
        </w:rPr>
        <w:tab/>
        <w:t>PENJELASAN POS-POS LAPORAN KEUANGAN</w:t>
      </w:r>
    </w:p>
    <w:p w:rsidR="00A945EB" w:rsidRPr="00A945EB" w:rsidRDefault="00A945EB" w:rsidP="00A945EB">
      <w:pPr>
        <w:rPr>
          <w:rFonts w:ascii="Arial Narrow" w:hAnsi="Arial Narrow" w:cs="Arial"/>
          <w:b/>
          <w:lang w:val="es-ES"/>
        </w:rPr>
      </w:pPr>
      <w:r w:rsidRPr="00A945EB">
        <w:rPr>
          <w:rFonts w:ascii="Arial Narrow" w:hAnsi="Arial Narrow" w:cs="Arial"/>
          <w:b/>
          <w:lang w:val="pt-BR"/>
        </w:rPr>
        <w:tab/>
      </w:r>
      <w:r w:rsidRPr="00A945EB">
        <w:rPr>
          <w:rFonts w:ascii="Arial Narrow" w:hAnsi="Arial Narrow" w:cs="Arial"/>
          <w:b/>
          <w:lang w:val="pt-BR"/>
        </w:rPr>
        <w:tab/>
      </w:r>
      <w:r w:rsidRPr="00A945EB">
        <w:rPr>
          <w:rFonts w:ascii="Arial Narrow" w:hAnsi="Arial Narrow" w:cs="Arial"/>
          <w:b/>
          <w:lang w:val="es-ES"/>
        </w:rPr>
        <w:t>PENJELASAN POS-POS LAPORAN REALISASI ANGGARAN</w:t>
      </w:r>
    </w:p>
    <w:p w:rsidR="00A945EB" w:rsidRDefault="00A945EB" w:rsidP="00A945EB">
      <w:pPr>
        <w:rPr>
          <w:rFonts w:ascii="Arial Narrow" w:hAnsi="Arial Narrow" w:cs="Arial"/>
          <w:lang w:val="es-ES"/>
        </w:rPr>
      </w:pPr>
      <w:r w:rsidRPr="00A945EB">
        <w:rPr>
          <w:rFonts w:ascii="Arial Narrow" w:hAnsi="Arial Narrow" w:cs="Arial"/>
          <w:b/>
          <w:lang w:val="pt-BR"/>
        </w:rPr>
        <w:tab/>
      </w:r>
      <w:r w:rsidRPr="00A945EB">
        <w:rPr>
          <w:rFonts w:ascii="Arial Narrow" w:hAnsi="Arial Narrow" w:cs="Arial"/>
          <w:b/>
          <w:lang w:val="pt-BR"/>
        </w:rPr>
        <w:tab/>
      </w:r>
      <w:r w:rsidRPr="00A945EB">
        <w:rPr>
          <w:rFonts w:ascii="Arial Narrow" w:hAnsi="Arial Narrow" w:cs="Arial"/>
          <w:lang w:val="es-ES"/>
        </w:rPr>
        <w:t>(menyesuaikan data LRA yang ada di SKPD)</w:t>
      </w:r>
    </w:p>
    <w:p w:rsidR="00D213FB" w:rsidRDefault="00D213FB" w:rsidP="00A945EB">
      <w:pPr>
        <w:rPr>
          <w:rFonts w:ascii="Arial Narrow" w:hAnsi="Arial Narrow" w:cs="Arial"/>
          <w:lang w:val="es-ES"/>
        </w:rPr>
      </w:pPr>
      <w:r>
        <w:rPr>
          <w:rFonts w:ascii="Arial Narrow" w:hAnsi="Arial Narrow" w:cs="Arial"/>
          <w:lang w:val="es-ES"/>
        </w:rPr>
        <w:tab/>
      </w:r>
      <w:r>
        <w:rPr>
          <w:rFonts w:ascii="Arial Narrow" w:hAnsi="Arial Narrow" w:cs="Arial"/>
          <w:lang w:val="es-ES"/>
        </w:rPr>
        <w:tab/>
        <w:t>5.1</w:t>
      </w:r>
      <w:r>
        <w:rPr>
          <w:rFonts w:ascii="Arial Narrow" w:hAnsi="Arial Narrow" w:cs="Arial"/>
          <w:lang w:val="es-ES"/>
        </w:rPr>
        <w:tab/>
        <w:t>Pendapatan</w:t>
      </w:r>
    </w:p>
    <w:p w:rsidR="00D213FB" w:rsidRDefault="00D213FB" w:rsidP="00A945EB">
      <w:pPr>
        <w:rPr>
          <w:rFonts w:ascii="Arial Narrow" w:hAnsi="Arial Narrow" w:cs="Arial"/>
          <w:lang w:val="es-ES"/>
        </w:rPr>
      </w:pPr>
      <w:r>
        <w:rPr>
          <w:rFonts w:ascii="Arial Narrow" w:hAnsi="Arial Narrow" w:cs="Arial"/>
          <w:lang w:val="es-ES"/>
        </w:rPr>
        <w:tab/>
      </w:r>
      <w:r>
        <w:rPr>
          <w:rFonts w:ascii="Arial Narrow" w:hAnsi="Arial Narrow" w:cs="Arial"/>
          <w:lang w:val="es-ES"/>
        </w:rPr>
        <w:tab/>
        <w:t>5.1.1</w:t>
      </w:r>
      <w:r>
        <w:rPr>
          <w:rFonts w:ascii="Arial Narrow" w:hAnsi="Arial Narrow" w:cs="Arial"/>
          <w:lang w:val="es-ES"/>
        </w:rPr>
        <w:tab/>
        <w:t>Pendapatan Asli Daerah</w:t>
      </w:r>
    </w:p>
    <w:p w:rsidR="00D213FB" w:rsidRDefault="00D213FB" w:rsidP="00A945EB">
      <w:pPr>
        <w:rPr>
          <w:rFonts w:ascii="Arial Narrow" w:hAnsi="Arial Narrow" w:cs="Arial"/>
          <w:lang w:val="es-ES"/>
        </w:rPr>
      </w:pPr>
      <w:r>
        <w:rPr>
          <w:rFonts w:ascii="Arial Narrow" w:hAnsi="Arial Narrow" w:cs="Arial"/>
          <w:lang w:val="es-ES"/>
        </w:rPr>
        <w:tab/>
      </w:r>
      <w:r>
        <w:rPr>
          <w:rFonts w:ascii="Arial Narrow" w:hAnsi="Arial Narrow" w:cs="Arial"/>
          <w:lang w:val="es-ES"/>
        </w:rPr>
        <w:tab/>
        <w:t>5.2</w:t>
      </w:r>
      <w:r>
        <w:rPr>
          <w:rFonts w:ascii="Arial Narrow" w:hAnsi="Arial Narrow" w:cs="Arial"/>
          <w:lang w:val="es-ES"/>
        </w:rPr>
        <w:tab/>
        <w:t xml:space="preserve">Belanja </w:t>
      </w:r>
    </w:p>
    <w:p w:rsidR="00D213FB" w:rsidRDefault="00D213FB" w:rsidP="00A945EB">
      <w:pPr>
        <w:rPr>
          <w:rFonts w:ascii="Arial Narrow" w:hAnsi="Arial Narrow" w:cs="Arial"/>
          <w:lang w:val="es-ES"/>
        </w:rPr>
      </w:pPr>
      <w:r>
        <w:rPr>
          <w:rFonts w:ascii="Arial Narrow" w:hAnsi="Arial Narrow" w:cs="Arial"/>
          <w:lang w:val="es-ES"/>
        </w:rPr>
        <w:tab/>
      </w:r>
      <w:r>
        <w:rPr>
          <w:rFonts w:ascii="Arial Narrow" w:hAnsi="Arial Narrow" w:cs="Arial"/>
          <w:lang w:val="es-ES"/>
        </w:rPr>
        <w:tab/>
        <w:t>5.2.1</w:t>
      </w:r>
      <w:r>
        <w:rPr>
          <w:rFonts w:ascii="Arial Narrow" w:hAnsi="Arial Narrow" w:cs="Arial"/>
          <w:lang w:val="es-ES"/>
        </w:rPr>
        <w:tab/>
        <w:t>Belanja Operasional</w:t>
      </w:r>
    </w:p>
    <w:p w:rsidR="00D213FB" w:rsidRDefault="00D213FB" w:rsidP="00A945EB">
      <w:pPr>
        <w:rPr>
          <w:rFonts w:ascii="Arial Narrow" w:hAnsi="Arial Narrow" w:cs="Arial"/>
          <w:lang w:val="es-ES"/>
        </w:rPr>
      </w:pPr>
      <w:r>
        <w:rPr>
          <w:rFonts w:ascii="Arial Narrow" w:hAnsi="Arial Narrow" w:cs="Arial"/>
          <w:lang w:val="es-ES"/>
        </w:rPr>
        <w:tab/>
      </w:r>
      <w:r>
        <w:rPr>
          <w:rFonts w:ascii="Arial Narrow" w:hAnsi="Arial Narrow" w:cs="Arial"/>
          <w:lang w:val="es-ES"/>
        </w:rPr>
        <w:tab/>
        <w:t>5.2.1.1</w:t>
      </w:r>
      <w:r>
        <w:rPr>
          <w:rFonts w:ascii="Arial Narrow" w:hAnsi="Arial Narrow" w:cs="Arial"/>
          <w:lang w:val="es-ES"/>
        </w:rPr>
        <w:tab/>
        <w:t>Belanja Pegawai</w:t>
      </w:r>
    </w:p>
    <w:p w:rsidR="00D213FB" w:rsidRDefault="00D213FB" w:rsidP="00A945EB">
      <w:pPr>
        <w:rPr>
          <w:rFonts w:ascii="Arial Narrow" w:hAnsi="Arial Narrow" w:cs="Arial"/>
          <w:lang w:val="es-ES"/>
        </w:rPr>
      </w:pPr>
      <w:r>
        <w:rPr>
          <w:rFonts w:ascii="Arial Narrow" w:hAnsi="Arial Narrow" w:cs="Arial"/>
          <w:lang w:val="es-ES"/>
        </w:rPr>
        <w:tab/>
      </w:r>
      <w:r>
        <w:rPr>
          <w:rFonts w:ascii="Arial Narrow" w:hAnsi="Arial Narrow" w:cs="Arial"/>
          <w:lang w:val="es-ES"/>
        </w:rPr>
        <w:tab/>
      </w:r>
      <w:r>
        <w:rPr>
          <w:rFonts w:ascii="Arial Narrow" w:hAnsi="Arial Narrow" w:cs="Arial"/>
          <w:lang w:val="es-ES"/>
        </w:rPr>
        <w:tab/>
        <w:t>Belanja Tak Langsung</w:t>
      </w:r>
    </w:p>
    <w:p w:rsidR="00D213FB" w:rsidRDefault="00D213FB" w:rsidP="00A945EB">
      <w:pPr>
        <w:rPr>
          <w:rFonts w:ascii="Arial Narrow" w:hAnsi="Arial Narrow" w:cs="Arial"/>
          <w:lang w:val="es-ES"/>
        </w:rPr>
      </w:pPr>
      <w:r>
        <w:rPr>
          <w:rFonts w:ascii="Arial Narrow" w:hAnsi="Arial Narrow" w:cs="Arial"/>
          <w:lang w:val="es-ES"/>
        </w:rPr>
        <w:tab/>
      </w:r>
      <w:r>
        <w:rPr>
          <w:rFonts w:ascii="Arial Narrow" w:hAnsi="Arial Narrow" w:cs="Arial"/>
          <w:lang w:val="es-ES"/>
        </w:rPr>
        <w:tab/>
      </w:r>
      <w:r>
        <w:rPr>
          <w:rFonts w:ascii="Arial Narrow" w:hAnsi="Arial Narrow" w:cs="Arial"/>
          <w:lang w:val="es-ES"/>
        </w:rPr>
        <w:tab/>
        <w:t>Belanja Langsung</w:t>
      </w:r>
    </w:p>
    <w:p w:rsidR="00D213FB" w:rsidRDefault="00D213FB" w:rsidP="00A945EB">
      <w:pPr>
        <w:rPr>
          <w:rFonts w:ascii="Arial Narrow" w:hAnsi="Arial Narrow" w:cs="Arial"/>
          <w:lang w:val="es-ES"/>
        </w:rPr>
      </w:pPr>
      <w:r>
        <w:rPr>
          <w:rFonts w:ascii="Arial Narrow" w:hAnsi="Arial Narrow" w:cs="Arial"/>
          <w:lang w:val="es-ES"/>
        </w:rPr>
        <w:tab/>
      </w:r>
      <w:r>
        <w:rPr>
          <w:rFonts w:ascii="Arial Narrow" w:hAnsi="Arial Narrow" w:cs="Arial"/>
          <w:lang w:val="es-ES"/>
        </w:rPr>
        <w:tab/>
        <w:t>5.2.1.2</w:t>
      </w:r>
      <w:r>
        <w:rPr>
          <w:rFonts w:ascii="Arial Narrow" w:hAnsi="Arial Narrow" w:cs="Arial"/>
          <w:lang w:val="es-ES"/>
        </w:rPr>
        <w:tab/>
        <w:t>Belanja Barang dan Jasa</w:t>
      </w:r>
    </w:p>
    <w:p w:rsidR="00D213FB" w:rsidRDefault="00D213FB" w:rsidP="00A945EB">
      <w:pPr>
        <w:rPr>
          <w:rFonts w:ascii="Arial Narrow" w:hAnsi="Arial Narrow" w:cs="Arial"/>
          <w:lang w:val="es-ES"/>
        </w:rPr>
      </w:pPr>
      <w:r>
        <w:rPr>
          <w:rFonts w:ascii="Arial Narrow" w:hAnsi="Arial Narrow" w:cs="Arial"/>
          <w:lang w:val="es-ES"/>
        </w:rPr>
        <w:tab/>
      </w:r>
      <w:r>
        <w:rPr>
          <w:rFonts w:ascii="Arial Narrow" w:hAnsi="Arial Narrow" w:cs="Arial"/>
          <w:lang w:val="es-ES"/>
        </w:rPr>
        <w:tab/>
        <w:t>5.2.2</w:t>
      </w:r>
      <w:r>
        <w:rPr>
          <w:rFonts w:ascii="Arial Narrow" w:hAnsi="Arial Narrow" w:cs="Arial"/>
          <w:lang w:val="es-ES"/>
        </w:rPr>
        <w:tab/>
        <w:t>Belanja Modal</w:t>
      </w:r>
    </w:p>
    <w:p w:rsidR="00D213FB" w:rsidRDefault="00D213FB" w:rsidP="00A945EB">
      <w:pPr>
        <w:rPr>
          <w:rFonts w:ascii="Arial Narrow" w:hAnsi="Arial Narrow" w:cs="Arial"/>
          <w:lang w:val="es-ES"/>
        </w:rPr>
      </w:pPr>
      <w:r>
        <w:rPr>
          <w:rFonts w:ascii="Arial Narrow" w:hAnsi="Arial Narrow" w:cs="Arial"/>
          <w:lang w:val="es-ES"/>
        </w:rPr>
        <w:tab/>
      </w:r>
      <w:r>
        <w:rPr>
          <w:rFonts w:ascii="Arial Narrow" w:hAnsi="Arial Narrow" w:cs="Arial"/>
          <w:lang w:val="es-ES"/>
        </w:rPr>
        <w:tab/>
        <w:t>5.2.2.1</w:t>
      </w:r>
      <w:r>
        <w:rPr>
          <w:rFonts w:ascii="Arial Narrow" w:hAnsi="Arial Narrow" w:cs="Arial"/>
          <w:lang w:val="es-ES"/>
        </w:rPr>
        <w:tab/>
        <w:t>Belanja Modal Peralatan dan Mesin</w:t>
      </w:r>
      <w:r w:rsidR="00023CD3">
        <w:rPr>
          <w:rFonts w:ascii="Arial Narrow" w:hAnsi="Arial Narrow" w:cs="Arial"/>
          <w:lang w:val="es-ES"/>
        </w:rPr>
        <w:t xml:space="preserve">  </w:t>
      </w:r>
    </w:p>
    <w:p w:rsidR="00D213FB" w:rsidRDefault="00D213FB" w:rsidP="00A945EB">
      <w:pPr>
        <w:rPr>
          <w:rFonts w:ascii="Arial Narrow" w:hAnsi="Arial Narrow" w:cs="Arial"/>
          <w:lang w:val="es-ES"/>
        </w:rPr>
      </w:pPr>
      <w:r>
        <w:rPr>
          <w:rFonts w:ascii="Arial Narrow" w:hAnsi="Arial Narrow" w:cs="Arial"/>
          <w:lang w:val="es-ES"/>
        </w:rPr>
        <w:tab/>
      </w:r>
      <w:r>
        <w:rPr>
          <w:rFonts w:ascii="Arial Narrow" w:hAnsi="Arial Narrow" w:cs="Arial"/>
          <w:lang w:val="es-ES"/>
        </w:rPr>
        <w:tab/>
        <w:t>5.2.2.2</w:t>
      </w:r>
      <w:r>
        <w:rPr>
          <w:rFonts w:ascii="Arial Narrow" w:hAnsi="Arial Narrow" w:cs="Arial"/>
          <w:lang w:val="es-ES"/>
        </w:rPr>
        <w:tab/>
        <w:t>Belanja Modal Gedung dan Bangunan</w:t>
      </w:r>
    </w:p>
    <w:p w:rsidR="00D213FB" w:rsidRDefault="00D213FB" w:rsidP="00A945EB">
      <w:pPr>
        <w:rPr>
          <w:rFonts w:ascii="Arial Narrow" w:hAnsi="Arial Narrow" w:cs="Arial"/>
          <w:lang w:val="es-ES"/>
        </w:rPr>
      </w:pPr>
      <w:r>
        <w:rPr>
          <w:rFonts w:ascii="Arial Narrow" w:hAnsi="Arial Narrow" w:cs="Arial"/>
          <w:lang w:val="es-ES"/>
        </w:rPr>
        <w:lastRenderedPageBreak/>
        <w:tab/>
      </w:r>
      <w:r>
        <w:rPr>
          <w:rFonts w:ascii="Arial Narrow" w:hAnsi="Arial Narrow" w:cs="Arial"/>
          <w:lang w:val="es-ES"/>
        </w:rPr>
        <w:tab/>
        <w:t>5.2.2.3</w:t>
      </w:r>
      <w:r>
        <w:rPr>
          <w:rFonts w:ascii="Arial Narrow" w:hAnsi="Arial Narrow" w:cs="Arial"/>
          <w:lang w:val="es-ES"/>
        </w:rPr>
        <w:tab/>
        <w:t>Belanja Modal Jalan, Irigasi, dan Jaringan</w:t>
      </w:r>
    </w:p>
    <w:p w:rsidR="00D213FB" w:rsidRDefault="00D213FB" w:rsidP="00A945EB">
      <w:pPr>
        <w:rPr>
          <w:rFonts w:ascii="Arial Narrow" w:hAnsi="Arial Narrow" w:cs="Arial"/>
          <w:lang w:val="es-ES"/>
        </w:rPr>
      </w:pPr>
      <w:r>
        <w:rPr>
          <w:rFonts w:ascii="Arial Narrow" w:hAnsi="Arial Narrow" w:cs="Arial"/>
          <w:lang w:val="es-ES"/>
        </w:rPr>
        <w:tab/>
      </w:r>
      <w:r>
        <w:rPr>
          <w:rFonts w:ascii="Arial Narrow" w:hAnsi="Arial Narrow" w:cs="Arial"/>
          <w:lang w:val="es-ES"/>
        </w:rPr>
        <w:tab/>
        <w:t>5.2.2.4</w:t>
      </w:r>
      <w:r>
        <w:rPr>
          <w:rFonts w:ascii="Arial Narrow" w:hAnsi="Arial Narrow" w:cs="Arial"/>
          <w:lang w:val="es-ES"/>
        </w:rPr>
        <w:tab/>
        <w:t>Belanja Aset Tetap Lainnya</w:t>
      </w:r>
    </w:p>
    <w:p w:rsidR="00D213FB" w:rsidRDefault="00D213FB" w:rsidP="00A945EB">
      <w:pPr>
        <w:rPr>
          <w:rFonts w:ascii="Arial Narrow" w:hAnsi="Arial Narrow" w:cs="Arial"/>
          <w:lang w:val="es-ES"/>
        </w:rPr>
      </w:pPr>
      <w:r>
        <w:rPr>
          <w:rFonts w:ascii="Arial Narrow" w:hAnsi="Arial Narrow" w:cs="Arial"/>
          <w:lang w:val="es-ES"/>
        </w:rPr>
        <w:tab/>
      </w:r>
      <w:r>
        <w:rPr>
          <w:rFonts w:ascii="Arial Narrow" w:hAnsi="Arial Narrow" w:cs="Arial"/>
          <w:lang w:val="es-ES"/>
        </w:rPr>
        <w:tab/>
      </w:r>
    </w:p>
    <w:p w:rsidR="00561B23" w:rsidRPr="00561B23" w:rsidRDefault="00561B23" w:rsidP="00A945EB">
      <w:pPr>
        <w:rPr>
          <w:rFonts w:ascii="Arial Narrow" w:hAnsi="Arial Narrow" w:cs="Arial"/>
          <w:b/>
          <w:lang w:val="es-ES"/>
        </w:rPr>
      </w:pPr>
      <w:r>
        <w:rPr>
          <w:rFonts w:ascii="Arial Narrow" w:hAnsi="Arial Narrow" w:cs="Arial"/>
          <w:lang w:val="es-ES"/>
        </w:rPr>
        <w:tab/>
      </w:r>
      <w:r>
        <w:rPr>
          <w:rFonts w:ascii="Arial Narrow" w:hAnsi="Arial Narrow" w:cs="Arial"/>
          <w:lang w:val="es-ES"/>
        </w:rPr>
        <w:tab/>
      </w:r>
      <w:r w:rsidRPr="00561B23">
        <w:rPr>
          <w:rFonts w:ascii="Arial Narrow" w:hAnsi="Arial Narrow" w:cs="Arial"/>
          <w:b/>
          <w:lang w:val="es-ES"/>
        </w:rPr>
        <w:t>PENJELASAN POS POS NERACA (Menyesuaikan Data di Neraca SKPD)</w:t>
      </w:r>
    </w:p>
    <w:p w:rsidR="00561B23" w:rsidRPr="004011E6" w:rsidRDefault="00561B23" w:rsidP="00A945EB">
      <w:pPr>
        <w:rPr>
          <w:rFonts w:ascii="Arial Narrow" w:hAnsi="Arial Narrow" w:cs="Arial"/>
          <w:lang w:val="es-ES"/>
        </w:rPr>
      </w:pPr>
      <w:r>
        <w:rPr>
          <w:rFonts w:ascii="Arial Narrow" w:hAnsi="Arial Narrow" w:cs="Arial"/>
          <w:b/>
          <w:lang w:val="es-ES"/>
        </w:rPr>
        <w:tab/>
      </w:r>
      <w:r>
        <w:rPr>
          <w:rFonts w:ascii="Arial Narrow" w:hAnsi="Arial Narrow" w:cs="Arial"/>
          <w:b/>
          <w:lang w:val="es-ES"/>
        </w:rPr>
        <w:tab/>
      </w:r>
      <w:r w:rsidR="00A8398C" w:rsidRPr="004011E6">
        <w:rPr>
          <w:rFonts w:ascii="Arial Narrow" w:hAnsi="Arial Narrow" w:cs="Arial"/>
          <w:lang w:val="es-ES"/>
        </w:rPr>
        <w:t>5.2</w:t>
      </w:r>
      <w:r w:rsidR="00857DF8" w:rsidRPr="004011E6">
        <w:rPr>
          <w:rFonts w:ascii="Arial Narrow" w:hAnsi="Arial Narrow" w:cs="Arial"/>
          <w:lang w:val="es-ES"/>
        </w:rPr>
        <w:t>.1</w:t>
      </w:r>
      <w:r w:rsidR="00A8398C" w:rsidRPr="004011E6">
        <w:rPr>
          <w:rFonts w:ascii="Arial Narrow" w:hAnsi="Arial Narrow" w:cs="Arial"/>
          <w:lang w:val="es-ES"/>
        </w:rPr>
        <w:tab/>
        <w:t>ASET</w:t>
      </w:r>
    </w:p>
    <w:p w:rsidR="00A8398C" w:rsidRPr="004011E6" w:rsidRDefault="00A8398C" w:rsidP="00A945EB">
      <w:pPr>
        <w:rPr>
          <w:rFonts w:ascii="Arial Narrow" w:hAnsi="Arial Narrow" w:cs="Arial"/>
          <w:lang w:val="es-ES"/>
        </w:rPr>
      </w:pPr>
      <w:r w:rsidRPr="004011E6">
        <w:rPr>
          <w:rFonts w:ascii="Arial Narrow" w:hAnsi="Arial Narrow" w:cs="Arial"/>
          <w:lang w:val="es-ES"/>
        </w:rPr>
        <w:tab/>
      </w:r>
      <w:r w:rsidRPr="004011E6">
        <w:rPr>
          <w:rFonts w:ascii="Arial Narrow" w:hAnsi="Arial Narrow" w:cs="Arial"/>
          <w:lang w:val="es-ES"/>
        </w:rPr>
        <w:tab/>
        <w:t>5.2.1</w:t>
      </w:r>
      <w:r w:rsidR="00857DF8" w:rsidRPr="004011E6">
        <w:rPr>
          <w:rFonts w:ascii="Arial Narrow" w:hAnsi="Arial Narrow" w:cs="Arial"/>
          <w:lang w:val="es-ES"/>
        </w:rPr>
        <w:t>.1</w:t>
      </w:r>
      <w:r w:rsidRPr="004011E6">
        <w:rPr>
          <w:rFonts w:ascii="Arial Narrow" w:hAnsi="Arial Narrow" w:cs="Arial"/>
          <w:lang w:val="es-ES"/>
        </w:rPr>
        <w:tab/>
        <w:t>Aset Lancar</w:t>
      </w:r>
    </w:p>
    <w:p w:rsidR="00A8398C" w:rsidRDefault="00857DF8" w:rsidP="00A945EB">
      <w:pPr>
        <w:rPr>
          <w:rFonts w:ascii="Arial Narrow" w:hAnsi="Arial Narrow" w:cs="Arial"/>
          <w:lang w:val="es-ES"/>
        </w:rPr>
      </w:pPr>
      <w:r>
        <w:rPr>
          <w:rFonts w:ascii="Arial Narrow" w:hAnsi="Arial Narrow" w:cs="Arial"/>
          <w:lang w:val="es-ES"/>
        </w:rPr>
        <w:tab/>
      </w:r>
      <w:r>
        <w:rPr>
          <w:rFonts w:ascii="Arial Narrow" w:hAnsi="Arial Narrow" w:cs="Arial"/>
          <w:lang w:val="es-ES"/>
        </w:rPr>
        <w:tab/>
        <w:t>5.2.1.2</w:t>
      </w:r>
      <w:r w:rsidR="00A8398C">
        <w:rPr>
          <w:rFonts w:ascii="Arial Narrow" w:hAnsi="Arial Narrow" w:cs="Arial"/>
          <w:lang w:val="es-ES"/>
        </w:rPr>
        <w:tab/>
        <w:t>Aset Tetap</w:t>
      </w:r>
    </w:p>
    <w:p w:rsidR="00A8398C" w:rsidRDefault="00857DF8" w:rsidP="00A945EB">
      <w:pPr>
        <w:rPr>
          <w:rFonts w:ascii="Arial Narrow" w:hAnsi="Arial Narrow" w:cs="Arial"/>
          <w:lang w:val="es-ES"/>
        </w:rPr>
      </w:pPr>
      <w:r>
        <w:rPr>
          <w:rFonts w:ascii="Arial Narrow" w:hAnsi="Arial Narrow" w:cs="Arial"/>
          <w:lang w:val="es-ES"/>
        </w:rPr>
        <w:tab/>
      </w:r>
      <w:r>
        <w:rPr>
          <w:rFonts w:ascii="Arial Narrow" w:hAnsi="Arial Narrow" w:cs="Arial"/>
          <w:lang w:val="es-ES"/>
        </w:rPr>
        <w:tab/>
        <w:t>5.2.1.3</w:t>
      </w:r>
      <w:r w:rsidR="00A8398C">
        <w:rPr>
          <w:rFonts w:ascii="Arial Narrow" w:hAnsi="Arial Narrow" w:cs="Arial"/>
          <w:lang w:val="es-ES"/>
        </w:rPr>
        <w:tab/>
        <w:t>aset Lainnya</w:t>
      </w:r>
    </w:p>
    <w:p w:rsidR="00A8398C" w:rsidRPr="004011E6" w:rsidRDefault="00A8398C" w:rsidP="00A945EB">
      <w:pPr>
        <w:rPr>
          <w:rFonts w:ascii="Arial Narrow" w:hAnsi="Arial Narrow" w:cs="Arial"/>
          <w:lang w:val="es-ES"/>
        </w:rPr>
      </w:pPr>
      <w:r>
        <w:rPr>
          <w:rFonts w:ascii="Arial Narrow" w:hAnsi="Arial Narrow" w:cs="Arial"/>
          <w:lang w:val="es-ES"/>
        </w:rPr>
        <w:tab/>
      </w:r>
      <w:r>
        <w:rPr>
          <w:rFonts w:ascii="Arial Narrow" w:hAnsi="Arial Narrow" w:cs="Arial"/>
          <w:lang w:val="es-ES"/>
        </w:rPr>
        <w:tab/>
      </w:r>
      <w:r w:rsidRPr="004011E6">
        <w:rPr>
          <w:rFonts w:ascii="Arial Narrow" w:hAnsi="Arial Narrow" w:cs="Arial"/>
          <w:lang w:val="es-ES"/>
        </w:rPr>
        <w:t>5</w:t>
      </w:r>
      <w:r w:rsidR="00857DF8" w:rsidRPr="004011E6">
        <w:rPr>
          <w:rFonts w:ascii="Arial Narrow" w:hAnsi="Arial Narrow" w:cs="Arial"/>
          <w:lang w:val="es-ES"/>
        </w:rPr>
        <w:t>.2.2</w:t>
      </w:r>
      <w:r w:rsidRPr="004011E6">
        <w:rPr>
          <w:rFonts w:ascii="Arial Narrow" w:hAnsi="Arial Narrow" w:cs="Arial"/>
          <w:lang w:val="es-ES"/>
        </w:rPr>
        <w:tab/>
        <w:t>KEWAJIBAN</w:t>
      </w:r>
    </w:p>
    <w:p w:rsidR="00A8398C" w:rsidRPr="004011E6" w:rsidRDefault="00857DF8" w:rsidP="00A945EB">
      <w:pPr>
        <w:rPr>
          <w:rFonts w:ascii="Arial Narrow" w:hAnsi="Arial Narrow" w:cs="Arial"/>
          <w:lang w:val="es-ES"/>
        </w:rPr>
      </w:pPr>
      <w:r w:rsidRPr="004011E6">
        <w:rPr>
          <w:rFonts w:ascii="Arial Narrow" w:hAnsi="Arial Narrow" w:cs="Arial"/>
          <w:lang w:val="es-ES"/>
        </w:rPr>
        <w:tab/>
      </w:r>
      <w:r w:rsidRPr="004011E6">
        <w:rPr>
          <w:rFonts w:ascii="Arial Narrow" w:hAnsi="Arial Narrow" w:cs="Arial"/>
          <w:lang w:val="es-ES"/>
        </w:rPr>
        <w:tab/>
        <w:t>5.2.2</w:t>
      </w:r>
      <w:r w:rsidR="00A8398C" w:rsidRPr="004011E6">
        <w:rPr>
          <w:rFonts w:ascii="Arial Narrow" w:hAnsi="Arial Narrow" w:cs="Arial"/>
          <w:lang w:val="es-ES"/>
        </w:rPr>
        <w:tab/>
        <w:t>Kewajiban Jangka Pendek</w:t>
      </w:r>
    </w:p>
    <w:p w:rsidR="00A8398C" w:rsidRPr="00A8398C" w:rsidRDefault="00A8398C" w:rsidP="00A945EB">
      <w:pPr>
        <w:rPr>
          <w:rFonts w:ascii="Arial Narrow" w:hAnsi="Arial Narrow" w:cs="Arial"/>
          <w:b/>
          <w:lang w:val="es-ES"/>
        </w:rPr>
      </w:pPr>
      <w:r w:rsidRPr="004011E6">
        <w:rPr>
          <w:rFonts w:ascii="Arial Narrow" w:hAnsi="Arial Narrow" w:cs="Arial"/>
          <w:lang w:val="es-ES"/>
        </w:rPr>
        <w:tab/>
      </w:r>
      <w:r w:rsidRPr="004011E6">
        <w:rPr>
          <w:rFonts w:ascii="Arial Narrow" w:hAnsi="Arial Narrow" w:cs="Arial"/>
          <w:lang w:val="es-ES"/>
        </w:rPr>
        <w:tab/>
      </w:r>
      <w:r w:rsidR="00857DF8" w:rsidRPr="004011E6">
        <w:rPr>
          <w:rFonts w:ascii="Arial Narrow" w:hAnsi="Arial Narrow" w:cs="Arial"/>
          <w:lang w:val="es-ES"/>
        </w:rPr>
        <w:t>5.2.3</w:t>
      </w:r>
      <w:r w:rsidRPr="004011E6">
        <w:rPr>
          <w:rFonts w:ascii="Arial Narrow" w:hAnsi="Arial Narrow" w:cs="Arial"/>
          <w:lang w:val="es-ES"/>
        </w:rPr>
        <w:tab/>
        <w:t>EKUITAS</w:t>
      </w:r>
    </w:p>
    <w:p w:rsidR="00A8398C" w:rsidRDefault="00A8398C" w:rsidP="00A945EB">
      <w:pPr>
        <w:rPr>
          <w:rFonts w:ascii="Arial Narrow" w:hAnsi="Arial Narrow" w:cs="Arial"/>
          <w:b/>
          <w:lang w:val="es-ES"/>
        </w:rPr>
      </w:pPr>
      <w:r>
        <w:rPr>
          <w:rFonts w:ascii="Arial Narrow" w:hAnsi="Arial Narrow" w:cs="Arial"/>
          <w:lang w:val="es-ES"/>
        </w:rPr>
        <w:tab/>
      </w:r>
      <w:r>
        <w:rPr>
          <w:rFonts w:ascii="Arial Narrow" w:hAnsi="Arial Narrow" w:cs="Arial"/>
          <w:lang w:val="es-ES"/>
        </w:rPr>
        <w:tab/>
      </w:r>
      <w:r w:rsidRPr="00A8398C">
        <w:rPr>
          <w:rFonts w:ascii="Arial Narrow" w:hAnsi="Arial Narrow" w:cs="Arial"/>
          <w:b/>
          <w:lang w:val="es-ES"/>
        </w:rPr>
        <w:t>PENJELASAN POS LO</w:t>
      </w:r>
    </w:p>
    <w:p w:rsidR="00BE164A" w:rsidRPr="004011E6" w:rsidRDefault="00BE164A" w:rsidP="00A945EB">
      <w:pPr>
        <w:rPr>
          <w:rFonts w:ascii="Arial Narrow" w:hAnsi="Arial Narrow" w:cs="Arial"/>
          <w:lang w:val="es-ES"/>
        </w:rPr>
      </w:pPr>
      <w:r>
        <w:rPr>
          <w:rFonts w:ascii="Arial Narrow" w:hAnsi="Arial Narrow" w:cs="Arial"/>
          <w:b/>
          <w:lang w:val="es-ES"/>
        </w:rPr>
        <w:tab/>
      </w:r>
      <w:r>
        <w:rPr>
          <w:rFonts w:ascii="Arial Narrow" w:hAnsi="Arial Narrow" w:cs="Arial"/>
          <w:b/>
          <w:lang w:val="es-ES"/>
        </w:rPr>
        <w:tab/>
      </w:r>
      <w:r w:rsidRPr="004011E6">
        <w:rPr>
          <w:rFonts w:ascii="Arial Narrow" w:hAnsi="Arial Narrow" w:cs="Arial"/>
          <w:lang w:val="es-ES"/>
        </w:rPr>
        <w:t>8</w:t>
      </w:r>
      <w:r w:rsidRPr="004011E6">
        <w:rPr>
          <w:rFonts w:ascii="Arial Narrow" w:hAnsi="Arial Narrow" w:cs="Arial"/>
          <w:lang w:val="es-ES"/>
        </w:rPr>
        <w:tab/>
        <w:t>PENDAPATAN</w:t>
      </w:r>
    </w:p>
    <w:p w:rsidR="00A945EB" w:rsidRPr="004011E6" w:rsidRDefault="001A0F8F" w:rsidP="00BE164A">
      <w:pPr>
        <w:rPr>
          <w:rFonts w:ascii="Arial Narrow" w:hAnsi="Arial Narrow" w:cs="Arial"/>
          <w:lang w:val="es-ES"/>
        </w:rPr>
      </w:pPr>
      <w:r w:rsidRPr="004011E6">
        <w:rPr>
          <w:rFonts w:ascii="Arial Narrow" w:hAnsi="Arial Narrow" w:cs="Arial"/>
          <w:lang w:val="es-ES"/>
        </w:rPr>
        <w:tab/>
      </w:r>
      <w:r w:rsidRPr="004011E6">
        <w:rPr>
          <w:rFonts w:ascii="Arial Narrow" w:hAnsi="Arial Narrow" w:cs="Arial"/>
          <w:lang w:val="es-ES"/>
        </w:rPr>
        <w:tab/>
      </w:r>
      <w:r w:rsidR="00857DF8" w:rsidRPr="004011E6">
        <w:rPr>
          <w:rFonts w:ascii="Arial Narrow" w:hAnsi="Arial Narrow" w:cs="Arial"/>
          <w:lang w:val="es-ES"/>
        </w:rPr>
        <w:t>8.1</w:t>
      </w:r>
      <w:r w:rsidRPr="004011E6">
        <w:rPr>
          <w:rFonts w:ascii="Arial Narrow" w:hAnsi="Arial Narrow" w:cs="Arial"/>
          <w:lang w:val="es-ES"/>
        </w:rPr>
        <w:tab/>
      </w:r>
      <w:r w:rsidR="00BE164A" w:rsidRPr="004011E6">
        <w:rPr>
          <w:rFonts w:ascii="Arial Narrow" w:hAnsi="Arial Narrow" w:cs="Arial"/>
          <w:lang w:val="es-ES"/>
        </w:rPr>
        <w:t>PENDAPATAN ASLI</w:t>
      </w:r>
    </w:p>
    <w:p w:rsidR="00BE164A" w:rsidRPr="004011E6" w:rsidRDefault="00BE164A" w:rsidP="00BE164A">
      <w:pPr>
        <w:rPr>
          <w:rFonts w:ascii="Arial Narrow" w:hAnsi="Arial Narrow" w:cs="Arial"/>
          <w:lang w:val="es-ES"/>
        </w:rPr>
      </w:pPr>
      <w:r w:rsidRPr="004011E6">
        <w:rPr>
          <w:rFonts w:ascii="Arial Narrow" w:hAnsi="Arial Narrow" w:cs="Arial"/>
          <w:lang w:val="es-ES"/>
        </w:rPr>
        <w:tab/>
      </w:r>
      <w:r w:rsidRPr="004011E6">
        <w:rPr>
          <w:rFonts w:ascii="Arial Narrow" w:hAnsi="Arial Narrow" w:cs="Arial"/>
          <w:lang w:val="es-ES"/>
        </w:rPr>
        <w:tab/>
        <w:t>8.3</w:t>
      </w:r>
      <w:r w:rsidRPr="004011E6">
        <w:rPr>
          <w:rFonts w:ascii="Arial Narrow" w:hAnsi="Arial Narrow" w:cs="Arial"/>
          <w:lang w:val="es-ES"/>
        </w:rPr>
        <w:tab/>
        <w:t>PENDAPATAN DAERAH YANG SAH</w:t>
      </w:r>
    </w:p>
    <w:p w:rsidR="00BE164A" w:rsidRPr="004011E6" w:rsidRDefault="00BE164A" w:rsidP="00BE164A">
      <w:pPr>
        <w:rPr>
          <w:rFonts w:ascii="Arial Narrow" w:hAnsi="Arial Narrow" w:cs="Arial"/>
          <w:lang w:val="es-ES"/>
        </w:rPr>
      </w:pPr>
      <w:r w:rsidRPr="004011E6">
        <w:rPr>
          <w:rFonts w:ascii="Arial Narrow" w:hAnsi="Arial Narrow" w:cs="Arial"/>
          <w:lang w:val="es-ES"/>
        </w:rPr>
        <w:tab/>
      </w:r>
      <w:r w:rsidRPr="004011E6">
        <w:rPr>
          <w:rFonts w:ascii="Arial Narrow" w:hAnsi="Arial Narrow" w:cs="Arial"/>
          <w:lang w:val="es-ES"/>
        </w:rPr>
        <w:tab/>
        <w:t>8.4</w:t>
      </w:r>
      <w:r w:rsidRPr="004011E6">
        <w:rPr>
          <w:rFonts w:ascii="Arial Narrow" w:hAnsi="Arial Narrow" w:cs="Arial"/>
          <w:lang w:val="es-ES"/>
        </w:rPr>
        <w:tab/>
        <w:t>SURPLUS NON OPERASIONAL</w:t>
      </w:r>
    </w:p>
    <w:p w:rsidR="00BE164A" w:rsidRPr="004011E6" w:rsidRDefault="00BE164A" w:rsidP="00BE164A">
      <w:pPr>
        <w:rPr>
          <w:rFonts w:ascii="Arial Narrow" w:hAnsi="Arial Narrow" w:cs="Arial"/>
          <w:lang w:val="es-ES"/>
        </w:rPr>
      </w:pPr>
      <w:r w:rsidRPr="004011E6">
        <w:rPr>
          <w:rFonts w:ascii="Arial Narrow" w:hAnsi="Arial Narrow" w:cs="Arial"/>
          <w:lang w:val="es-ES"/>
        </w:rPr>
        <w:tab/>
      </w:r>
      <w:r w:rsidRPr="004011E6">
        <w:rPr>
          <w:rFonts w:ascii="Arial Narrow" w:hAnsi="Arial Narrow" w:cs="Arial"/>
          <w:lang w:val="es-ES"/>
        </w:rPr>
        <w:tab/>
        <w:t>9</w:t>
      </w:r>
      <w:r w:rsidRPr="004011E6">
        <w:rPr>
          <w:rFonts w:ascii="Arial Narrow" w:hAnsi="Arial Narrow" w:cs="Arial"/>
          <w:lang w:val="es-ES"/>
        </w:rPr>
        <w:tab/>
        <w:t>BEBAN</w:t>
      </w:r>
    </w:p>
    <w:p w:rsidR="00BE164A" w:rsidRPr="00BE164A" w:rsidRDefault="00BE164A" w:rsidP="00BE164A">
      <w:pPr>
        <w:rPr>
          <w:rFonts w:ascii="Arial Narrow" w:hAnsi="Arial Narrow" w:cs="Arial"/>
          <w:lang w:val="es-ES"/>
        </w:rPr>
      </w:pPr>
      <w:r w:rsidRPr="004011E6">
        <w:rPr>
          <w:rFonts w:ascii="Arial Narrow" w:hAnsi="Arial Narrow" w:cs="Arial"/>
          <w:lang w:val="es-ES"/>
        </w:rPr>
        <w:tab/>
      </w:r>
      <w:r w:rsidRPr="004011E6">
        <w:rPr>
          <w:rFonts w:ascii="Arial Narrow" w:hAnsi="Arial Narrow" w:cs="Arial"/>
          <w:lang w:val="es-ES"/>
        </w:rPr>
        <w:tab/>
        <w:t>9.1</w:t>
      </w:r>
      <w:r w:rsidRPr="004011E6">
        <w:rPr>
          <w:rFonts w:ascii="Arial Narrow" w:hAnsi="Arial Narrow" w:cs="Arial"/>
          <w:lang w:val="es-ES"/>
        </w:rPr>
        <w:tab/>
        <w:t>Beban</w:t>
      </w:r>
      <w:r w:rsidRPr="00BE164A">
        <w:rPr>
          <w:rFonts w:ascii="Arial Narrow" w:hAnsi="Arial Narrow" w:cs="Arial"/>
          <w:lang w:val="es-ES"/>
        </w:rPr>
        <w:t xml:space="preserve"> Pegawai</w:t>
      </w:r>
    </w:p>
    <w:p w:rsidR="00BE164A" w:rsidRPr="00BE164A" w:rsidRDefault="00BE164A" w:rsidP="00BE164A">
      <w:pPr>
        <w:rPr>
          <w:rFonts w:ascii="Arial Narrow" w:hAnsi="Arial Narrow" w:cs="Arial"/>
          <w:lang w:val="es-ES"/>
        </w:rPr>
      </w:pPr>
      <w:r w:rsidRPr="00BE164A">
        <w:rPr>
          <w:rFonts w:ascii="Arial Narrow" w:hAnsi="Arial Narrow" w:cs="Arial"/>
          <w:lang w:val="es-ES"/>
        </w:rPr>
        <w:tab/>
      </w:r>
      <w:r w:rsidRPr="00BE164A">
        <w:rPr>
          <w:rFonts w:ascii="Arial Narrow" w:hAnsi="Arial Narrow" w:cs="Arial"/>
          <w:lang w:val="es-ES"/>
        </w:rPr>
        <w:tab/>
        <w:t>9.2</w:t>
      </w:r>
      <w:r w:rsidRPr="00BE164A">
        <w:rPr>
          <w:rFonts w:ascii="Arial Narrow" w:hAnsi="Arial Narrow" w:cs="Arial"/>
          <w:lang w:val="es-ES"/>
        </w:rPr>
        <w:tab/>
        <w:t>Beban Barang dan Jasa</w:t>
      </w:r>
    </w:p>
    <w:p w:rsidR="00BE164A" w:rsidRPr="00BE164A" w:rsidRDefault="00BE164A" w:rsidP="00BE164A">
      <w:pPr>
        <w:rPr>
          <w:rFonts w:ascii="Arial Narrow" w:hAnsi="Arial Narrow" w:cs="Arial"/>
          <w:lang w:val="es-ES"/>
        </w:rPr>
      </w:pPr>
      <w:r w:rsidRPr="00BE164A">
        <w:rPr>
          <w:rFonts w:ascii="Arial Narrow" w:hAnsi="Arial Narrow" w:cs="Arial"/>
          <w:lang w:val="es-ES"/>
        </w:rPr>
        <w:tab/>
      </w:r>
      <w:r w:rsidRPr="00BE164A">
        <w:rPr>
          <w:rFonts w:ascii="Arial Narrow" w:hAnsi="Arial Narrow" w:cs="Arial"/>
          <w:lang w:val="es-ES"/>
        </w:rPr>
        <w:tab/>
        <w:t>9.5</w:t>
      </w:r>
      <w:r w:rsidRPr="00BE164A">
        <w:rPr>
          <w:rFonts w:ascii="Arial Narrow" w:hAnsi="Arial Narrow" w:cs="Arial"/>
          <w:lang w:val="es-ES"/>
        </w:rPr>
        <w:tab/>
        <w:t>Beban Hibah</w:t>
      </w:r>
    </w:p>
    <w:p w:rsidR="00BE164A" w:rsidRPr="00BE164A" w:rsidRDefault="00BE164A" w:rsidP="00BE164A">
      <w:pPr>
        <w:rPr>
          <w:rFonts w:ascii="Arial Narrow" w:hAnsi="Arial Narrow" w:cs="Arial"/>
          <w:lang w:val="es-ES"/>
        </w:rPr>
      </w:pPr>
      <w:r w:rsidRPr="00BE164A">
        <w:rPr>
          <w:rFonts w:ascii="Arial Narrow" w:hAnsi="Arial Narrow" w:cs="Arial"/>
          <w:lang w:val="es-ES"/>
        </w:rPr>
        <w:tab/>
      </w:r>
      <w:r w:rsidRPr="00BE164A">
        <w:rPr>
          <w:rFonts w:ascii="Arial Narrow" w:hAnsi="Arial Narrow" w:cs="Arial"/>
          <w:lang w:val="es-ES"/>
        </w:rPr>
        <w:tab/>
        <w:t>9.7</w:t>
      </w:r>
      <w:r w:rsidRPr="00BE164A">
        <w:rPr>
          <w:rFonts w:ascii="Arial Narrow" w:hAnsi="Arial Narrow" w:cs="Arial"/>
          <w:lang w:val="es-ES"/>
        </w:rPr>
        <w:tab/>
        <w:t>Beban Penyusutan dan Amortisasi</w:t>
      </w:r>
    </w:p>
    <w:p w:rsidR="00BE164A" w:rsidRDefault="00BE164A" w:rsidP="00BE164A">
      <w:pPr>
        <w:rPr>
          <w:rFonts w:ascii="Arial Narrow" w:hAnsi="Arial Narrow" w:cs="Arial"/>
          <w:lang w:val="es-ES"/>
        </w:rPr>
      </w:pPr>
      <w:r w:rsidRPr="00BE164A">
        <w:rPr>
          <w:rFonts w:ascii="Arial Narrow" w:hAnsi="Arial Narrow" w:cs="Arial"/>
          <w:lang w:val="es-ES"/>
        </w:rPr>
        <w:tab/>
      </w:r>
      <w:r w:rsidRPr="00BE164A">
        <w:rPr>
          <w:rFonts w:ascii="Arial Narrow" w:hAnsi="Arial Narrow" w:cs="Arial"/>
          <w:lang w:val="es-ES"/>
        </w:rPr>
        <w:tab/>
        <w:t>9.9</w:t>
      </w:r>
      <w:r w:rsidRPr="00BE164A">
        <w:rPr>
          <w:rFonts w:ascii="Arial Narrow" w:hAnsi="Arial Narrow" w:cs="Arial"/>
          <w:lang w:val="es-ES"/>
        </w:rPr>
        <w:tab/>
        <w:t>Beban Lain Lain</w:t>
      </w:r>
    </w:p>
    <w:p w:rsidR="00360068" w:rsidRPr="00360068" w:rsidRDefault="00360068" w:rsidP="00BE164A">
      <w:pPr>
        <w:rPr>
          <w:rFonts w:ascii="Arial Narrow" w:hAnsi="Arial Narrow" w:cs="Arial"/>
          <w:b/>
          <w:lang w:val="es-ES"/>
        </w:rPr>
      </w:pPr>
      <w:r>
        <w:rPr>
          <w:rFonts w:ascii="Arial Narrow" w:hAnsi="Arial Narrow" w:cs="Arial"/>
          <w:lang w:val="es-ES"/>
        </w:rPr>
        <w:tab/>
      </w:r>
      <w:r>
        <w:rPr>
          <w:rFonts w:ascii="Arial Narrow" w:hAnsi="Arial Narrow" w:cs="Arial"/>
          <w:lang w:val="es-ES"/>
        </w:rPr>
        <w:tab/>
      </w:r>
      <w:r w:rsidRPr="00360068">
        <w:rPr>
          <w:rFonts w:ascii="Arial Narrow" w:hAnsi="Arial Narrow" w:cs="Arial"/>
          <w:b/>
          <w:lang w:val="es-ES"/>
        </w:rPr>
        <w:t>PENJELASAN POS LPE</w:t>
      </w:r>
    </w:p>
    <w:p w:rsidR="00BE164A" w:rsidRDefault="00BE164A" w:rsidP="00BE164A">
      <w:pPr>
        <w:rPr>
          <w:rFonts w:ascii="Arial Narrow" w:hAnsi="Arial Narrow" w:cs="Arial"/>
          <w:lang w:val="es-ES"/>
        </w:rPr>
      </w:pPr>
    </w:p>
    <w:p w:rsidR="00BE164A" w:rsidRPr="00BE164A" w:rsidRDefault="00BE164A" w:rsidP="00BE164A">
      <w:pPr>
        <w:rPr>
          <w:rFonts w:ascii="Arial Narrow" w:hAnsi="Arial Narrow" w:cs="Arial"/>
          <w:b/>
          <w:lang w:val="es-ES"/>
        </w:rPr>
      </w:pPr>
      <w:r w:rsidRPr="00BE164A">
        <w:rPr>
          <w:rFonts w:ascii="Arial Narrow" w:hAnsi="Arial Narrow" w:cs="Arial"/>
          <w:b/>
          <w:lang w:val="es-ES"/>
        </w:rPr>
        <w:t>BAB VI</w:t>
      </w:r>
      <w:r w:rsidRPr="00BE164A">
        <w:rPr>
          <w:rFonts w:ascii="Arial Narrow" w:hAnsi="Arial Narrow" w:cs="Arial"/>
          <w:b/>
          <w:lang w:val="es-ES"/>
        </w:rPr>
        <w:tab/>
      </w:r>
      <w:r w:rsidRPr="00BE164A">
        <w:rPr>
          <w:rFonts w:ascii="Arial Narrow" w:hAnsi="Arial Narrow" w:cs="Arial"/>
          <w:b/>
          <w:lang w:val="es-ES"/>
        </w:rPr>
        <w:tab/>
        <w:t>PENGUNGKAPAN LAINNYA, INFORMASI NON KEUANGAN</w:t>
      </w:r>
    </w:p>
    <w:p w:rsidR="00BE164A" w:rsidRDefault="00BE164A" w:rsidP="00BE164A">
      <w:pPr>
        <w:rPr>
          <w:rFonts w:ascii="Arial Narrow" w:hAnsi="Arial Narrow" w:cs="Arial"/>
          <w:lang w:val="es-ES"/>
        </w:rPr>
      </w:pPr>
      <w:r>
        <w:rPr>
          <w:rFonts w:ascii="Arial Narrow" w:hAnsi="Arial Narrow" w:cs="Arial"/>
          <w:lang w:val="es-ES"/>
        </w:rPr>
        <w:tab/>
      </w:r>
      <w:r>
        <w:rPr>
          <w:rFonts w:ascii="Arial Narrow" w:hAnsi="Arial Narrow" w:cs="Arial"/>
          <w:lang w:val="es-ES"/>
        </w:rPr>
        <w:tab/>
        <w:t>6.1</w:t>
      </w:r>
      <w:r>
        <w:rPr>
          <w:rFonts w:ascii="Arial Narrow" w:hAnsi="Arial Narrow" w:cs="Arial"/>
          <w:lang w:val="es-ES"/>
        </w:rPr>
        <w:tab/>
        <w:t>ORGANISASI</w:t>
      </w:r>
    </w:p>
    <w:p w:rsidR="00BE164A" w:rsidRDefault="00BE164A" w:rsidP="00BE164A">
      <w:pPr>
        <w:rPr>
          <w:rFonts w:ascii="Arial Narrow" w:hAnsi="Arial Narrow" w:cs="Arial"/>
          <w:lang w:val="es-ES"/>
        </w:rPr>
      </w:pPr>
      <w:r>
        <w:rPr>
          <w:rFonts w:ascii="Arial Narrow" w:hAnsi="Arial Narrow" w:cs="Arial"/>
          <w:lang w:val="es-ES"/>
        </w:rPr>
        <w:tab/>
      </w:r>
      <w:r>
        <w:rPr>
          <w:rFonts w:ascii="Arial Narrow" w:hAnsi="Arial Narrow" w:cs="Arial"/>
          <w:lang w:val="es-ES"/>
        </w:rPr>
        <w:tab/>
        <w:t>6.2</w:t>
      </w:r>
      <w:r>
        <w:rPr>
          <w:rFonts w:ascii="Arial Narrow" w:hAnsi="Arial Narrow" w:cs="Arial"/>
          <w:lang w:val="es-ES"/>
        </w:rPr>
        <w:tab/>
        <w:t>STRUKTUR KEPEGAWAIAN/SDM</w:t>
      </w:r>
    </w:p>
    <w:p w:rsidR="00BE164A" w:rsidRDefault="00BE164A" w:rsidP="00BE164A">
      <w:pPr>
        <w:rPr>
          <w:rFonts w:ascii="Arial Narrow" w:hAnsi="Arial Narrow" w:cs="Arial"/>
          <w:lang w:val="es-ES"/>
        </w:rPr>
      </w:pPr>
    </w:p>
    <w:p w:rsidR="00BE164A" w:rsidRPr="00BE164A" w:rsidRDefault="004011E6" w:rsidP="00BE164A">
      <w:pPr>
        <w:rPr>
          <w:rFonts w:ascii="Arial Narrow" w:hAnsi="Arial Narrow" w:cs="Arial"/>
          <w:b/>
          <w:lang w:val="pt-BR"/>
        </w:rPr>
      </w:pPr>
      <w:r>
        <w:rPr>
          <w:rFonts w:ascii="Arial Narrow" w:hAnsi="Arial Narrow" w:cs="Arial"/>
          <w:b/>
          <w:lang w:val="es-ES"/>
        </w:rPr>
        <w:t>BAB VII</w:t>
      </w:r>
      <w:r>
        <w:rPr>
          <w:rFonts w:ascii="Arial Narrow" w:hAnsi="Arial Narrow" w:cs="Arial"/>
          <w:b/>
          <w:lang w:val="es-ES"/>
        </w:rPr>
        <w:tab/>
      </w:r>
      <w:r w:rsidR="00BE164A" w:rsidRPr="00BE164A">
        <w:rPr>
          <w:rFonts w:ascii="Arial Narrow" w:hAnsi="Arial Narrow" w:cs="Arial"/>
          <w:b/>
          <w:lang w:val="es-ES"/>
        </w:rPr>
        <w:t>PENUTUP</w:t>
      </w:r>
    </w:p>
    <w:p w:rsidR="00207D02" w:rsidRPr="00A945EB" w:rsidRDefault="00207D02" w:rsidP="00A945EB">
      <w:pPr>
        <w:spacing w:line="360" w:lineRule="auto"/>
        <w:jc w:val="right"/>
        <w:rPr>
          <w:rFonts w:ascii="Arial Narrow" w:hAnsi="Arial Narrow" w:cs="Arial"/>
          <w:lang w:val="pt-BR"/>
        </w:rPr>
      </w:pPr>
    </w:p>
    <w:p w:rsidR="00207D02" w:rsidRPr="00A945EB" w:rsidRDefault="00207D02" w:rsidP="00A945EB">
      <w:pPr>
        <w:spacing w:line="360" w:lineRule="auto"/>
        <w:jc w:val="right"/>
        <w:rPr>
          <w:rFonts w:ascii="Arial Narrow" w:hAnsi="Arial Narrow" w:cs="Arial"/>
          <w:lang w:val="pt-BR"/>
        </w:rPr>
      </w:pPr>
    </w:p>
    <w:p w:rsidR="00207D02" w:rsidRDefault="00207D02" w:rsidP="00A945EB">
      <w:pPr>
        <w:spacing w:line="360" w:lineRule="auto"/>
        <w:jc w:val="right"/>
        <w:rPr>
          <w:rFonts w:ascii="Arial" w:hAnsi="Arial" w:cs="Arial"/>
          <w:lang w:val="pt-BR"/>
        </w:rPr>
      </w:pPr>
    </w:p>
    <w:p w:rsidR="00207D02" w:rsidRDefault="00207D02" w:rsidP="00A945EB">
      <w:pPr>
        <w:spacing w:line="360" w:lineRule="auto"/>
        <w:jc w:val="right"/>
        <w:rPr>
          <w:rFonts w:ascii="Arial" w:hAnsi="Arial" w:cs="Arial"/>
          <w:lang w:val="pt-BR"/>
        </w:rPr>
      </w:pPr>
    </w:p>
    <w:p w:rsidR="00A3681D" w:rsidRDefault="00A3681D" w:rsidP="00A945EB">
      <w:pPr>
        <w:spacing w:line="360" w:lineRule="auto"/>
        <w:jc w:val="right"/>
        <w:rPr>
          <w:rFonts w:ascii="Arial" w:hAnsi="Arial" w:cs="Arial"/>
          <w:lang w:val="pt-BR"/>
        </w:rPr>
      </w:pPr>
    </w:p>
    <w:p w:rsidR="00A3681D" w:rsidRDefault="00A3681D" w:rsidP="00A945EB">
      <w:pPr>
        <w:spacing w:line="360" w:lineRule="auto"/>
        <w:jc w:val="right"/>
        <w:rPr>
          <w:rFonts w:ascii="Arial" w:hAnsi="Arial" w:cs="Arial"/>
          <w:lang w:val="pt-BR"/>
        </w:rPr>
      </w:pPr>
    </w:p>
    <w:p w:rsidR="00A3681D" w:rsidRDefault="00A3681D" w:rsidP="00A945EB">
      <w:pPr>
        <w:spacing w:line="360" w:lineRule="auto"/>
        <w:jc w:val="right"/>
        <w:rPr>
          <w:rFonts w:ascii="Arial" w:hAnsi="Arial" w:cs="Arial"/>
          <w:lang w:val="pt-BR"/>
        </w:rPr>
      </w:pPr>
    </w:p>
    <w:p w:rsidR="00601D72" w:rsidRDefault="00601D72" w:rsidP="00A945EB">
      <w:pPr>
        <w:spacing w:line="360" w:lineRule="auto"/>
        <w:jc w:val="right"/>
        <w:rPr>
          <w:rFonts w:ascii="Arial" w:hAnsi="Arial" w:cs="Arial"/>
          <w:lang w:val="pt-BR"/>
        </w:rPr>
      </w:pPr>
    </w:p>
    <w:p w:rsidR="00601D72" w:rsidRDefault="00601D72" w:rsidP="00A945EB">
      <w:pPr>
        <w:spacing w:line="360" w:lineRule="auto"/>
        <w:jc w:val="right"/>
        <w:rPr>
          <w:rFonts w:ascii="Arial" w:hAnsi="Arial" w:cs="Arial"/>
          <w:lang w:val="pt-BR"/>
        </w:rPr>
      </w:pPr>
    </w:p>
    <w:p w:rsidR="00601D72" w:rsidRDefault="00601D72" w:rsidP="00A945EB">
      <w:pPr>
        <w:spacing w:line="360" w:lineRule="auto"/>
        <w:jc w:val="right"/>
        <w:rPr>
          <w:rFonts w:ascii="Arial" w:hAnsi="Arial" w:cs="Arial"/>
          <w:lang w:val="pt-BR"/>
        </w:rPr>
      </w:pPr>
    </w:p>
    <w:p w:rsidR="00601D72" w:rsidRDefault="00601D72" w:rsidP="00A945EB">
      <w:pPr>
        <w:spacing w:line="360" w:lineRule="auto"/>
        <w:jc w:val="right"/>
        <w:rPr>
          <w:rFonts w:ascii="Arial" w:hAnsi="Arial" w:cs="Arial"/>
          <w:lang w:val="pt-BR"/>
        </w:rPr>
      </w:pPr>
    </w:p>
    <w:p w:rsidR="00601D72" w:rsidRDefault="00601D72" w:rsidP="00A945EB">
      <w:pPr>
        <w:spacing w:line="360" w:lineRule="auto"/>
        <w:jc w:val="right"/>
        <w:rPr>
          <w:rFonts w:ascii="Arial" w:hAnsi="Arial" w:cs="Arial"/>
          <w:lang w:val="pt-BR"/>
        </w:rPr>
      </w:pPr>
    </w:p>
    <w:p w:rsidR="00601D72" w:rsidRDefault="00601D72" w:rsidP="00A945EB">
      <w:pPr>
        <w:spacing w:line="360" w:lineRule="auto"/>
        <w:jc w:val="right"/>
        <w:rPr>
          <w:rFonts w:ascii="Arial" w:hAnsi="Arial" w:cs="Arial"/>
          <w:lang w:val="pt-BR"/>
        </w:rPr>
      </w:pPr>
    </w:p>
    <w:p w:rsidR="00601D72" w:rsidRDefault="00601D72" w:rsidP="00A945EB">
      <w:pPr>
        <w:spacing w:line="360" w:lineRule="auto"/>
        <w:jc w:val="right"/>
        <w:rPr>
          <w:rFonts w:ascii="Arial" w:hAnsi="Arial" w:cs="Arial"/>
          <w:lang w:val="pt-BR"/>
        </w:rPr>
      </w:pPr>
    </w:p>
    <w:p w:rsidR="00601D72" w:rsidRDefault="00601D72" w:rsidP="00A945EB">
      <w:pPr>
        <w:spacing w:line="360" w:lineRule="auto"/>
        <w:jc w:val="right"/>
        <w:rPr>
          <w:rFonts w:ascii="Arial" w:hAnsi="Arial" w:cs="Arial"/>
          <w:lang w:val="pt-BR"/>
        </w:rPr>
      </w:pPr>
    </w:p>
    <w:p w:rsidR="00601D72" w:rsidRDefault="00601D72" w:rsidP="00A945EB">
      <w:pPr>
        <w:spacing w:line="360" w:lineRule="auto"/>
        <w:jc w:val="right"/>
        <w:rPr>
          <w:rFonts w:ascii="Arial" w:hAnsi="Arial" w:cs="Arial"/>
          <w:lang w:val="pt-BR"/>
        </w:rPr>
      </w:pPr>
    </w:p>
    <w:p w:rsidR="00601D72" w:rsidRDefault="00601D72" w:rsidP="00A945EB">
      <w:pPr>
        <w:spacing w:line="360" w:lineRule="auto"/>
        <w:jc w:val="right"/>
        <w:rPr>
          <w:rFonts w:ascii="Arial" w:hAnsi="Arial" w:cs="Arial"/>
          <w:lang w:val="pt-BR"/>
        </w:rPr>
      </w:pPr>
    </w:p>
    <w:tbl>
      <w:tblPr>
        <w:tblW w:w="9718" w:type="dxa"/>
        <w:tblLayout w:type="fixed"/>
        <w:tblLook w:val="01E0" w:firstRow="1" w:lastRow="1" w:firstColumn="1" w:lastColumn="1" w:noHBand="0" w:noVBand="0"/>
      </w:tblPr>
      <w:tblGrid>
        <w:gridCol w:w="9718"/>
      </w:tblGrid>
      <w:tr w:rsidR="002205C5" w:rsidRPr="00054C71" w:rsidTr="006F1DE3">
        <w:tc>
          <w:tcPr>
            <w:tcW w:w="9718" w:type="dxa"/>
          </w:tcPr>
          <w:p w:rsidR="002205C5" w:rsidRPr="00054C71" w:rsidRDefault="002205C5" w:rsidP="00A945EB">
            <w:pPr>
              <w:spacing w:line="360" w:lineRule="auto"/>
              <w:jc w:val="both"/>
              <w:rPr>
                <w:rFonts w:ascii="Arial Narrow" w:hAnsi="Arial Narrow" w:cs="Arial"/>
                <w:b/>
                <w:lang w:val="id-ID"/>
              </w:rPr>
            </w:pPr>
            <w:r w:rsidRPr="00054C71">
              <w:rPr>
                <w:rFonts w:ascii="Arial Narrow" w:hAnsi="Arial Narrow" w:cs="Arial"/>
                <w:b/>
                <w:lang w:val="id-ID"/>
              </w:rPr>
              <w:t>DAFTAR LAMPIRAN :</w:t>
            </w:r>
            <w:r>
              <w:rPr>
                <w:rFonts w:ascii="Arial Narrow" w:hAnsi="Arial Narrow" w:cs="Arial"/>
                <w:b/>
                <w:lang w:val="id-ID"/>
              </w:rPr>
              <w:t xml:space="preserve"> </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283"/>
              <w:gridCol w:w="7513"/>
            </w:tblGrid>
            <w:tr w:rsidR="002205C5" w:rsidRPr="00054C71" w:rsidTr="00A945EB">
              <w:tc>
                <w:tcPr>
                  <w:tcW w:w="1271" w:type="dxa"/>
                </w:tcPr>
                <w:p w:rsidR="002205C5" w:rsidRPr="00054C71" w:rsidRDefault="002205C5" w:rsidP="00A945EB">
                  <w:pPr>
                    <w:spacing w:line="360" w:lineRule="auto"/>
                    <w:jc w:val="both"/>
                    <w:rPr>
                      <w:rFonts w:ascii="Arial Narrow" w:hAnsi="Arial Narrow" w:cs="Arial"/>
                      <w:b/>
                    </w:rPr>
                  </w:pPr>
                  <w:r w:rsidRPr="00054C71">
                    <w:rPr>
                      <w:rFonts w:ascii="Arial Narrow" w:hAnsi="Arial Narrow" w:cs="Arial"/>
                    </w:rPr>
                    <w:t>Lampiran A</w:t>
                  </w:r>
                </w:p>
              </w:tc>
              <w:tc>
                <w:tcPr>
                  <w:tcW w:w="283" w:type="dxa"/>
                </w:tcPr>
                <w:p w:rsidR="002205C5" w:rsidRPr="00054C71" w:rsidRDefault="002205C5" w:rsidP="00A945EB">
                  <w:pPr>
                    <w:spacing w:line="360" w:lineRule="auto"/>
                    <w:jc w:val="both"/>
                    <w:rPr>
                      <w:rFonts w:ascii="Arial Narrow" w:hAnsi="Arial Narrow" w:cs="Arial"/>
                      <w:b/>
                    </w:rPr>
                  </w:pPr>
                  <w:r w:rsidRPr="00054C71">
                    <w:rPr>
                      <w:rFonts w:ascii="Arial Narrow" w:hAnsi="Arial Narrow" w:cs="Arial"/>
                      <w:b/>
                    </w:rPr>
                    <w:t>:</w:t>
                  </w:r>
                </w:p>
              </w:tc>
              <w:tc>
                <w:tcPr>
                  <w:tcW w:w="7513" w:type="dxa"/>
                </w:tcPr>
                <w:p w:rsidR="002205C5" w:rsidRPr="00054C71" w:rsidRDefault="002205C5" w:rsidP="00A945EB">
                  <w:pPr>
                    <w:spacing w:line="360" w:lineRule="auto"/>
                    <w:jc w:val="both"/>
                    <w:rPr>
                      <w:rFonts w:ascii="Arial Narrow" w:hAnsi="Arial Narrow" w:cs="Arial"/>
                      <w:b/>
                    </w:rPr>
                  </w:pPr>
                  <w:r w:rsidRPr="00054C71">
                    <w:rPr>
                      <w:rFonts w:ascii="Arial Narrow" w:hAnsi="Arial Narrow" w:cs="Arial"/>
                    </w:rPr>
                    <w:t xml:space="preserve">Laporan Realisasi Penerimaan Pendapatan Tahun Anggaran </w:t>
                  </w:r>
                  <w:r>
                    <w:rPr>
                      <w:rFonts w:ascii="Arial Narrow" w:hAnsi="Arial Narrow" w:cs="Arial"/>
                    </w:rPr>
                    <w:t>2019</w:t>
                  </w:r>
                </w:p>
              </w:tc>
            </w:tr>
            <w:tr w:rsidR="002205C5" w:rsidRPr="00054C71" w:rsidTr="00A945EB">
              <w:tc>
                <w:tcPr>
                  <w:tcW w:w="1271" w:type="dxa"/>
                </w:tcPr>
                <w:p w:rsidR="002205C5" w:rsidRPr="00054C71" w:rsidRDefault="002205C5" w:rsidP="00A945EB">
                  <w:pPr>
                    <w:spacing w:line="360" w:lineRule="auto"/>
                    <w:jc w:val="both"/>
                    <w:rPr>
                      <w:rFonts w:ascii="Arial Narrow" w:hAnsi="Arial Narrow" w:cs="Arial"/>
                    </w:rPr>
                  </w:pPr>
                  <w:r w:rsidRPr="00054C71">
                    <w:rPr>
                      <w:rFonts w:ascii="Arial Narrow" w:hAnsi="Arial Narrow" w:cs="Arial"/>
                    </w:rPr>
                    <w:t>Lampiran B</w:t>
                  </w:r>
                </w:p>
              </w:tc>
              <w:tc>
                <w:tcPr>
                  <w:tcW w:w="283" w:type="dxa"/>
                </w:tcPr>
                <w:p w:rsidR="002205C5" w:rsidRPr="00054C71" w:rsidRDefault="002205C5" w:rsidP="00A945EB">
                  <w:pPr>
                    <w:spacing w:line="360" w:lineRule="auto"/>
                    <w:jc w:val="both"/>
                    <w:rPr>
                      <w:rFonts w:ascii="Arial Narrow" w:hAnsi="Arial Narrow" w:cs="Arial"/>
                      <w:b/>
                    </w:rPr>
                  </w:pPr>
                  <w:r w:rsidRPr="00054C71">
                    <w:rPr>
                      <w:rFonts w:ascii="Arial Narrow" w:hAnsi="Arial Narrow" w:cs="Arial"/>
                      <w:b/>
                    </w:rPr>
                    <w:t>:</w:t>
                  </w:r>
                </w:p>
              </w:tc>
              <w:tc>
                <w:tcPr>
                  <w:tcW w:w="7513" w:type="dxa"/>
                </w:tcPr>
                <w:p w:rsidR="002205C5" w:rsidRPr="00054C71" w:rsidRDefault="002205C5" w:rsidP="00A945EB">
                  <w:pPr>
                    <w:spacing w:line="360" w:lineRule="auto"/>
                    <w:jc w:val="both"/>
                    <w:rPr>
                      <w:rFonts w:ascii="Arial Narrow" w:hAnsi="Arial Narrow" w:cs="Arial"/>
                    </w:rPr>
                  </w:pPr>
                  <w:r w:rsidRPr="00054C71">
                    <w:rPr>
                      <w:rFonts w:ascii="Arial Narrow" w:hAnsi="Arial Narrow" w:cs="Arial"/>
                    </w:rPr>
                    <w:t xml:space="preserve">Rekapitulasi Realisasi Belanja Program dan Kegiatan Tahun Anggaran </w:t>
                  </w:r>
                  <w:r>
                    <w:rPr>
                      <w:rFonts w:ascii="Arial Narrow" w:hAnsi="Arial Narrow" w:cs="Arial"/>
                    </w:rPr>
                    <w:t>2019</w:t>
                  </w:r>
                </w:p>
              </w:tc>
            </w:tr>
            <w:tr w:rsidR="002205C5" w:rsidRPr="00054C71" w:rsidTr="00A945EB">
              <w:tc>
                <w:tcPr>
                  <w:tcW w:w="1271" w:type="dxa"/>
                </w:tcPr>
                <w:p w:rsidR="002205C5" w:rsidRPr="00054C71" w:rsidRDefault="002205C5" w:rsidP="00A945EB">
                  <w:pPr>
                    <w:spacing w:line="360" w:lineRule="auto"/>
                    <w:jc w:val="both"/>
                    <w:rPr>
                      <w:rFonts w:ascii="Arial Narrow" w:hAnsi="Arial Narrow" w:cs="Arial"/>
                    </w:rPr>
                  </w:pPr>
                  <w:r w:rsidRPr="00054C71">
                    <w:rPr>
                      <w:rFonts w:ascii="Arial Narrow" w:hAnsi="Arial Narrow" w:cs="Arial"/>
                    </w:rPr>
                    <w:t>Lampiran C</w:t>
                  </w:r>
                </w:p>
              </w:tc>
              <w:tc>
                <w:tcPr>
                  <w:tcW w:w="283" w:type="dxa"/>
                </w:tcPr>
                <w:p w:rsidR="002205C5" w:rsidRPr="00054C71" w:rsidRDefault="002205C5" w:rsidP="00A945EB">
                  <w:pPr>
                    <w:spacing w:line="360" w:lineRule="auto"/>
                  </w:pPr>
                  <w:r w:rsidRPr="00054C71">
                    <w:rPr>
                      <w:rFonts w:ascii="Arial Narrow" w:hAnsi="Arial Narrow" w:cs="Arial"/>
                      <w:b/>
                    </w:rPr>
                    <w:t>:</w:t>
                  </w:r>
                </w:p>
              </w:tc>
              <w:tc>
                <w:tcPr>
                  <w:tcW w:w="7513" w:type="dxa"/>
                </w:tcPr>
                <w:p w:rsidR="002205C5" w:rsidRPr="00054C71" w:rsidRDefault="002205C5" w:rsidP="00A945EB">
                  <w:pPr>
                    <w:spacing w:line="360" w:lineRule="auto"/>
                    <w:jc w:val="both"/>
                    <w:rPr>
                      <w:rFonts w:ascii="Arial Narrow" w:hAnsi="Arial Narrow" w:cs="Arial"/>
                    </w:rPr>
                  </w:pPr>
                  <w:r w:rsidRPr="00054C71">
                    <w:rPr>
                      <w:rFonts w:ascii="Arial Narrow" w:hAnsi="Arial Narrow" w:cs="Arial"/>
                    </w:rPr>
                    <w:t xml:space="preserve">Rekap Setor Kembali/ CP / Contra Post Tahun Anggaran </w:t>
                  </w:r>
                  <w:r>
                    <w:rPr>
                      <w:rFonts w:ascii="Arial Narrow" w:hAnsi="Arial Narrow" w:cs="Arial"/>
                    </w:rPr>
                    <w:t>2019</w:t>
                  </w:r>
                </w:p>
              </w:tc>
            </w:tr>
            <w:tr w:rsidR="002205C5" w:rsidRPr="00054C71" w:rsidTr="00A945EB">
              <w:tc>
                <w:tcPr>
                  <w:tcW w:w="1271" w:type="dxa"/>
                </w:tcPr>
                <w:p w:rsidR="002205C5" w:rsidRPr="00054C71" w:rsidRDefault="002205C5" w:rsidP="00A945EB">
                  <w:pPr>
                    <w:spacing w:line="360" w:lineRule="auto"/>
                    <w:jc w:val="both"/>
                    <w:rPr>
                      <w:rFonts w:ascii="Arial Narrow" w:hAnsi="Arial Narrow" w:cs="Arial"/>
                    </w:rPr>
                  </w:pPr>
                  <w:r w:rsidRPr="00054C71">
                    <w:rPr>
                      <w:rFonts w:ascii="Arial Narrow" w:hAnsi="Arial Narrow" w:cs="Arial"/>
                    </w:rPr>
                    <w:t>Lampiran D</w:t>
                  </w:r>
                </w:p>
              </w:tc>
              <w:tc>
                <w:tcPr>
                  <w:tcW w:w="283" w:type="dxa"/>
                </w:tcPr>
                <w:p w:rsidR="002205C5" w:rsidRPr="00054C71" w:rsidRDefault="002205C5" w:rsidP="00A945EB">
                  <w:pPr>
                    <w:spacing w:line="360" w:lineRule="auto"/>
                  </w:pPr>
                  <w:r w:rsidRPr="00054C71">
                    <w:rPr>
                      <w:rFonts w:ascii="Arial Narrow" w:hAnsi="Arial Narrow" w:cs="Arial"/>
                      <w:b/>
                    </w:rPr>
                    <w:t>:</w:t>
                  </w:r>
                </w:p>
              </w:tc>
              <w:tc>
                <w:tcPr>
                  <w:tcW w:w="7513" w:type="dxa"/>
                </w:tcPr>
                <w:p w:rsidR="002205C5" w:rsidRPr="00054C71" w:rsidRDefault="002205C5" w:rsidP="00A945EB">
                  <w:pPr>
                    <w:spacing w:line="360" w:lineRule="auto"/>
                    <w:jc w:val="both"/>
                    <w:rPr>
                      <w:rFonts w:ascii="Arial Narrow" w:hAnsi="Arial Narrow" w:cs="Arial"/>
                    </w:rPr>
                  </w:pPr>
                  <w:r w:rsidRPr="00054C71">
                    <w:rPr>
                      <w:rFonts w:ascii="Arial Narrow" w:hAnsi="Arial Narrow" w:cs="Arial"/>
                    </w:rPr>
                    <w:t xml:space="preserve">Daftar Pengadaan Barang </w:t>
                  </w:r>
                  <w:r>
                    <w:rPr>
                      <w:rFonts w:ascii="Arial Narrow" w:hAnsi="Arial Narrow" w:cs="Arial"/>
                    </w:rPr>
                    <w:t>2019</w:t>
                  </w:r>
                  <w:r w:rsidRPr="00054C71">
                    <w:rPr>
                      <w:rFonts w:ascii="Arial Narrow" w:hAnsi="Arial Narrow" w:cs="Arial"/>
                    </w:rPr>
                    <w:t xml:space="preserve"> (Khusus Yang Menambah Aset Neraca)</w:t>
                  </w:r>
                </w:p>
              </w:tc>
            </w:tr>
            <w:tr w:rsidR="002205C5" w:rsidRPr="00054C71" w:rsidTr="00A945EB">
              <w:tc>
                <w:tcPr>
                  <w:tcW w:w="1271" w:type="dxa"/>
                </w:tcPr>
                <w:p w:rsidR="002205C5" w:rsidRPr="00054C71" w:rsidRDefault="002205C5" w:rsidP="00A945EB">
                  <w:pPr>
                    <w:spacing w:line="360" w:lineRule="auto"/>
                    <w:jc w:val="both"/>
                    <w:rPr>
                      <w:rFonts w:ascii="Arial Narrow" w:hAnsi="Arial Narrow" w:cs="Arial"/>
                    </w:rPr>
                  </w:pPr>
                  <w:r w:rsidRPr="00054C71">
                    <w:rPr>
                      <w:rFonts w:ascii="Arial Narrow" w:hAnsi="Arial Narrow" w:cs="Arial"/>
                    </w:rPr>
                    <w:t>Lampiran E</w:t>
                  </w:r>
                </w:p>
              </w:tc>
              <w:tc>
                <w:tcPr>
                  <w:tcW w:w="283" w:type="dxa"/>
                </w:tcPr>
                <w:p w:rsidR="002205C5" w:rsidRPr="00054C71" w:rsidRDefault="002205C5" w:rsidP="00A945EB">
                  <w:pPr>
                    <w:spacing w:line="360" w:lineRule="auto"/>
                  </w:pPr>
                  <w:r w:rsidRPr="00054C71">
                    <w:rPr>
                      <w:rFonts w:ascii="Arial Narrow" w:hAnsi="Arial Narrow" w:cs="Arial"/>
                      <w:b/>
                    </w:rPr>
                    <w:t>:</w:t>
                  </w:r>
                </w:p>
              </w:tc>
              <w:tc>
                <w:tcPr>
                  <w:tcW w:w="7513" w:type="dxa"/>
                </w:tcPr>
                <w:p w:rsidR="002205C5" w:rsidRPr="00054C71" w:rsidRDefault="002205C5" w:rsidP="00A945EB">
                  <w:pPr>
                    <w:spacing w:line="360" w:lineRule="auto"/>
                    <w:jc w:val="both"/>
                    <w:rPr>
                      <w:rFonts w:ascii="Arial Narrow" w:hAnsi="Arial Narrow" w:cs="Arial"/>
                    </w:rPr>
                  </w:pPr>
                  <w:r w:rsidRPr="00054C71">
                    <w:rPr>
                      <w:rFonts w:ascii="Arial Narrow" w:hAnsi="Arial Narrow" w:cs="Arial"/>
                    </w:rPr>
                    <w:t xml:space="preserve">Selisih Penambahan Aset Dengan Realisasi Belanja Modal Per 31 Des </w:t>
                  </w:r>
                  <w:r>
                    <w:rPr>
                      <w:rFonts w:ascii="Arial Narrow" w:hAnsi="Arial Narrow" w:cs="Arial"/>
                    </w:rPr>
                    <w:t>2019</w:t>
                  </w:r>
                </w:p>
              </w:tc>
            </w:tr>
            <w:tr w:rsidR="002205C5" w:rsidRPr="00054C71" w:rsidTr="00A945EB">
              <w:tc>
                <w:tcPr>
                  <w:tcW w:w="1271" w:type="dxa"/>
                </w:tcPr>
                <w:p w:rsidR="002205C5" w:rsidRPr="00054C71" w:rsidRDefault="002205C5" w:rsidP="00A945EB">
                  <w:pPr>
                    <w:spacing w:line="360" w:lineRule="auto"/>
                    <w:jc w:val="both"/>
                    <w:rPr>
                      <w:rFonts w:ascii="Arial Narrow" w:hAnsi="Arial Narrow" w:cs="Arial"/>
                    </w:rPr>
                  </w:pPr>
                  <w:r w:rsidRPr="00054C71">
                    <w:rPr>
                      <w:rFonts w:ascii="Arial Narrow" w:hAnsi="Arial Narrow" w:cs="Arial"/>
                    </w:rPr>
                    <w:t>Lampiran F</w:t>
                  </w:r>
                </w:p>
              </w:tc>
              <w:tc>
                <w:tcPr>
                  <w:tcW w:w="283" w:type="dxa"/>
                </w:tcPr>
                <w:p w:rsidR="002205C5" w:rsidRPr="00054C71" w:rsidRDefault="002205C5" w:rsidP="00A945EB">
                  <w:pPr>
                    <w:spacing w:line="360" w:lineRule="auto"/>
                  </w:pPr>
                  <w:r w:rsidRPr="00054C71">
                    <w:rPr>
                      <w:rFonts w:ascii="Arial Narrow" w:hAnsi="Arial Narrow" w:cs="Arial"/>
                      <w:b/>
                    </w:rPr>
                    <w:t>:</w:t>
                  </w:r>
                </w:p>
              </w:tc>
              <w:tc>
                <w:tcPr>
                  <w:tcW w:w="7513" w:type="dxa"/>
                </w:tcPr>
                <w:p w:rsidR="002205C5" w:rsidRPr="00054C71" w:rsidRDefault="0083753B" w:rsidP="00A945EB">
                  <w:pPr>
                    <w:spacing w:line="360" w:lineRule="auto"/>
                    <w:jc w:val="both"/>
                    <w:rPr>
                      <w:rFonts w:ascii="Arial Narrow" w:hAnsi="Arial Narrow" w:cs="Arial"/>
                    </w:rPr>
                  </w:pPr>
                  <w:r>
                    <w:rPr>
                      <w:rFonts w:ascii="Arial Narrow" w:hAnsi="Arial Narrow" w:cs="Arial"/>
                      <w:lang w:val="en-US"/>
                    </w:rPr>
                    <w:t>Berita Acara Pemeriksaan Persediaan</w:t>
                  </w:r>
                  <w:r w:rsidR="002205C5" w:rsidRPr="00054C71">
                    <w:rPr>
                      <w:rFonts w:ascii="Arial Narrow" w:hAnsi="Arial Narrow" w:cs="Arial"/>
                    </w:rPr>
                    <w:t xml:space="preserve"> Per 31 Desember </w:t>
                  </w:r>
                  <w:r w:rsidR="002205C5">
                    <w:rPr>
                      <w:rFonts w:ascii="Arial Narrow" w:hAnsi="Arial Narrow" w:cs="Arial"/>
                    </w:rPr>
                    <w:t>2019</w:t>
                  </w:r>
                </w:p>
              </w:tc>
            </w:tr>
            <w:tr w:rsidR="002205C5" w:rsidRPr="00054C71" w:rsidTr="00A945EB">
              <w:tc>
                <w:tcPr>
                  <w:tcW w:w="1271" w:type="dxa"/>
                </w:tcPr>
                <w:p w:rsidR="002205C5" w:rsidRPr="00054C71" w:rsidRDefault="002205C5" w:rsidP="00A945EB">
                  <w:pPr>
                    <w:spacing w:line="360" w:lineRule="auto"/>
                    <w:jc w:val="both"/>
                    <w:rPr>
                      <w:rFonts w:ascii="Arial Narrow" w:hAnsi="Arial Narrow" w:cs="Arial"/>
                    </w:rPr>
                  </w:pPr>
                  <w:r w:rsidRPr="00054C71">
                    <w:rPr>
                      <w:rFonts w:ascii="Arial Narrow" w:hAnsi="Arial Narrow" w:cs="Arial"/>
                    </w:rPr>
                    <w:t>Lampiran G</w:t>
                  </w:r>
                </w:p>
              </w:tc>
              <w:tc>
                <w:tcPr>
                  <w:tcW w:w="283" w:type="dxa"/>
                </w:tcPr>
                <w:p w:rsidR="002205C5" w:rsidRPr="00054C71" w:rsidRDefault="002205C5" w:rsidP="00A945EB">
                  <w:pPr>
                    <w:spacing w:line="360" w:lineRule="auto"/>
                  </w:pPr>
                  <w:r w:rsidRPr="00054C71">
                    <w:rPr>
                      <w:rFonts w:ascii="Arial Narrow" w:hAnsi="Arial Narrow" w:cs="Arial"/>
                      <w:b/>
                    </w:rPr>
                    <w:t>:</w:t>
                  </w:r>
                </w:p>
              </w:tc>
              <w:tc>
                <w:tcPr>
                  <w:tcW w:w="7513" w:type="dxa"/>
                </w:tcPr>
                <w:p w:rsidR="002205C5" w:rsidRPr="00054C71" w:rsidRDefault="0083753B" w:rsidP="00A945EB">
                  <w:pPr>
                    <w:spacing w:line="360" w:lineRule="auto"/>
                    <w:jc w:val="both"/>
                    <w:rPr>
                      <w:rFonts w:ascii="Arial Narrow" w:hAnsi="Arial Narrow" w:cs="Arial"/>
                    </w:rPr>
                  </w:pPr>
                  <w:r>
                    <w:rPr>
                      <w:rFonts w:ascii="Arial Narrow" w:hAnsi="Arial Narrow" w:cs="Arial"/>
                      <w:lang w:val="en-US"/>
                    </w:rPr>
                    <w:t>Laporan</w:t>
                  </w:r>
                  <w:r w:rsidR="002205C5" w:rsidRPr="00054C71">
                    <w:rPr>
                      <w:rFonts w:ascii="Arial Narrow" w:hAnsi="Arial Narrow" w:cs="Arial"/>
                    </w:rPr>
                    <w:t xml:space="preserve"> Persediaan Per 31 Desember </w:t>
                  </w:r>
                  <w:r w:rsidR="002205C5">
                    <w:rPr>
                      <w:rFonts w:ascii="Arial Narrow" w:hAnsi="Arial Narrow" w:cs="Arial"/>
                    </w:rPr>
                    <w:t>2019</w:t>
                  </w:r>
                </w:p>
              </w:tc>
            </w:tr>
            <w:tr w:rsidR="002205C5" w:rsidRPr="00054C71" w:rsidTr="00A945EB">
              <w:tc>
                <w:tcPr>
                  <w:tcW w:w="1271" w:type="dxa"/>
                </w:tcPr>
                <w:p w:rsidR="002205C5" w:rsidRPr="00054C71" w:rsidRDefault="002205C5" w:rsidP="00A945EB">
                  <w:pPr>
                    <w:spacing w:line="360" w:lineRule="auto"/>
                    <w:jc w:val="both"/>
                    <w:rPr>
                      <w:rFonts w:ascii="Arial Narrow" w:hAnsi="Arial Narrow" w:cs="Arial"/>
                    </w:rPr>
                  </w:pPr>
                  <w:r w:rsidRPr="00054C71">
                    <w:rPr>
                      <w:rFonts w:ascii="Arial Narrow" w:hAnsi="Arial Narrow" w:cs="Arial"/>
                    </w:rPr>
                    <w:t>Lampiran H</w:t>
                  </w:r>
                </w:p>
              </w:tc>
              <w:tc>
                <w:tcPr>
                  <w:tcW w:w="283" w:type="dxa"/>
                </w:tcPr>
                <w:p w:rsidR="002205C5" w:rsidRPr="00054C71" w:rsidRDefault="002205C5" w:rsidP="00A945EB">
                  <w:pPr>
                    <w:spacing w:line="360" w:lineRule="auto"/>
                  </w:pPr>
                  <w:r w:rsidRPr="00054C71">
                    <w:rPr>
                      <w:rFonts w:ascii="Arial Narrow" w:hAnsi="Arial Narrow" w:cs="Arial"/>
                      <w:b/>
                    </w:rPr>
                    <w:t>:</w:t>
                  </w:r>
                </w:p>
              </w:tc>
              <w:tc>
                <w:tcPr>
                  <w:tcW w:w="7513" w:type="dxa"/>
                </w:tcPr>
                <w:p w:rsidR="002205C5" w:rsidRPr="00054C71" w:rsidRDefault="0083753B" w:rsidP="00A945EB">
                  <w:pPr>
                    <w:spacing w:line="360" w:lineRule="auto"/>
                    <w:jc w:val="both"/>
                    <w:rPr>
                      <w:rFonts w:ascii="Arial Narrow" w:hAnsi="Arial Narrow" w:cs="Arial"/>
                    </w:rPr>
                  </w:pPr>
                  <w:r>
                    <w:rPr>
                      <w:rFonts w:ascii="Arial Narrow" w:hAnsi="Arial Narrow" w:cs="Arial"/>
                      <w:lang w:val="en-US"/>
                    </w:rPr>
                    <w:t>Laporan Pengelolaan</w:t>
                  </w:r>
                  <w:r w:rsidR="002205C5" w:rsidRPr="00054C71">
                    <w:rPr>
                      <w:rFonts w:ascii="Arial Narrow" w:hAnsi="Arial Narrow" w:cs="Arial"/>
                    </w:rPr>
                    <w:t xml:space="preserve"> Dana Bergulir Per 31 Desember </w:t>
                  </w:r>
                  <w:r w:rsidR="002205C5">
                    <w:rPr>
                      <w:rFonts w:ascii="Arial Narrow" w:hAnsi="Arial Narrow" w:cs="Arial"/>
                    </w:rPr>
                    <w:t>2019</w:t>
                  </w:r>
                </w:p>
              </w:tc>
            </w:tr>
            <w:tr w:rsidR="002205C5" w:rsidRPr="00054C71" w:rsidTr="00A945EB">
              <w:tc>
                <w:tcPr>
                  <w:tcW w:w="1271" w:type="dxa"/>
                </w:tcPr>
                <w:p w:rsidR="002205C5" w:rsidRPr="0083753B" w:rsidRDefault="002205C5" w:rsidP="0083753B">
                  <w:pPr>
                    <w:spacing w:line="360" w:lineRule="auto"/>
                    <w:jc w:val="both"/>
                    <w:rPr>
                      <w:rFonts w:ascii="Arial Narrow" w:hAnsi="Arial Narrow" w:cs="Arial"/>
                      <w:lang w:val="en-US"/>
                    </w:rPr>
                  </w:pPr>
                  <w:r w:rsidRPr="00054C71">
                    <w:rPr>
                      <w:rFonts w:ascii="Arial Narrow" w:hAnsi="Arial Narrow" w:cs="Arial"/>
                    </w:rPr>
                    <w:t xml:space="preserve">Lampiran </w:t>
                  </w:r>
                  <w:r w:rsidR="0083753B">
                    <w:rPr>
                      <w:rFonts w:ascii="Arial Narrow" w:hAnsi="Arial Narrow" w:cs="Arial"/>
                      <w:lang w:val="en-US"/>
                    </w:rPr>
                    <w:t>I</w:t>
                  </w:r>
                </w:p>
              </w:tc>
              <w:tc>
                <w:tcPr>
                  <w:tcW w:w="283" w:type="dxa"/>
                </w:tcPr>
                <w:p w:rsidR="002205C5" w:rsidRPr="00054C71" w:rsidRDefault="002205C5" w:rsidP="00A945EB">
                  <w:pPr>
                    <w:spacing w:line="360" w:lineRule="auto"/>
                  </w:pPr>
                  <w:r w:rsidRPr="00054C71">
                    <w:rPr>
                      <w:rFonts w:ascii="Arial Narrow" w:hAnsi="Arial Narrow" w:cs="Arial"/>
                      <w:b/>
                    </w:rPr>
                    <w:t>:</w:t>
                  </w:r>
                </w:p>
              </w:tc>
              <w:tc>
                <w:tcPr>
                  <w:tcW w:w="7513" w:type="dxa"/>
                </w:tcPr>
                <w:p w:rsidR="002205C5" w:rsidRPr="00054C71" w:rsidRDefault="002205C5" w:rsidP="0083753B">
                  <w:pPr>
                    <w:spacing w:line="360" w:lineRule="auto"/>
                    <w:jc w:val="both"/>
                    <w:rPr>
                      <w:rFonts w:ascii="Arial Narrow" w:hAnsi="Arial Narrow" w:cs="Arial"/>
                    </w:rPr>
                  </w:pPr>
                  <w:r w:rsidRPr="00054C71">
                    <w:rPr>
                      <w:rFonts w:ascii="Arial Narrow" w:hAnsi="Arial Narrow" w:cs="Arial"/>
                    </w:rPr>
                    <w:t xml:space="preserve">Daftar </w:t>
                  </w:r>
                  <w:r w:rsidR="0083753B">
                    <w:rPr>
                      <w:rFonts w:ascii="Arial Narrow" w:hAnsi="Arial Narrow" w:cs="Arial"/>
                      <w:lang w:val="en-US"/>
                    </w:rPr>
                    <w:t>Investasi (Penyertaan) Daerah</w:t>
                  </w:r>
                  <w:r w:rsidRPr="00054C71">
                    <w:rPr>
                      <w:rFonts w:ascii="Arial Narrow" w:hAnsi="Arial Narrow" w:cs="Arial"/>
                    </w:rPr>
                    <w:t xml:space="preserve"> Per 31 Desember </w:t>
                  </w:r>
                  <w:r>
                    <w:rPr>
                      <w:rFonts w:ascii="Arial Narrow" w:hAnsi="Arial Narrow" w:cs="Arial"/>
                    </w:rPr>
                    <w:t>2019</w:t>
                  </w:r>
                </w:p>
              </w:tc>
            </w:tr>
            <w:tr w:rsidR="002205C5" w:rsidRPr="00054C71" w:rsidTr="00A945EB">
              <w:tc>
                <w:tcPr>
                  <w:tcW w:w="1271" w:type="dxa"/>
                </w:tcPr>
                <w:p w:rsidR="002205C5" w:rsidRPr="0083753B" w:rsidRDefault="002205C5" w:rsidP="0083753B">
                  <w:pPr>
                    <w:spacing w:line="360" w:lineRule="auto"/>
                    <w:jc w:val="both"/>
                    <w:rPr>
                      <w:rFonts w:ascii="Arial Narrow" w:hAnsi="Arial Narrow" w:cs="Arial"/>
                      <w:lang w:val="en-US"/>
                    </w:rPr>
                  </w:pPr>
                  <w:r w:rsidRPr="00054C71">
                    <w:rPr>
                      <w:rFonts w:ascii="Arial Narrow" w:hAnsi="Arial Narrow" w:cs="Arial"/>
                    </w:rPr>
                    <w:t xml:space="preserve">Lampiran </w:t>
                  </w:r>
                  <w:r w:rsidR="0083753B">
                    <w:rPr>
                      <w:rFonts w:ascii="Arial Narrow" w:hAnsi="Arial Narrow" w:cs="Arial"/>
                      <w:lang w:val="en-US"/>
                    </w:rPr>
                    <w:t>J</w:t>
                  </w:r>
                </w:p>
              </w:tc>
              <w:tc>
                <w:tcPr>
                  <w:tcW w:w="283" w:type="dxa"/>
                </w:tcPr>
                <w:p w:rsidR="002205C5" w:rsidRPr="00054C71" w:rsidRDefault="002205C5" w:rsidP="00A945EB">
                  <w:pPr>
                    <w:spacing w:line="360" w:lineRule="auto"/>
                  </w:pPr>
                  <w:r w:rsidRPr="00054C71">
                    <w:rPr>
                      <w:rFonts w:ascii="Arial Narrow" w:hAnsi="Arial Narrow" w:cs="Arial"/>
                      <w:b/>
                    </w:rPr>
                    <w:t>:</w:t>
                  </w:r>
                </w:p>
              </w:tc>
              <w:tc>
                <w:tcPr>
                  <w:tcW w:w="7513" w:type="dxa"/>
                </w:tcPr>
                <w:p w:rsidR="002205C5" w:rsidRPr="00AF6106" w:rsidRDefault="0083753B" w:rsidP="00096B95">
                  <w:pPr>
                    <w:spacing w:line="360" w:lineRule="auto"/>
                    <w:jc w:val="both"/>
                    <w:rPr>
                      <w:rFonts w:ascii="Arial Narrow" w:hAnsi="Arial Narrow" w:cs="Arial"/>
                      <w:lang w:val="en-US"/>
                    </w:rPr>
                  </w:pPr>
                  <w:r>
                    <w:rPr>
                      <w:rFonts w:ascii="Arial Narrow" w:hAnsi="Arial Narrow" w:cs="Arial"/>
                      <w:lang w:val="en-US"/>
                    </w:rPr>
                    <w:t>Ikhtisar Laporan Keuangan Perusahaan Daerah Laporan Rugi/Laba</w:t>
                  </w:r>
                  <w:r w:rsidR="002205C5" w:rsidRPr="00054C71">
                    <w:rPr>
                      <w:rFonts w:ascii="Arial Narrow" w:hAnsi="Arial Narrow" w:cs="Arial"/>
                    </w:rPr>
                    <w:t xml:space="preserve"> </w:t>
                  </w:r>
                </w:p>
              </w:tc>
            </w:tr>
            <w:tr w:rsidR="002205C5" w:rsidRPr="00054C71" w:rsidTr="00A945EB">
              <w:tc>
                <w:tcPr>
                  <w:tcW w:w="1271" w:type="dxa"/>
                </w:tcPr>
                <w:p w:rsidR="002205C5" w:rsidRPr="0083753B" w:rsidRDefault="002205C5" w:rsidP="0083753B">
                  <w:pPr>
                    <w:spacing w:line="360" w:lineRule="auto"/>
                    <w:jc w:val="both"/>
                    <w:rPr>
                      <w:rFonts w:ascii="Arial Narrow" w:hAnsi="Arial Narrow" w:cs="Arial"/>
                      <w:lang w:val="en-US"/>
                    </w:rPr>
                  </w:pPr>
                  <w:r w:rsidRPr="00054C71">
                    <w:rPr>
                      <w:rFonts w:ascii="Arial Narrow" w:hAnsi="Arial Narrow" w:cs="Arial"/>
                    </w:rPr>
                    <w:t xml:space="preserve">Lampiran </w:t>
                  </w:r>
                  <w:r w:rsidR="0083753B">
                    <w:rPr>
                      <w:rFonts w:ascii="Arial Narrow" w:hAnsi="Arial Narrow" w:cs="Arial"/>
                      <w:lang w:val="en-US"/>
                    </w:rPr>
                    <w:t>K</w:t>
                  </w:r>
                </w:p>
              </w:tc>
              <w:tc>
                <w:tcPr>
                  <w:tcW w:w="283" w:type="dxa"/>
                </w:tcPr>
                <w:p w:rsidR="002205C5" w:rsidRPr="00054C71" w:rsidRDefault="002205C5" w:rsidP="00A945EB">
                  <w:pPr>
                    <w:spacing w:line="360" w:lineRule="auto"/>
                  </w:pPr>
                  <w:r w:rsidRPr="00054C71">
                    <w:rPr>
                      <w:rFonts w:ascii="Arial Narrow" w:hAnsi="Arial Narrow" w:cs="Arial"/>
                      <w:b/>
                    </w:rPr>
                    <w:t>:</w:t>
                  </w:r>
                </w:p>
              </w:tc>
              <w:tc>
                <w:tcPr>
                  <w:tcW w:w="7513" w:type="dxa"/>
                </w:tcPr>
                <w:p w:rsidR="002205C5" w:rsidRPr="00054C71" w:rsidRDefault="0083753B" w:rsidP="00A945EB">
                  <w:pPr>
                    <w:spacing w:line="360" w:lineRule="auto"/>
                    <w:jc w:val="both"/>
                    <w:rPr>
                      <w:rFonts w:ascii="Arial Narrow" w:hAnsi="Arial Narrow" w:cs="Arial"/>
                    </w:rPr>
                  </w:pPr>
                  <w:r>
                    <w:rPr>
                      <w:rFonts w:ascii="Arial Narrow" w:hAnsi="Arial Narrow" w:cs="Arial"/>
                      <w:lang w:val="en-US"/>
                    </w:rPr>
                    <w:t>Ihktisar Laporan Keuangan Perusahaan Daerah</w:t>
                  </w:r>
                  <w:r w:rsidR="002205C5" w:rsidRPr="00054C71">
                    <w:rPr>
                      <w:rFonts w:ascii="Arial Narrow" w:hAnsi="Arial Narrow" w:cs="Arial"/>
                    </w:rPr>
                    <w:t xml:space="preserve"> Per 31 Desember </w:t>
                  </w:r>
                  <w:r w:rsidR="002205C5">
                    <w:rPr>
                      <w:rFonts w:ascii="Arial Narrow" w:hAnsi="Arial Narrow" w:cs="Arial"/>
                    </w:rPr>
                    <w:t>2019</w:t>
                  </w:r>
                </w:p>
              </w:tc>
            </w:tr>
            <w:tr w:rsidR="002205C5" w:rsidRPr="00054C71" w:rsidTr="00A945EB">
              <w:tc>
                <w:tcPr>
                  <w:tcW w:w="1271" w:type="dxa"/>
                </w:tcPr>
                <w:p w:rsidR="002205C5" w:rsidRPr="0083753B" w:rsidRDefault="002205C5" w:rsidP="0083753B">
                  <w:pPr>
                    <w:spacing w:line="360" w:lineRule="auto"/>
                    <w:jc w:val="both"/>
                    <w:rPr>
                      <w:rFonts w:ascii="Arial Narrow" w:hAnsi="Arial Narrow" w:cs="Arial"/>
                      <w:lang w:val="en-US"/>
                    </w:rPr>
                  </w:pPr>
                  <w:r w:rsidRPr="00054C71">
                    <w:rPr>
                      <w:rFonts w:ascii="Arial Narrow" w:hAnsi="Arial Narrow" w:cs="Arial"/>
                    </w:rPr>
                    <w:t xml:space="preserve">Lampiran </w:t>
                  </w:r>
                  <w:r w:rsidR="0083753B">
                    <w:rPr>
                      <w:rFonts w:ascii="Arial Narrow" w:hAnsi="Arial Narrow" w:cs="Arial"/>
                      <w:lang w:val="en-US"/>
                    </w:rPr>
                    <w:t>L</w:t>
                  </w:r>
                </w:p>
              </w:tc>
              <w:tc>
                <w:tcPr>
                  <w:tcW w:w="283" w:type="dxa"/>
                </w:tcPr>
                <w:p w:rsidR="002205C5" w:rsidRPr="00054C71" w:rsidRDefault="002205C5" w:rsidP="00A945EB">
                  <w:pPr>
                    <w:spacing w:line="360" w:lineRule="auto"/>
                  </w:pPr>
                  <w:r w:rsidRPr="00054C71">
                    <w:rPr>
                      <w:rFonts w:ascii="Arial Narrow" w:hAnsi="Arial Narrow" w:cs="Arial"/>
                      <w:b/>
                    </w:rPr>
                    <w:t>:</w:t>
                  </w:r>
                </w:p>
              </w:tc>
              <w:tc>
                <w:tcPr>
                  <w:tcW w:w="7513" w:type="dxa"/>
                </w:tcPr>
                <w:p w:rsidR="002205C5" w:rsidRPr="00EF19A7" w:rsidRDefault="002205C5" w:rsidP="0083753B">
                  <w:pPr>
                    <w:spacing w:line="360" w:lineRule="auto"/>
                    <w:jc w:val="both"/>
                    <w:rPr>
                      <w:rFonts w:ascii="Arial Narrow" w:hAnsi="Arial Narrow" w:cs="Arial"/>
                    </w:rPr>
                  </w:pPr>
                  <w:r w:rsidRPr="00054C71">
                    <w:rPr>
                      <w:rFonts w:ascii="Arial Narrow" w:hAnsi="Arial Narrow" w:cs="Arial"/>
                    </w:rPr>
                    <w:t xml:space="preserve">Daftar </w:t>
                  </w:r>
                  <w:r w:rsidR="0083753B">
                    <w:rPr>
                      <w:rFonts w:ascii="Arial Narrow" w:hAnsi="Arial Narrow" w:cs="Arial"/>
                      <w:lang w:val="en-US"/>
                    </w:rPr>
                    <w:t>Piutang Daerah</w:t>
                  </w:r>
                  <w:r w:rsidRPr="00054C71">
                    <w:rPr>
                      <w:rFonts w:ascii="Arial Narrow" w:hAnsi="Arial Narrow" w:cs="Arial"/>
                    </w:rPr>
                    <w:t xml:space="preserve"> Per 31 Desember </w:t>
                  </w:r>
                  <w:r>
                    <w:rPr>
                      <w:rFonts w:ascii="Arial Narrow" w:hAnsi="Arial Narrow" w:cs="Arial"/>
                    </w:rPr>
                    <w:t>2019</w:t>
                  </w:r>
                </w:p>
              </w:tc>
            </w:tr>
            <w:tr w:rsidR="002205C5" w:rsidRPr="00054C71" w:rsidTr="00A945EB">
              <w:tc>
                <w:tcPr>
                  <w:tcW w:w="1271" w:type="dxa"/>
                </w:tcPr>
                <w:p w:rsidR="002205C5" w:rsidRPr="0083753B" w:rsidRDefault="002205C5" w:rsidP="0083753B">
                  <w:pPr>
                    <w:spacing w:line="360" w:lineRule="auto"/>
                    <w:jc w:val="both"/>
                    <w:rPr>
                      <w:rFonts w:ascii="Arial Narrow" w:hAnsi="Arial Narrow" w:cs="Arial"/>
                      <w:lang w:val="en-US"/>
                    </w:rPr>
                  </w:pPr>
                  <w:r w:rsidRPr="00054C71">
                    <w:rPr>
                      <w:rFonts w:ascii="Arial Narrow" w:hAnsi="Arial Narrow" w:cs="Arial"/>
                    </w:rPr>
                    <w:t xml:space="preserve">Lampiran </w:t>
                  </w:r>
                  <w:r w:rsidR="0083753B">
                    <w:rPr>
                      <w:rFonts w:ascii="Arial Narrow" w:hAnsi="Arial Narrow" w:cs="Arial"/>
                      <w:lang w:val="en-US"/>
                    </w:rPr>
                    <w:t>M</w:t>
                  </w:r>
                </w:p>
              </w:tc>
              <w:tc>
                <w:tcPr>
                  <w:tcW w:w="283" w:type="dxa"/>
                </w:tcPr>
                <w:p w:rsidR="002205C5" w:rsidRPr="00054C71" w:rsidRDefault="002205C5" w:rsidP="00A945EB">
                  <w:pPr>
                    <w:spacing w:line="360" w:lineRule="auto"/>
                  </w:pPr>
                  <w:r w:rsidRPr="00054C71">
                    <w:rPr>
                      <w:rFonts w:ascii="Arial Narrow" w:hAnsi="Arial Narrow" w:cs="Arial"/>
                      <w:b/>
                    </w:rPr>
                    <w:t>:</w:t>
                  </w:r>
                </w:p>
              </w:tc>
              <w:tc>
                <w:tcPr>
                  <w:tcW w:w="7513" w:type="dxa"/>
                </w:tcPr>
                <w:p w:rsidR="002205C5" w:rsidRPr="00EF19A7" w:rsidRDefault="002205C5" w:rsidP="0083753B">
                  <w:pPr>
                    <w:spacing w:line="360" w:lineRule="auto"/>
                    <w:jc w:val="both"/>
                    <w:rPr>
                      <w:rFonts w:ascii="Arial Narrow" w:hAnsi="Arial Narrow" w:cs="Arial"/>
                    </w:rPr>
                  </w:pPr>
                  <w:r w:rsidRPr="00054C71">
                    <w:rPr>
                      <w:rFonts w:ascii="Arial Narrow" w:hAnsi="Arial Narrow" w:cs="Arial"/>
                    </w:rPr>
                    <w:t xml:space="preserve">Daftar </w:t>
                  </w:r>
                  <w:r w:rsidR="0083753B">
                    <w:rPr>
                      <w:rFonts w:ascii="Arial Narrow" w:hAnsi="Arial Narrow" w:cs="Arial"/>
                      <w:lang w:val="en-US"/>
                    </w:rPr>
                    <w:t>Utang Daerah</w:t>
                  </w:r>
                  <w:r w:rsidRPr="00054C71">
                    <w:rPr>
                      <w:rFonts w:ascii="Arial Narrow" w:hAnsi="Arial Narrow" w:cs="Arial"/>
                    </w:rPr>
                    <w:t xml:space="preserve"> per 31 Desember </w:t>
                  </w:r>
                  <w:r>
                    <w:rPr>
                      <w:rFonts w:ascii="Arial Narrow" w:hAnsi="Arial Narrow" w:cs="Arial"/>
                    </w:rPr>
                    <w:t>2019</w:t>
                  </w:r>
                </w:p>
              </w:tc>
            </w:tr>
            <w:tr w:rsidR="002205C5" w:rsidRPr="00054C71" w:rsidTr="0083753B">
              <w:tc>
                <w:tcPr>
                  <w:tcW w:w="1271" w:type="dxa"/>
                </w:tcPr>
                <w:p w:rsidR="002205C5" w:rsidRPr="0083753B" w:rsidRDefault="002205C5" w:rsidP="0083753B">
                  <w:pPr>
                    <w:spacing w:line="360" w:lineRule="auto"/>
                    <w:jc w:val="both"/>
                    <w:rPr>
                      <w:rFonts w:ascii="Arial Narrow" w:hAnsi="Arial Narrow" w:cs="Arial"/>
                      <w:lang w:val="en-US"/>
                    </w:rPr>
                  </w:pPr>
                  <w:r w:rsidRPr="00054C71">
                    <w:rPr>
                      <w:rFonts w:ascii="Arial Narrow" w:hAnsi="Arial Narrow" w:cs="Arial"/>
                    </w:rPr>
                    <w:t xml:space="preserve">Lampiran </w:t>
                  </w:r>
                  <w:r w:rsidR="0083753B">
                    <w:rPr>
                      <w:rFonts w:ascii="Arial Narrow" w:hAnsi="Arial Narrow" w:cs="Arial"/>
                      <w:lang w:val="en-US"/>
                    </w:rPr>
                    <w:t>N</w:t>
                  </w:r>
                </w:p>
              </w:tc>
              <w:tc>
                <w:tcPr>
                  <w:tcW w:w="283" w:type="dxa"/>
                </w:tcPr>
                <w:p w:rsidR="002205C5" w:rsidRPr="00054C71" w:rsidRDefault="002205C5" w:rsidP="00A945EB">
                  <w:pPr>
                    <w:spacing w:line="360" w:lineRule="auto"/>
                  </w:pPr>
                  <w:r w:rsidRPr="00054C71">
                    <w:rPr>
                      <w:rFonts w:ascii="Arial Narrow" w:hAnsi="Arial Narrow" w:cs="Arial"/>
                      <w:b/>
                    </w:rPr>
                    <w:t>:</w:t>
                  </w:r>
                </w:p>
              </w:tc>
              <w:tc>
                <w:tcPr>
                  <w:tcW w:w="7513" w:type="dxa"/>
                </w:tcPr>
                <w:p w:rsidR="002205C5" w:rsidRPr="00EF19A7" w:rsidRDefault="002205C5" w:rsidP="002D7E85">
                  <w:pPr>
                    <w:spacing w:line="360" w:lineRule="auto"/>
                    <w:jc w:val="both"/>
                    <w:rPr>
                      <w:rFonts w:ascii="Arial Narrow" w:hAnsi="Arial Narrow" w:cs="Arial"/>
                    </w:rPr>
                  </w:pPr>
                  <w:r w:rsidRPr="00054C71">
                    <w:rPr>
                      <w:rFonts w:ascii="Arial Narrow" w:hAnsi="Arial Narrow" w:cs="Arial"/>
                    </w:rPr>
                    <w:t xml:space="preserve">Daftar </w:t>
                  </w:r>
                  <w:r w:rsidR="0083753B">
                    <w:rPr>
                      <w:rFonts w:ascii="Arial Narrow" w:hAnsi="Arial Narrow" w:cs="Arial"/>
                      <w:lang w:val="en-US"/>
                    </w:rPr>
                    <w:t xml:space="preserve">Sisa Kas Bendahara Pengeluaran </w:t>
                  </w:r>
                  <w:r w:rsidRPr="00054C71">
                    <w:rPr>
                      <w:rFonts w:ascii="Arial Narrow" w:hAnsi="Arial Narrow" w:cs="Arial"/>
                    </w:rPr>
                    <w:t xml:space="preserve">Per 31 Desember </w:t>
                  </w:r>
                  <w:r>
                    <w:rPr>
                      <w:rFonts w:ascii="Arial Narrow" w:hAnsi="Arial Narrow" w:cs="Arial"/>
                    </w:rPr>
                    <w:t>2019</w:t>
                  </w:r>
                </w:p>
              </w:tc>
            </w:tr>
            <w:tr w:rsidR="002205C5" w:rsidRPr="00054C71" w:rsidTr="0083753B">
              <w:trPr>
                <w:trHeight w:val="352"/>
              </w:trPr>
              <w:tc>
                <w:tcPr>
                  <w:tcW w:w="1271" w:type="dxa"/>
                </w:tcPr>
                <w:p w:rsidR="002205C5" w:rsidRPr="0083753B" w:rsidRDefault="002205C5" w:rsidP="0083753B">
                  <w:pPr>
                    <w:spacing w:line="360" w:lineRule="auto"/>
                    <w:jc w:val="both"/>
                    <w:rPr>
                      <w:rFonts w:ascii="Arial Narrow" w:hAnsi="Arial Narrow" w:cs="Arial"/>
                      <w:lang w:val="en-US"/>
                    </w:rPr>
                  </w:pPr>
                  <w:r w:rsidRPr="00054C71">
                    <w:rPr>
                      <w:rFonts w:ascii="Arial Narrow" w:hAnsi="Arial Narrow" w:cs="Arial"/>
                    </w:rPr>
                    <w:t xml:space="preserve">Lampiran </w:t>
                  </w:r>
                  <w:r w:rsidR="0083753B">
                    <w:rPr>
                      <w:rFonts w:ascii="Arial Narrow" w:hAnsi="Arial Narrow" w:cs="Arial"/>
                      <w:lang w:val="en-US"/>
                    </w:rPr>
                    <w:t>O</w:t>
                  </w:r>
                </w:p>
              </w:tc>
              <w:tc>
                <w:tcPr>
                  <w:tcW w:w="283" w:type="dxa"/>
                </w:tcPr>
                <w:p w:rsidR="002205C5" w:rsidRPr="00054C71" w:rsidRDefault="002205C5" w:rsidP="00A945EB">
                  <w:pPr>
                    <w:spacing w:line="360" w:lineRule="auto"/>
                  </w:pPr>
                  <w:r w:rsidRPr="00054C71">
                    <w:rPr>
                      <w:rFonts w:ascii="Arial Narrow" w:hAnsi="Arial Narrow" w:cs="Arial"/>
                      <w:b/>
                    </w:rPr>
                    <w:t>:</w:t>
                  </w:r>
                </w:p>
              </w:tc>
              <w:tc>
                <w:tcPr>
                  <w:tcW w:w="7513" w:type="dxa"/>
                </w:tcPr>
                <w:p w:rsidR="0083753B" w:rsidRPr="0083753B" w:rsidRDefault="0083753B" w:rsidP="0035465F">
                  <w:pPr>
                    <w:spacing w:line="360" w:lineRule="auto"/>
                    <w:jc w:val="both"/>
                    <w:rPr>
                      <w:rFonts w:ascii="Arial Narrow" w:hAnsi="Arial Narrow" w:cs="Arial"/>
                      <w:lang w:val="en-US"/>
                    </w:rPr>
                  </w:pPr>
                  <w:r>
                    <w:rPr>
                      <w:rFonts w:ascii="Arial Narrow" w:hAnsi="Arial Narrow" w:cs="Arial"/>
                      <w:lang w:val="en-US"/>
                    </w:rPr>
                    <w:t>Daftar sis</w:t>
                  </w:r>
                  <w:r w:rsidR="0035465F">
                    <w:rPr>
                      <w:rFonts w:ascii="Arial Narrow" w:hAnsi="Arial Narrow" w:cs="Arial"/>
                      <w:lang w:val="en-US"/>
                    </w:rPr>
                    <w:t>a kas</w:t>
                  </w:r>
                  <w:r>
                    <w:rPr>
                      <w:rFonts w:ascii="Arial Narrow" w:hAnsi="Arial Narrow" w:cs="Arial"/>
                      <w:lang w:val="en-US"/>
                    </w:rPr>
                    <w:t xml:space="preserve"> Bendahara Penerimaan</w:t>
                  </w:r>
                  <w:r w:rsidR="002205C5" w:rsidRPr="00054C71">
                    <w:rPr>
                      <w:rFonts w:ascii="Arial Narrow" w:hAnsi="Arial Narrow" w:cs="Arial"/>
                    </w:rPr>
                    <w:t xml:space="preserve"> Tahun </w:t>
                  </w:r>
                  <w:r w:rsidR="002205C5">
                    <w:rPr>
                      <w:rFonts w:ascii="Arial Narrow" w:hAnsi="Arial Narrow" w:cs="Arial"/>
                    </w:rPr>
                    <w:t>2019</w:t>
                  </w:r>
                </w:p>
              </w:tc>
            </w:tr>
            <w:tr w:rsidR="0083753B" w:rsidRPr="00054C71" w:rsidTr="006B4C22">
              <w:trPr>
                <w:trHeight w:val="352"/>
              </w:trPr>
              <w:tc>
                <w:tcPr>
                  <w:tcW w:w="1271" w:type="dxa"/>
                </w:tcPr>
                <w:p w:rsidR="0083753B" w:rsidRPr="0035465F" w:rsidRDefault="0035465F" w:rsidP="0083753B">
                  <w:pPr>
                    <w:spacing w:line="360" w:lineRule="auto"/>
                    <w:jc w:val="both"/>
                    <w:rPr>
                      <w:rFonts w:ascii="Arial Narrow" w:hAnsi="Arial Narrow" w:cs="Arial"/>
                      <w:lang w:val="en-US"/>
                    </w:rPr>
                  </w:pPr>
                  <w:r>
                    <w:rPr>
                      <w:rFonts w:ascii="Arial Narrow" w:hAnsi="Arial Narrow" w:cs="Arial"/>
                      <w:lang w:val="en-US"/>
                    </w:rPr>
                    <w:t>Lampiran P</w:t>
                  </w:r>
                </w:p>
              </w:tc>
              <w:tc>
                <w:tcPr>
                  <w:tcW w:w="283" w:type="dxa"/>
                </w:tcPr>
                <w:p w:rsidR="0083753B" w:rsidRPr="0035465F" w:rsidRDefault="0035465F" w:rsidP="00A945EB">
                  <w:pPr>
                    <w:spacing w:line="360" w:lineRule="auto"/>
                    <w:rPr>
                      <w:rFonts w:ascii="Arial Narrow" w:hAnsi="Arial Narrow" w:cs="Arial"/>
                      <w:b/>
                      <w:lang w:val="en-US"/>
                    </w:rPr>
                  </w:pPr>
                  <w:r>
                    <w:rPr>
                      <w:rFonts w:ascii="Arial Narrow" w:hAnsi="Arial Narrow" w:cs="Arial"/>
                      <w:b/>
                      <w:lang w:val="en-US"/>
                    </w:rPr>
                    <w:t>:</w:t>
                  </w:r>
                </w:p>
              </w:tc>
              <w:tc>
                <w:tcPr>
                  <w:tcW w:w="7513" w:type="dxa"/>
                </w:tcPr>
                <w:p w:rsidR="0083753B" w:rsidRPr="0035465F" w:rsidRDefault="0035465F" w:rsidP="0083753B">
                  <w:pPr>
                    <w:spacing w:line="360" w:lineRule="auto"/>
                    <w:jc w:val="both"/>
                    <w:rPr>
                      <w:rFonts w:ascii="Arial Narrow" w:hAnsi="Arial Narrow" w:cs="Arial"/>
                      <w:lang w:val="en-US"/>
                    </w:rPr>
                  </w:pPr>
                  <w:r>
                    <w:rPr>
                      <w:rFonts w:ascii="Arial Narrow" w:hAnsi="Arial Narrow" w:cs="Arial"/>
                      <w:lang w:val="en-US"/>
                    </w:rPr>
                    <w:t>Daftar Sisa Kas Selain Kas Bendahara Pengeluaran dan Bendahar Penerimaan</w:t>
                  </w:r>
                </w:p>
              </w:tc>
            </w:tr>
            <w:tr w:rsidR="0083753B" w:rsidRPr="00054C71" w:rsidTr="006B4C22">
              <w:trPr>
                <w:trHeight w:val="352"/>
              </w:trPr>
              <w:tc>
                <w:tcPr>
                  <w:tcW w:w="1271" w:type="dxa"/>
                </w:tcPr>
                <w:p w:rsidR="0083753B" w:rsidRPr="0035465F" w:rsidRDefault="0035465F" w:rsidP="0083753B">
                  <w:pPr>
                    <w:spacing w:line="360" w:lineRule="auto"/>
                    <w:jc w:val="both"/>
                    <w:rPr>
                      <w:rFonts w:ascii="Arial Narrow" w:hAnsi="Arial Narrow" w:cs="Arial"/>
                      <w:lang w:val="en-US"/>
                    </w:rPr>
                  </w:pPr>
                  <w:r>
                    <w:rPr>
                      <w:rFonts w:ascii="Arial Narrow" w:hAnsi="Arial Narrow" w:cs="Arial"/>
                      <w:lang w:val="en-US"/>
                    </w:rPr>
                    <w:t>Lampiran Q</w:t>
                  </w:r>
                </w:p>
              </w:tc>
              <w:tc>
                <w:tcPr>
                  <w:tcW w:w="283" w:type="dxa"/>
                </w:tcPr>
                <w:p w:rsidR="0083753B" w:rsidRPr="0035465F" w:rsidRDefault="0035465F" w:rsidP="00A945EB">
                  <w:pPr>
                    <w:spacing w:line="360" w:lineRule="auto"/>
                    <w:rPr>
                      <w:rFonts w:ascii="Arial Narrow" w:hAnsi="Arial Narrow" w:cs="Arial"/>
                      <w:b/>
                      <w:lang w:val="en-US"/>
                    </w:rPr>
                  </w:pPr>
                  <w:r>
                    <w:rPr>
                      <w:rFonts w:ascii="Arial Narrow" w:hAnsi="Arial Narrow" w:cs="Arial"/>
                      <w:b/>
                      <w:lang w:val="en-US"/>
                    </w:rPr>
                    <w:t>:</w:t>
                  </w:r>
                </w:p>
              </w:tc>
              <w:tc>
                <w:tcPr>
                  <w:tcW w:w="7513" w:type="dxa"/>
                </w:tcPr>
                <w:p w:rsidR="0083753B" w:rsidRPr="0035465F" w:rsidRDefault="0035465F" w:rsidP="0083753B">
                  <w:pPr>
                    <w:spacing w:line="360" w:lineRule="auto"/>
                    <w:jc w:val="both"/>
                    <w:rPr>
                      <w:rFonts w:ascii="Arial Narrow" w:hAnsi="Arial Narrow" w:cs="Arial"/>
                      <w:lang w:val="en-US"/>
                    </w:rPr>
                  </w:pPr>
                  <w:r>
                    <w:rPr>
                      <w:rFonts w:ascii="Arial Narrow" w:hAnsi="Arial Narrow" w:cs="Arial"/>
                      <w:lang w:val="en-US"/>
                    </w:rPr>
                    <w:t>Belanja Dibayar Dimuka Per 31 Desember 2020</w:t>
                  </w:r>
                </w:p>
              </w:tc>
            </w:tr>
            <w:tr w:rsidR="0083753B" w:rsidRPr="00054C71" w:rsidTr="006B4C22">
              <w:trPr>
                <w:trHeight w:val="352"/>
              </w:trPr>
              <w:tc>
                <w:tcPr>
                  <w:tcW w:w="1271" w:type="dxa"/>
                </w:tcPr>
                <w:p w:rsidR="0083753B" w:rsidRPr="0035465F" w:rsidRDefault="0035465F" w:rsidP="0083753B">
                  <w:pPr>
                    <w:spacing w:line="360" w:lineRule="auto"/>
                    <w:jc w:val="both"/>
                    <w:rPr>
                      <w:rFonts w:ascii="Arial Narrow" w:hAnsi="Arial Narrow" w:cs="Arial"/>
                      <w:lang w:val="en-US"/>
                    </w:rPr>
                  </w:pPr>
                  <w:r>
                    <w:rPr>
                      <w:rFonts w:ascii="Arial Narrow" w:hAnsi="Arial Narrow" w:cs="Arial"/>
                      <w:lang w:val="en-US"/>
                    </w:rPr>
                    <w:t>Lampiran R</w:t>
                  </w:r>
                </w:p>
              </w:tc>
              <w:tc>
                <w:tcPr>
                  <w:tcW w:w="283" w:type="dxa"/>
                </w:tcPr>
                <w:p w:rsidR="0083753B" w:rsidRPr="0035465F" w:rsidRDefault="0035465F" w:rsidP="00A945EB">
                  <w:pPr>
                    <w:spacing w:line="360" w:lineRule="auto"/>
                    <w:rPr>
                      <w:rFonts w:ascii="Arial Narrow" w:hAnsi="Arial Narrow" w:cs="Arial"/>
                      <w:b/>
                      <w:lang w:val="en-US"/>
                    </w:rPr>
                  </w:pPr>
                  <w:r>
                    <w:rPr>
                      <w:rFonts w:ascii="Arial Narrow" w:hAnsi="Arial Narrow" w:cs="Arial"/>
                      <w:b/>
                      <w:lang w:val="en-US"/>
                    </w:rPr>
                    <w:t>:</w:t>
                  </w:r>
                </w:p>
              </w:tc>
              <w:tc>
                <w:tcPr>
                  <w:tcW w:w="7513" w:type="dxa"/>
                </w:tcPr>
                <w:p w:rsidR="0083753B" w:rsidRPr="0035465F" w:rsidRDefault="0035465F" w:rsidP="0083753B">
                  <w:pPr>
                    <w:spacing w:line="360" w:lineRule="auto"/>
                    <w:jc w:val="both"/>
                    <w:rPr>
                      <w:rFonts w:ascii="Arial Narrow" w:hAnsi="Arial Narrow" w:cs="Arial"/>
                      <w:lang w:val="en-US"/>
                    </w:rPr>
                  </w:pPr>
                  <w:r>
                    <w:rPr>
                      <w:rFonts w:ascii="Arial Narrow" w:hAnsi="Arial Narrow" w:cs="Arial"/>
                      <w:lang w:val="en-US"/>
                    </w:rPr>
                    <w:t>Pendapatan Diterima Dimuka Per 31 Desember 2020</w:t>
                  </w:r>
                </w:p>
              </w:tc>
            </w:tr>
            <w:tr w:rsidR="0083753B" w:rsidRPr="00054C71" w:rsidTr="006B4C22">
              <w:trPr>
                <w:trHeight w:val="352"/>
              </w:trPr>
              <w:tc>
                <w:tcPr>
                  <w:tcW w:w="1271" w:type="dxa"/>
                </w:tcPr>
                <w:p w:rsidR="0083753B" w:rsidRPr="0035465F" w:rsidRDefault="0035465F" w:rsidP="0083753B">
                  <w:pPr>
                    <w:spacing w:line="360" w:lineRule="auto"/>
                    <w:jc w:val="both"/>
                    <w:rPr>
                      <w:rFonts w:ascii="Arial Narrow" w:hAnsi="Arial Narrow" w:cs="Arial"/>
                      <w:lang w:val="en-US"/>
                    </w:rPr>
                  </w:pPr>
                  <w:r>
                    <w:rPr>
                      <w:rFonts w:ascii="Arial Narrow" w:hAnsi="Arial Narrow" w:cs="Arial"/>
                      <w:lang w:val="en-US"/>
                    </w:rPr>
                    <w:t>Lampiran S</w:t>
                  </w:r>
                </w:p>
              </w:tc>
              <w:tc>
                <w:tcPr>
                  <w:tcW w:w="283" w:type="dxa"/>
                </w:tcPr>
                <w:p w:rsidR="0083753B" w:rsidRPr="0035465F" w:rsidRDefault="0035465F" w:rsidP="00A945EB">
                  <w:pPr>
                    <w:spacing w:line="360" w:lineRule="auto"/>
                    <w:rPr>
                      <w:rFonts w:ascii="Arial Narrow" w:hAnsi="Arial Narrow" w:cs="Arial"/>
                      <w:b/>
                      <w:lang w:val="en-US"/>
                    </w:rPr>
                  </w:pPr>
                  <w:r>
                    <w:rPr>
                      <w:rFonts w:ascii="Arial Narrow" w:hAnsi="Arial Narrow" w:cs="Arial"/>
                      <w:b/>
                      <w:lang w:val="en-US"/>
                    </w:rPr>
                    <w:t>:</w:t>
                  </w:r>
                </w:p>
              </w:tc>
              <w:tc>
                <w:tcPr>
                  <w:tcW w:w="7513" w:type="dxa"/>
                </w:tcPr>
                <w:p w:rsidR="0083753B" w:rsidRPr="0035465F" w:rsidRDefault="0035465F" w:rsidP="0083753B">
                  <w:pPr>
                    <w:spacing w:line="360" w:lineRule="auto"/>
                    <w:jc w:val="both"/>
                    <w:rPr>
                      <w:rFonts w:ascii="Arial Narrow" w:hAnsi="Arial Narrow" w:cs="Arial"/>
                      <w:lang w:val="en-US"/>
                    </w:rPr>
                  </w:pPr>
                  <w:r>
                    <w:rPr>
                      <w:rFonts w:ascii="Arial Narrow" w:hAnsi="Arial Narrow" w:cs="Arial"/>
                      <w:lang w:val="en-US"/>
                    </w:rPr>
                    <w:t>Laporan atas dana yang ada dalam APBD tetapi tidak melalui kas daerah</w:t>
                  </w:r>
                </w:p>
              </w:tc>
            </w:tr>
            <w:tr w:rsidR="00743CD5" w:rsidRPr="00054C71" w:rsidTr="006B4C22">
              <w:trPr>
                <w:trHeight w:val="352"/>
              </w:trPr>
              <w:tc>
                <w:tcPr>
                  <w:tcW w:w="1271" w:type="dxa"/>
                </w:tcPr>
                <w:p w:rsidR="00743CD5" w:rsidRPr="00743CD5" w:rsidRDefault="00743CD5" w:rsidP="0083753B">
                  <w:pPr>
                    <w:spacing w:line="360" w:lineRule="auto"/>
                    <w:jc w:val="both"/>
                    <w:rPr>
                      <w:rFonts w:ascii="Arial Narrow" w:hAnsi="Arial Narrow" w:cs="Arial"/>
                      <w:lang w:val="en-US"/>
                    </w:rPr>
                  </w:pPr>
                  <w:r>
                    <w:rPr>
                      <w:rFonts w:ascii="Arial Narrow" w:hAnsi="Arial Narrow" w:cs="Arial"/>
                      <w:lang w:val="en-US"/>
                    </w:rPr>
                    <w:t>Lampiran T</w:t>
                  </w:r>
                </w:p>
              </w:tc>
              <w:tc>
                <w:tcPr>
                  <w:tcW w:w="283" w:type="dxa"/>
                </w:tcPr>
                <w:p w:rsidR="00743CD5" w:rsidRPr="00743CD5" w:rsidRDefault="00743CD5" w:rsidP="00A945EB">
                  <w:pPr>
                    <w:spacing w:line="360" w:lineRule="auto"/>
                    <w:rPr>
                      <w:rFonts w:ascii="Arial Narrow" w:hAnsi="Arial Narrow" w:cs="Arial"/>
                      <w:b/>
                      <w:lang w:val="en-US"/>
                    </w:rPr>
                  </w:pPr>
                  <w:r>
                    <w:rPr>
                      <w:rFonts w:ascii="Arial Narrow" w:hAnsi="Arial Narrow" w:cs="Arial"/>
                      <w:b/>
                      <w:lang w:val="en-US"/>
                    </w:rPr>
                    <w:t>:</w:t>
                  </w:r>
                </w:p>
              </w:tc>
              <w:tc>
                <w:tcPr>
                  <w:tcW w:w="7513" w:type="dxa"/>
                </w:tcPr>
                <w:p w:rsidR="00743CD5" w:rsidRPr="00743CD5" w:rsidRDefault="00743CD5" w:rsidP="0083753B">
                  <w:pPr>
                    <w:spacing w:line="360" w:lineRule="auto"/>
                    <w:jc w:val="both"/>
                    <w:rPr>
                      <w:rFonts w:ascii="Arial Narrow" w:hAnsi="Arial Narrow" w:cs="Arial"/>
                      <w:lang w:val="en-US"/>
                    </w:rPr>
                  </w:pPr>
                  <w:r>
                    <w:rPr>
                      <w:rFonts w:ascii="Arial Narrow" w:hAnsi="Arial Narrow" w:cs="Arial"/>
                      <w:lang w:val="en-US"/>
                    </w:rPr>
                    <w:t>Rekapitulasi Laporan Realisasi Pelaksaan Anggaran Pendapatan Belanja Desa</w:t>
                  </w:r>
                </w:p>
              </w:tc>
            </w:tr>
            <w:tr w:rsidR="00743CD5" w:rsidRPr="00054C71" w:rsidTr="006B4C22">
              <w:trPr>
                <w:trHeight w:val="352"/>
              </w:trPr>
              <w:tc>
                <w:tcPr>
                  <w:tcW w:w="1271" w:type="dxa"/>
                </w:tcPr>
                <w:p w:rsidR="00743CD5" w:rsidRPr="00743CD5" w:rsidRDefault="00743CD5" w:rsidP="0083753B">
                  <w:pPr>
                    <w:spacing w:line="360" w:lineRule="auto"/>
                    <w:jc w:val="both"/>
                    <w:rPr>
                      <w:rFonts w:ascii="Arial Narrow" w:hAnsi="Arial Narrow" w:cs="Arial"/>
                      <w:lang w:val="en-US"/>
                    </w:rPr>
                  </w:pPr>
                  <w:r>
                    <w:rPr>
                      <w:rFonts w:ascii="Arial Narrow" w:hAnsi="Arial Narrow" w:cs="Arial"/>
                      <w:lang w:val="en-US"/>
                    </w:rPr>
                    <w:t>Lampiran U</w:t>
                  </w:r>
                </w:p>
              </w:tc>
              <w:tc>
                <w:tcPr>
                  <w:tcW w:w="283" w:type="dxa"/>
                </w:tcPr>
                <w:p w:rsidR="00743CD5" w:rsidRPr="00743CD5" w:rsidRDefault="00743CD5" w:rsidP="00A945EB">
                  <w:pPr>
                    <w:spacing w:line="360" w:lineRule="auto"/>
                    <w:rPr>
                      <w:rFonts w:ascii="Arial Narrow" w:hAnsi="Arial Narrow" w:cs="Arial"/>
                      <w:b/>
                      <w:lang w:val="en-US"/>
                    </w:rPr>
                  </w:pPr>
                  <w:r>
                    <w:rPr>
                      <w:rFonts w:ascii="Arial Narrow" w:hAnsi="Arial Narrow" w:cs="Arial"/>
                      <w:b/>
                      <w:lang w:val="en-US"/>
                    </w:rPr>
                    <w:t>:</w:t>
                  </w:r>
                </w:p>
              </w:tc>
              <w:tc>
                <w:tcPr>
                  <w:tcW w:w="7513" w:type="dxa"/>
                </w:tcPr>
                <w:p w:rsidR="00743CD5" w:rsidRPr="00743CD5" w:rsidRDefault="00743CD5" w:rsidP="0083753B">
                  <w:pPr>
                    <w:spacing w:line="360" w:lineRule="auto"/>
                    <w:jc w:val="both"/>
                    <w:rPr>
                      <w:rFonts w:ascii="Arial Narrow" w:hAnsi="Arial Narrow" w:cs="Arial"/>
                      <w:lang w:val="en-US"/>
                    </w:rPr>
                  </w:pPr>
                  <w:r>
                    <w:rPr>
                      <w:rFonts w:ascii="Arial Narrow" w:hAnsi="Arial Narrow" w:cs="Arial"/>
                      <w:lang w:val="en-US"/>
                    </w:rPr>
                    <w:t>Rekapitulasi Laporan Kekayaan Milik Desa Per 31 Desember 2020</w:t>
                  </w:r>
                </w:p>
              </w:tc>
            </w:tr>
          </w:tbl>
          <w:p w:rsidR="002205C5" w:rsidRPr="00054C71" w:rsidRDefault="0083753B" w:rsidP="00601D72">
            <w:pPr>
              <w:spacing w:line="360" w:lineRule="auto"/>
              <w:jc w:val="both"/>
              <w:rPr>
                <w:rFonts w:ascii="Arial Narrow" w:hAnsi="Arial Narrow" w:cs="Arial"/>
                <w:b/>
                <w:lang w:val="id-ID"/>
              </w:rPr>
            </w:pPr>
            <w:r>
              <w:rPr>
                <w:rFonts w:ascii="Arial Narrow" w:hAnsi="Arial Narrow" w:cs="Arial"/>
                <w:b/>
              </w:rPr>
              <w:t>L</w:t>
            </w:r>
            <w:r w:rsidR="002205C5" w:rsidRPr="00054C71">
              <w:rPr>
                <w:rFonts w:ascii="Arial Narrow" w:hAnsi="Arial Narrow" w:cs="Arial"/>
                <w:b/>
                <w:lang w:val="id-ID"/>
              </w:rPr>
              <w:t>ampiran Pendukung CALK</w:t>
            </w:r>
          </w:p>
        </w:tc>
      </w:tr>
      <w:tr w:rsidR="002205C5" w:rsidRPr="00054C71" w:rsidTr="006F1DE3">
        <w:tc>
          <w:tcPr>
            <w:tcW w:w="9718" w:type="dxa"/>
          </w:tcPr>
          <w:p w:rsidR="002205C5" w:rsidRPr="0089428C" w:rsidRDefault="002205C5" w:rsidP="00A945EB">
            <w:pPr>
              <w:spacing w:line="276" w:lineRule="auto"/>
              <w:rPr>
                <w:rFonts w:ascii="Arial Narrow" w:hAnsi="Arial Narrow" w:cs="Arial"/>
              </w:rPr>
            </w:pPr>
            <w:r w:rsidRPr="00054C71">
              <w:rPr>
                <w:rFonts w:ascii="Arial Narrow" w:hAnsi="Arial Narrow" w:cs="Arial"/>
                <w:lang w:val="fi-FI"/>
              </w:rPr>
              <w:t xml:space="preserve">Neraca Aset Per 31 Desember </w:t>
            </w:r>
            <w:r>
              <w:rPr>
                <w:rFonts w:ascii="Arial Narrow" w:hAnsi="Arial Narrow" w:cs="Arial"/>
                <w:lang w:val="fi-FI"/>
              </w:rPr>
              <w:t>201</w:t>
            </w:r>
            <w:r>
              <w:rPr>
                <w:rFonts w:ascii="Arial Narrow" w:hAnsi="Arial Narrow" w:cs="Arial"/>
                <w:lang w:val="id-ID"/>
              </w:rPr>
              <w:t>9</w:t>
            </w:r>
          </w:p>
          <w:p w:rsidR="002205C5" w:rsidRPr="00054C71" w:rsidRDefault="002205C5" w:rsidP="00A945EB">
            <w:pPr>
              <w:spacing w:line="276" w:lineRule="auto"/>
              <w:rPr>
                <w:rFonts w:ascii="Arial Narrow" w:hAnsi="Arial Narrow" w:cs="Arial"/>
                <w:lang w:val="id-ID"/>
              </w:rPr>
            </w:pPr>
            <w:r w:rsidRPr="00054C71">
              <w:rPr>
                <w:rFonts w:ascii="Arial Narrow" w:hAnsi="Arial Narrow" w:cs="Arial"/>
                <w:lang w:val="id-ID"/>
              </w:rPr>
              <w:t xml:space="preserve">Laporan Mutasi Aset Hewan Per 31 Desember </w:t>
            </w:r>
            <w:r>
              <w:rPr>
                <w:rFonts w:ascii="Arial Narrow" w:hAnsi="Arial Narrow" w:cs="Arial"/>
                <w:lang w:val="id-ID"/>
              </w:rPr>
              <w:t>2019</w:t>
            </w:r>
          </w:p>
          <w:p w:rsidR="002205C5" w:rsidRDefault="002205C5" w:rsidP="002D7E85">
            <w:pPr>
              <w:spacing w:line="276" w:lineRule="auto"/>
              <w:rPr>
                <w:rFonts w:ascii="Arial Narrow" w:hAnsi="Arial Narrow" w:cs="Arial"/>
              </w:rPr>
            </w:pPr>
            <w:r w:rsidRPr="00054C71">
              <w:rPr>
                <w:rFonts w:ascii="Arial Narrow" w:hAnsi="Arial Narrow" w:cs="Arial"/>
                <w:lang w:val="id-ID"/>
              </w:rPr>
              <w:t xml:space="preserve">Laporan Mutasi Persediaan Hewan/ Ikan Per 31 Desember </w:t>
            </w:r>
            <w:r>
              <w:rPr>
                <w:rFonts w:ascii="Arial Narrow" w:hAnsi="Arial Narrow" w:cs="Arial"/>
                <w:lang w:val="id-ID"/>
              </w:rPr>
              <w:t>2019</w:t>
            </w:r>
          </w:p>
          <w:p w:rsidR="0089428C" w:rsidRPr="0089428C" w:rsidRDefault="0089428C" w:rsidP="002D7E85">
            <w:pPr>
              <w:spacing w:line="276" w:lineRule="auto"/>
              <w:rPr>
                <w:rFonts w:ascii="Arial Narrow" w:hAnsi="Arial Narrow" w:cs="Arial"/>
              </w:rPr>
            </w:pPr>
          </w:p>
        </w:tc>
      </w:tr>
    </w:tbl>
    <w:p w:rsidR="00135A9E" w:rsidRDefault="00135A9E" w:rsidP="00135A9E"/>
    <w:p w:rsidR="00135A9E" w:rsidRPr="00EF19A7" w:rsidRDefault="00135A9E" w:rsidP="00135A9E">
      <w:pPr>
        <w:spacing w:line="276" w:lineRule="auto"/>
        <w:ind w:left="4320"/>
        <w:jc w:val="center"/>
        <w:rPr>
          <w:rFonts w:ascii="Arial Narrow" w:hAnsi="Arial Narrow"/>
          <w:lang w:val="id-ID"/>
        </w:rPr>
      </w:pPr>
      <w:r>
        <w:rPr>
          <w:rFonts w:ascii="Arial Narrow" w:hAnsi="Arial Narrow"/>
        </w:rPr>
        <w:t>Ungaran,  31 Desember 201</w:t>
      </w:r>
      <w:r>
        <w:rPr>
          <w:rFonts w:ascii="Arial Narrow" w:hAnsi="Arial Narrow"/>
          <w:lang w:val="id-ID"/>
        </w:rPr>
        <w:t>9</w:t>
      </w:r>
    </w:p>
    <w:p w:rsidR="00135A9E" w:rsidRPr="00C77491" w:rsidRDefault="00135A9E" w:rsidP="00135A9E">
      <w:pPr>
        <w:spacing w:line="276" w:lineRule="auto"/>
        <w:ind w:left="4320"/>
        <w:jc w:val="center"/>
        <w:rPr>
          <w:rFonts w:ascii="Arial Narrow" w:hAnsi="Arial Narrow"/>
        </w:rPr>
      </w:pPr>
      <w:r w:rsidRPr="00C77491">
        <w:rPr>
          <w:rFonts w:ascii="Arial Narrow" w:hAnsi="Arial Narrow"/>
        </w:rPr>
        <w:t xml:space="preserve">Kepala Dinas </w:t>
      </w:r>
      <w:r>
        <w:rPr>
          <w:rFonts w:ascii="Arial Narrow" w:hAnsi="Arial Narrow"/>
        </w:rPr>
        <w:t>Pertanian,</w:t>
      </w:r>
      <w:r w:rsidRPr="00C77491">
        <w:rPr>
          <w:rFonts w:ascii="Arial Narrow" w:hAnsi="Arial Narrow"/>
        </w:rPr>
        <w:t xml:space="preserve"> Perikanan</w:t>
      </w:r>
      <w:r>
        <w:rPr>
          <w:rFonts w:ascii="Arial Narrow" w:hAnsi="Arial Narrow"/>
        </w:rPr>
        <w:t xml:space="preserve"> dan Pangan</w:t>
      </w:r>
    </w:p>
    <w:p w:rsidR="00135A9E" w:rsidRDefault="00135A9E" w:rsidP="00135A9E">
      <w:pPr>
        <w:spacing w:line="276" w:lineRule="auto"/>
        <w:ind w:left="4320"/>
        <w:jc w:val="center"/>
        <w:rPr>
          <w:rFonts w:ascii="Arial Narrow" w:hAnsi="Arial Narrow"/>
        </w:rPr>
      </w:pPr>
      <w:r w:rsidRPr="00C77491">
        <w:rPr>
          <w:rFonts w:ascii="Arial Narrow" w:hAnsi="Arial Narrow"/>
        </w:rPr>
        <w:t>Kabupaten Semarang</w:t>
      </w:r>
    </w:p>
    <w:p w:rsidR="00096B95" w:rsidRPr="00C77491" w:rsidRDefault="00096B95" w:rsidP="00135A9E">
      <w:pPr>
        <w:spacing w:line="276" w:lineRule="auto"/>
        <w:ind w:left="4320"/>
        <w:jc w:val="center"/>
        <w:rPr>
          <w:rFonts w:ascii="Arial Narrow" w:hAnsi="Arial Narrow"/>
        </w:rPr>
      </w:pPr>
      <w:r>
        <w:rPr>
          <w:rFonts w:ascii="Arial Narrow" w:hAnsi="Arial Narrow"/>
        </w:rPr>
        <w:t>Selaku</w:t>
      </w:r>
    </w:p>
    <w:p w:rsidR="00135A9E" w:rsidRPr="0075116A" w:rsidRDefault="00135A9E" w:rsidP="00135A9E">
      <w:pPr>
        <w:spacing w:line="276" w:lineRule="auto"/>
        <w:ind w:left="4320"/>
        <w:jc w:val="center"/>
        <w:rPr>
          <w:rFonts w:ascii="Arial Narrow" w:hAnsi="Arial Narrow"/>
          <w:lang w:val="id-ID"/>
        </w:rPr>
      </w:pPr>
      <w:r>
        <w:rPr>
          <w:rFonts w:ascii="Arial Narrow" w:hAnsi="Arial Narrow"/>
          <w:lang w:val="id-ID"/>
        </w:rPr>
        <w:t>Pengguna Anggaran</w:t>
      </w:r>
    </w:p>
    <w:p w:rsidR="00135A9E" w:rsidRDefault="00135A9E" w:rsidP="00135A9E">
      <w:pPr>
        <w:spacing w:line="276" w:lineRule="auto"/>
        <w:ind w:left="4320"/>
        <w:jc w:val="center"/>
        <w:rPr>
          <w:rFonts w:ascii="Arial Narrow" w:hAnsi="Arial Narrow"/>
        </w:rPr>
      </w:pPr>
    </w:p>
    <w:p w:rsidR="002D7E85" w:rsidRDefault="002D7E85" w:rsidP="00135A9E">
      <w:pPr>
        <w:spacing w:line="276" w:lineRule="auto"/>
        <w:ind w:left="4320"/>
        <w:jc w:val="center"/>
        <w:rPr>
          <w:rFonts w:ascii="Arial Narrow" w:hAnsi="Arial Narrow"/>
        </w:rPr>
      </w:pPr>
    </w:p>
    <w:p w:rsidR="0089428C" w:rsidRPr="00C77491" w:rsidRDefault="0089428C" w:rsidP="00135A9E">
      <w:pPr>
        <w:spacing w:line="276" w:lineRule="auto"/>
        <w:ind w:left="4320"/>
        <w:jc w:val="center"/>
        <w:rPr>
          <w:rFonts w:ascii="Arial Narrow" w:hAnsi="Arial Narrow"/>
        </w:rPr>
      </w:pPr>
    </w:p>
    <w:p w:rsidR="00135A9E" w:rsidRPr="00142203" w:rsidRDefault="00135A9E" w:rsidP="00135A9E">
      <w:pPr>
        <w:ind w:left="4395"/>
        <w:jc w:val="center"/>
        <w:rPr>
          <w:b/>
          <w:u w:val="single"/>
        </w:rPr>
      </w:pPr>
      <w:r>
        <w:rPr>
          <w:b/>
          <w:u w:val="single"/>
        </w:rPr>
        <w:t>Ir. Wigati Sunu, MBA</w:t>
      </w:r>
    </w:p>
    <w:p w:rsidR="00135A9E" w:rsidRPr="00EF19A7" w:rsidRDefault="00135A9E" w:rsidP="00135A9E">
      <w:pPr>
        <w:ind w:left="4395"/>
        <w:jc w:val="center"/>
        <w:rPr>
          <w:lang w:val="id-ID"/>
        </w:rPr>
      </w:pPr>
      <w:r>
        <w:rPr>
          <w:lang w:val="id-ID"/>
        </w:rPr>
        <w:t>Pembina Utama Muda</w:t>
      </w:r>
    </w:p>
    <w:p w:rsidR="00135A9E" w:rsidRDefault="00135A9E" w:rsidP="00135A9E">
      <w:pPr>
        <w:tabs>
          <w:tab w:val="left" w:pos="4050"/>
          <w:tab w:val="left" w:pos="5490"/>
        </w:tabs>
        <w:ind w:left="4395"/>
        <w:jc w:val="center"/>
        <w:rPr>
          <w:lang w:val="id-ID"/>
        </w:rPr>
      </w:pPr>
      <w:r>
        <w:t>NIP 19640106</w:t>
      </w:r>
      <w:r>
        <w:rPr>
          <w:lang w:val="id-ID"/>
        </w:rPr>
        <w:t xml:space="preserve"> </w:t>
      </w:r>
      <w:r>
        <w:t>199103</w:t>
      </w:r>
      <w:r>
        <w:rPr>
          <w:lang w:val="id-ID"/>
        </w:rPr>
        <w:t xml:space="preserve"> </w:t>
      </w:r>
      <w:r>
        <w:t>1</w:t>
      </w:r>
      <w:r>
        <w:rPr>
          <w:lang w:val="id-ID"/>
        </w:rPr>
        <w:t xml:space="preserve"> </w:t>
      </w:r>
      <w:r>
        <w:t>006</w:t>
      </w:r>
    </w:p>
    <w:p w:rsidR="00135A9E" w:rsidRPr="00290587" w:rsidRDefault="00135A9E" w:rsidP="00135A9E">
      <w:pPr>
        <w:tabs>
          <w:tab w:val="left" w:pos="4050"/>
          <w:tab w:val="left" w:pos="5490"/>
        </w:tabs>
        <w:ind w:left="4253"/>
        <w:jc w:val="center"/>
        <w:rPr>
          <w:lang w:val="id-ID"/>
        </w:rPr>
      </w:pPr>
    </w:p>
    <w:p w:rsidR="00135A9E" w:rsidRDefault="00135A9E" w:rsidP="00135A9E">
      <w:pPr>
        <w:spacing w:line="360" w:lineRule="auto"/>
        <w:jc w:val="center"/>
        <w:rPr>
          <w:rFonts w:ascii="Arial Narrow" w:hAnsi="Arial Narrow" w:cs="Arial"/>
          <w:b/>
          <w:lang w:val="id-ID"/>
        </w:rPr>
      </w:pPr>
    </w:p>
    <w:p w:rsidR="00135A9E" w:rsidRDefault="00135A9E" w:rsidP="00135A9E">
      <w:pPr>
        <w:spacing w:line="360" w:lineRule="auto"/>
        <w:jc w:val="center"/>
        <w:rPr>
          <w:rFonts w:ascii="Arial Narrow" w:hAnsi="Arial Narrow" w:cs="Arial"/>
          <w:b/>
        </w:rPr>
      </w:pPr>
    </w:p>
    <w:p w:rsidR="00135A9E" w:rsidRPr="008A7847" w:rsidRDefault="00135A9E" w:rsidP="00135A9E">
      <w:pPr>
        <w:spacing w:line="360" w:lineRule="auto"/>
        <w:jc w:val="center"/>
        <w:rPr>
          <w:rFonts w:ascii="Arial Narrow" w:hAnsi="Arial Narrow" w:cs="Arial"/>
          <w:b/>
          <w:sz w:val="36"/>
          <w:szCs w:val="36"/>
          <w:lang w:val="id-ID"/>
        </w:rPr>
      </w:pPr>
      <w:r w:rsidRPr="008A7847">
        <w:rPr>
          <w:rFonts w:ascii="Arial Narrow" w:hAnsi="Arial Narrow" w:cs="Arial"/>
          <w:b/>
          <w:sz w:val="36"/>
          <w:szCs w:val="36"/>
          <w:lang w:val="id-ID"/>
        </w:rPr>
        <w:t>CATATAN ATAS LAPORAN KEUANGAN</w:t>
      </w:r>
    </w:p>
    <w:p w:rsidR="00135A9E" w:rsidRDefault="00135A9E" w:rsidP="00135A9E">
      <w:pPr>
        <w:spacing w:line="360" w:lineRule="auto"/>
        <w:rPr>
          <w:rFonts w:ascii="Arial Narrow" w:hAnsi="Arial Narrow" w:cs="Arial"/>
          <w:b/>
          <w:lang w:val="id-ID"/>
        </w:rPr>
      </w:pPr>
    </w:p>
    <w:p w:rsidR="00135A9E" w:rsidRPr="00CA71BC" w:rsidRDefault="00135A9E" w:rsidP="00135A9E">
      <w:pPr>
        <w:spacing w:line="360" w:lineRule="auto"/>
        <w:jc w:val="center"/>
        <w:rPr>
          <w:rFonts w:ascii="Arial Narrow" w:hAnsi="Arial Narrow" w:cs="Arial"/>
          <w:b/>
          <w:lang w:val="sv-SE"/>
        </w:rPr>
      </w:pPr>
      <w:r w:rsidRPr="00CA71BC">
        <w:rPr>
          <w:rFonts w:ascii="Arial Narrow" w:hAnsi="Arial Narrow" w:cs="Arial"/>
          <w:b/>
          <w:lang w:val="sv-SE"/>
        </w:rPr>
        <w:t xml:space="preserve">BAB I    </w:t>
      </w:r>
    </w:p>
    <w:p w:rsidR="00135A9E" w:rsidRDefault="00135A9E" w:rsidP="00135A9E">
      <w:pPr>
        <w:spacing w:line="360" w:lineRule="auto"/>
        <w:jc w:val="center"/>
        <w:rPr>
          <w:rFonts w:ascii="Arial Narrow" w:hAnsi="Arial Narrow" w:cs="Arial"/>
          <w:b/>
          <w:lang w:val="id-ID"/>
        </w:rPr>
      </w:pPr>
      <w:r w:rsidRPr="00CA71BC">
        <w:rPr>
          <w:rFonts w:ascii="Arial Narrow" w:hAnsi="Arial Narrow" w:cs="Arial"/>
          <w:b/>
          <w:lang w:val="sv-SE"/>
        </w:rPr>
        <w:t>PENDAHULUAN</w:t>
      </w:r>
    </w:p>
    <w:p w:rsidR="00135A9E" w:rsidRDefault="00135A9E" w:rsidP="00135A9E">
      <w:pPr>
        <w:spacing w:line="360" w:lineRule="auto"/>
        <w:jc w:val="center"/>
        <w:rPr>
          <w:rFonts w:ascii="Arial Narrow" w:hAnsi="Arial Narrow" w:cs="Arial"/>
          <w:b/>
          <w:lang w:val="id-ID"/>
        </w:rPr>
      </w:pPr>
    </w:p>
    <w:p w:rsidR="00135A9E" w:rsidRPr="00A83E95" w:rsidRDefault="005C1285" w:rsidP="00135A9E">
      <w:pPr>
        <w:spacing w:line="360" w:lineRule="auto"/>
        <w:ind w:left="709"/>
        <w:jc w:val="both"/>
        <w:rPr>
          <w:rFonts w:ascii="Arial Narrow" w:hAnsi="Arial Narrow" w:cs="Arial"/>
          <w:lang w:val="id-ID"/>
        </w:rPr>
      </w:pPr>
      <w:r>
        <w:rPr>
          <w:rFonts w:ascii="Arial Narrow" w:hAnsi="Arial Narrow" w:cs="Arial"/>
          <w:lang w:val="id-ID"/>
        </w:rPr>
        <w:tab/>
      </w:r>
      <w:r w:rsidR="00135A9E">
        <w:rPr>
          <w:rFonts w:ascii="Arial Narrow" w:hAnsi="Arial Narrow" w:cs="Arial"/>
          <w:lang w:val="id-ID"/>
        </w:rPr>
        <w:t>Laporan Keuangan berupa C</w:t>
      </w:r>
      <w:r w:rsidR="00135A9E" w:rsidRPr="00A83E95">
        <w:rPr>
          <w:rFonts w:ascii="Arial Narrow" w:hAnsi="Arial Narrow" w:cs="Arial"/>
          <w:lang w:val="id-ID"/>
        </w:rPr>
        <w:t xml:space="preserve">atatan atas Laporan Keuangan (CaLK) merupakan laoporan yang menyajikan informasi tentang penjelasan atau daftar terinci atau analisis atas nilai suatu pos yang disajikan dalam LRA, </w:t>
      </w:r>
      <w:r w:rsidR="0080454E">
        <w:rPr>
          <w:rFonts w:ascii="Arial Narrow" w:hAnsi="Arial Narrow" w:cs="Arial"/>
        </w:rPr>
        <w:t xml:space="preserve"> g</w:t>
      </w:r>
      <w:r w:rsidR="00135A9E" w:rsidRPr="00A83E95">
        <w:rPr>
          <w:rFonts w:ascii="Arial Narrow" w:hAnsi="Arial Narrow" w:cs="Arial"/>
          <w:lang w:val="id-ID"/>
        </w:rPr>
        <w:t>Neraca, LO dan LPE dalam rangka pengungkapan yang memadai. Catatan atas Laporan Keuangan yang menyajikan informasi tentang Kebijakan Akuntansi yang digunakan oleh Pemerintah Kabupaten Semarang sebagai dasar penyusunan dan penyajian Laporan Keuangan Tahun Anggaran 2019.</w:t>
      </w:r>
    </w:p>
    <w:p w:rsidR="00135A9E" w:rsidRPr="00CA71BC" w:rsidRDefault="00135A9E" w:rsidP="00135A9E">
      <w:pPr>
        <w:spacing w:line="360" w:lineRule="auto"/>
        <w:jc w:val="center"/>
        <w:rPr>
          <w:rFonts w:ascii="Arial Narrow" w:hAnsi="Arial Narrow" w:cs="Arial"/>
          <w:b/>
          <w:lang w:val="sv-SE"/>
        </w:rPr>
      </w:pPr>
    </w:p>
    <w:p w:rsidR="00135A9E" w:rsidRPr="00207D02" w:rsidRDefault="00207D02" w:rsidP="00207D02">
      <w:pPr>
        <w:spacing w:line="360" w:lineRule="auto"/>
        <w:jc w:val="both"/>
        <w:rPr>
          <w:rFonts w:ascii="Arial Narrow" w:hAnsi="Arial Narrow" w:cs="Arial"/>
          <w:b/>
          <w:lang w:val="sv-SE"/>
        </w:rPr>
      </w:pPr>
      <w:r>
        <w:rPr>
          <w:rFonts w:ascii="Arial Narrow" w:hAnsi="Arial Narrow" w:cs="Arial"/>
          <w:b/>
          <w:lang w:val="sv-SE"/>
        </w:rPr>
        <w:t>1.1</w:t>
      </w:r>
      <w:r>
        <w:rPr>
          <w:rFonts w:ascii="Arial Narrow" w:hAnsi="Arial Narrow" w:cs="Arial"/>
          <w:b/>
          <w:lang w:val="sv-SE"/>
        </w:rPr>
        <w:tab/>
      </w:r>
      <w:r w:rsidR="00135A9E" w:rsidRPr="00207D02">
        <w:rPr>
          <w:rFonts w:ascii="Arial Narrow" w:hAnsi="Arial Narrow" w:cs="Arial"/>
          <w:b/>
          <w:lang w:val="sv-SE"/>
        </w:rPr>
        <w:t>Maksud dan Tujuan Penyusunan Laporan Keuangan</w:t>
      </w:r>
    </w:p>
    <w:p w:rsidR="00135A9E" w:rsidRPr="00CA71BC" w:rsidRDefault="00135A9E" w:rsidP="00135A9E">
      <w:pPr>
        <w:tabs>
          <w:tab w:val="left" w:pos="1980"/>
        </w:tabs>
        <w:spacing w:line="360" w:lineRule="auto"/>
        <w:ind w:left="720"/>
        <w:jc w:val="both"/>
        <w:rPr>
          <w:rFonts w:ascii="Arial Narrow" w:hAnsi="Arial Narrow" w:cs="Arial"/>
          <w:lang w:val="sv-SE"/>
        </w:rPr>
      </w:pPr>
      <w:r w:rsidRPr="00CA71BC">
        <w:rPr>
          <w:rFonts w:ascii="Arial Narrow" w:hAnsi="Arial Narrow" w:cs="Arial"/>
          <w:lang w:val="sv-SE"/>
        </w:rPr>
        <w:t>Laporan Keuangan Pemerintah Daerah disusun untuk menyediakan informasi yang relevan mengenai posisi keuangan dan seluruh transaksi yang dilakukan oleh pemerintah daerah selama satu periode laporan. Laporan keuangan pemerintah daerah terutama digunakan untuk membandingkan realisasi pendapatan dan belanja  dengan anggaran yang telah ditetapkan, menilai kondisi keuangan , menilai efektivitas  dan efisiensi pemerintah  daerah dan membantu menentukan ketaatannya terhadap ketentuan peraturan perundang – undangan.</w:t>
      </w:r>
    </w:p>
    <w:p w:rsidR="00135A9E" w:rsidRPr="00CA71BC" w:rsidRDefault="00135A9E" w:rsidP="00135A9E">
      <w:pPr>
        <w:tabs>
          <w:tab w:val="left" w:pos="1980"/>
        </w:tabs>
        <w:spacing w:line="360" w:lineRule="auto"/>
        <w:ind w:left="720"/>
        <w:jc w:val="both"/>
        <w:rPr>
          <w:rFonts w:ascii="Arial Narrow" w:hAnsi="Arial Narrow" w:cs="Arial"/>
          <w:lang w:val="sv-SE"/>
        </w:rPr>
      </w:pPr>
    </w:p>
    <w:p w:rsidR="00135A9E" w:rsidRPr="00CA71BC" w:rsidRDefault="00135A9E" w:rsidP="00135A9E">
      <w:pPr>
        <w:tabs>
          <w:tab w:val="left" w:pos="720"/>
          <w:tab w:val="left" w:pos="1980"/>
        </w:tabs>
        <w:spacing w:line="360" w:lineRule="auto"/>
        <w:ind w:left="360"/>
        <w:jc w:val="both"/>
        <w:rPr>
          <w:rFonts w:ascii="Arial Narrow" w:hAnsi="Arial Narrow" w:cs="Arial"/>
          <w:b/>
          <w:lang w:val="sv-SE"/>
        </w:rPr>
      </w:pPr>
      <w:r w:rsidRPr="00CA71BC">
        <w:rPr>
          <w:rFonts w:ascii="Arial Narrow" w:hAnsi="Arial Narrow" w:cs="Arial"/>
          <w:b/>
          <w:lang w:val="sv-SE"/>
        </w:rPr>
        <w:tab/>
        <w:t>Tujuan Pelaporan Keuangan :</w:t>
      </w:r>
    </w:p>
    <w:p w:rsidR="00135A9E" w:rsidRPr="00CA71BC" w:rsidRDefault="00135A9E" w:rsidP="00135A9E">
      <w:pPr>
        <w:numPr>
          <w:ilvl w:val="0"/>
          <w:numId w:val="20"/>
        </w:numPr>
        <w:tabs>
          <w:tab w:val="clear" w:pos="1440"/>
          <w:tab w:val="left" w:pos="720"/>
          <w:tab w:val="num" w:pos="1170"/>
          <w:tab w:val="left" w:pos="1980"/>
        </w:tabs>
        <w:spacing w:line="360" w:lineRule="auto"/>
        <w:ind w:left="1170" w:hanging="450"/>
        <w:jc w:val="both"/>
        <w:rPr>
          <w:rFonts w:ascii="Arial Narrow" w:hAnsi="Arial Narrow" w:cs="Arial"/>
          <w:lang w:val="sv-SE"/>
        </w:rPr>
      </w:pPr>
      <w:r w:rsidRPr="00CA71BC">
        <w:rPr>
          <w:rFonts w:ascii="Arial Narrow" w:hAnsi="Arial Narrow" w:cs="Arial"/>
          <w:lang w:val="sv-SE"/>
        </w:rPr>
        <w:t>Menyediakan informasi mengenai apakah cara memperoleh sumberdaya ekonomi dan alokasinya telah sesuai dengan anggaran yang ditetapkan dan ketentuan peraturan perundang undangan</w:t>
      </w:r>
    </w:p>
    <w:p w:rsidR="00135A9E" w:rsidRPr="00CA71BC" w:rsidRDefault="00135A9E" w:rsidP="00135A9E">
      <w:pPr>
        <w:numPr>
          <w:ilvl w:val="0"/>
          <w:numId w:val="20"/>
        </w:numPr>
        <w:tabs>
          <w:tab w:val="clear" w:pos="1440"/>
          <w:tab w:val="num" w:pos="1170"/>
          <w:tab w:val="left" w:pos="1980"/>
        </w:tabs>
        <w:spacing w:line="360" w:lineRule="auto"/>
        <w:ind w:left="1170" w:hanging="450"/>
        <w:jc w:val="both"/>
        <w:rPr>
          <w:rFonts w:ascii="Arial Narrow" w:hAnsi="Arial Narrow" w:cs="Arial"/>
          <w:lang w:val="sv-SE"/>
        </w:rPr>
      </w:pPr>
      <w:r w:rsidRPr="00CA71BC">
        <w:rPr>
          <w:rFonts w:ascii="Arial Narrow" w:hAnsi="Arial Narrow" w:cs="Arial"/>
          <w:lang w:val="sv-SE"/>
        </w:rPr>
        <w:t>Menyediakan informasi mengenai jumlah sumber daya ekonomi digunakan dalam kegiatan pemerintah daerah serta hasil – hasil yang telah dicapai</w:t>
      </w:r>
    </w:p>
    <w:p w:rsidR="00135A9E" w:rsidRPr="00CA71BC" w:rsidRDefault="00135A9E" w:rsidP="00135A9E">
      <w:pPr>
        <w:numPr>
          <w:ilvl w:val="0"/>
          <w:numId w:val="20"/>
        </w:numPr>
        <w:tabs>
          <w:tab w:val="clear" w:pos="1440"/>
          <w:tab w:val="num" w:pos="1170"/>
        </w:tabs>
        <w:spacing w:line="360" w:lineRule="auto"/>
        <w:ind w:left="1170" w:hanging="450"/>
        <w:jc w:val="both"/>
        <w:rPr>
          <w:rFonts w:ascii="Arial Narrow" w:hAnsi="Arial Narrow" w:cs="Arial"/>
          <w:lang w:val="sv-SE"/>
        </w:rPr>
      </w:pPr>
      <w:r w:rsidRPr="00CA71BC">
        <w:rPr>
          <w:rFonts w:ascii="Arial Narrow" w:hAnsi="Arial Narrow" w:cs="Arial"/>
          <w:lang w:val="sv-SE"/>
        </w:rPr>
        <w:t>Menyediakan informasi mengenai bagaimana pemerintah daerah mendanai seluruh kegiatannya dan mencukupi kebutuhan kasnya</w:t>
      </w:r>
    </w:p>
    <w:p w:rsidR="00135A9E" w:rsidRPr="00CA71BC" w:rsidRDefault="00135A9E" w:rsidP="00135A9E">
      <w:pPr>
        <w:numPr>
          <w:ilvl w:val="0"/>
          <w:numId w:val="20"/>
        </w:numPr>
        <w:tabs>
          <w:tab w:val="clear" w:pos="1440"/>
          <w:tab w:val="num" w:pos="1170"/>
        </w:tabs>
        <w:spacing w:line="360" w:lineRule="auto"/>
        <w:ind w:left="1170" w:hanging="450"/>
        <w:jc w:val="both"/>
        <w:rPr>
          <w:rFonts w:ascii="Arial Narrow" w:hAnsi="Arial Narrow" w:cs="Arial"/>
          <w:lang w:val="sv-SE"/>
        </w:rPr>
      </w:pPr>
      <w:r w:rsidRPr="00CA71BC">
        <w:rPr>
          <w:rFonts w:ascii="Arial Narrow" w:hAnsi="Arial Narrow" w:cs="Arial"/>
          <w:lang w:val="sv-SE"/>
        </w:rPr>
        <w:t>Menyediakan informasi mengenai posisi keuangan dan kondisi pemerintah daerah berkaitan dengan sumber – sumber penerimaannya, baik jangka pendek maupun jangka panjang, termasuk yang berasal dari pungutan pajak dan pinjaman</w:t>
      </w:r>
    </w:p>
    <w:p w:rsidR="00135A9E" w:rsidRPr="00CA71BC" w:rsidRDefault="00135A9E" w:rsidP="00135A9E">
      <w:pPr>
        <w:numPr>
          <w:ilvl w:val="0"/>
          <w:numId w:val="20"/>
        </w:numPr>
        <w:tabs>
          <w:tab w:val="clear" w:pos="1440"/>
          <w:tab w:val="num" w:pos="1170"/>
        </w:tabs>
        <w:spacing w:line="360" w:lineRule="auto"/>
        <w:ind w:left="1170" w:hanging="450"/>
        <w:jc w:val="both"/>
        <w:rPr>
          <w:rFonts w:ascii="Arial Narrow" w:hAnsi="Arial Narrow" w:cs="Arial"/>
          <w:lang w:val="sv-SE"/>
        </w:rPr>
      </w:pPr>
      <w:r w:rsidRPr="00CA71BC">
        <w:rPr>
          <w:rFonts w:ascii="Arial Narrow" w:hAnsi="Arial Narrow" w:cs="Arial"/>
          <w:lang w:val="sv-SE"/>
        </w:rPr>
        <w:t>Menyediakan informasi mengenai perubahan posisi keuangan pemerintah daerah, apakah mengalami kenaikan atau penurunan sebagai akibat kegiatan yang dilakukan selama periode pelaporan.</w:t>
      </w:r>
    </w:p>
    <w:p w:rsidR="00135A9E" w:rsidRPr="00C3574B" w:rsidRDefault="00135A9E" w:rsidP="00135A9E">
      <w:pPr>
        <w:tabs>
          <w:tab w:val="left" w:pos="720"/>
          <w:tab w:val="left" w:pos="1980"/>
        </w:tabs>
        <w:spacing w:line="360" w:lineRule="auto"/>
        <w:ind w:left="1170"/>
        <w:jc w:val="both"/>
        <w:rPr>
          <w:rFonts w:ascii="Arial Narrow" w:hAnsi="Arial Narrow" w:cs="Arial"/>
          <w:lang w:val="id-ID"/>
        </w:rPr>
      </w:pPr>
      <w:r w:rsidRPr="00CA71BC">
        <w:rPr>
          <w:rFonts w:ascii="Arial Narrow" w:hAnsi="Arial Narrow" w:cs="Arial"/>
          <w:lang w:val="sv-SE"/>
        </w:rPr>
        <w:t>Untuk memenuhi tujuan – tujuan tersebut, laporan keuangan pemerintah daerah menyediakan informasi mengenai pendapatan, belanja, pembiayaan, aset, kewajiban, ekuitas dana dan arus kas pemerintah daerah.</w:t>
      </w:r>
    </w:p>
    <w:p w:rsidR="00135A9E" w:rsidRPr="00345130" w:rsidRDefault="00135A9E" w:rsidP="00135A9E">
      <w:pPr>
        <w:tabs>
          <w:tab w:val="left" w:pos="1980"/>
        </w:tabs>
        <w:spacing w:line="360" w:lineRule="auto"/>
        <w:ind w:left="720"/>
        <w:jc w:val="both"/>
        <w:rPr>
          <w:rFonts w:ascii="Arial Narrow" w:hAnsi="Arial Narrow" w:cs="Arial"/>
          <w:lang w:val="id-ID"/>
        </w:rPr>
      </w:pPr>
    </w:p>
    <w:p w:rsidR="00135A9E" w:rsidRPr="0075116A" w:rsidRDefault="00207D02" w:rsidP="00207D02">
      <w:pPr>
        <w:spacing w:line="360" w:lineRule="auto"/>
        <w:jc w:val="both"/>
        <w:rPr>
          <w:rFonts w:ascii="Arial Narrow" w:hAnsi="Arial Narrow" w:cs="Arial"/>
          <w:b/>
          <w:lang w:val="sv-SE"/>
        </w:rPr>
      </w:pPr>
      <w:r>
        <w:rPr>
          <w:rFonts w:ascii="Arial Narrow" w:hAnsi="Arial Narrow" w:cs="Arial"/>
          <w:b/>
          <w:lang w:val="sv-SE"/>
        </w:rPr>
        <w:t xml:space="preserve">1.2 </w:t>
      </w:r>
      <w:r>
        <w:rPr>
          <w:rFonts w:ascii="Arial Narrow" w:hAnsi="Arial Narrow" w:cs="Arial"/>
          <w:b/>
          <w:lang w:val="sv-SE"/>
        </w:rPr>
        <w:tab/>
      </w:r>
      <w:r w:rsidR="00135A9E" w:rsidRPr="0075116A">
        <w:rPr>
          <w:rFonts w:ascii="Arial Narrow" w:hAnsi="Arial Narrow" w:cs="Arial"/>
          <w:b/>
          <w:lang w:val="sv-SE"/>
        </w:rPr>
        <w:t>Landasan Hukum Penyusunan Laporan Keuangan</w:t>
      </w:r>
    </w:p>
    <w:p w:rsidR="00135A9E" w:rsidRPr="00CA71BC" w:rsidRDefault="00135A9E" w:rsidP="00135A9E">
      <w:pPr>
        <w:tabs>
          <w:tab w:val="left" w:pos="720"/>
        </w:tabs>
        <w:spacing w:line="360" w:lineRule="auto"/>
        <w:ind w:left="360"/>
        <w:jc w:val="both"/>
        <w:rPr>
          <w:rFonts w:ascii="Arial Narrow" w:hAnsi="Arial Narrow" w:cs="Arial"/>
          <w:lang w:val="sv-SE"/>
        </w:rPr>
      </w:pPr>
      <w:r w:rsidRPr="00CA71BC">
        <w:rPr>
          <w:rFonts w:ascii="Arial Narrow" w:hAnsi="Arial Narrow" w:cs="Arial"/>
          <w:lang w:val="sv-SE"/>
        </w:rPr>
        <w:tab/>
        <w:t>Dasar hukum :</w:t>
      </w:r>
    </w:p>
    <w:p w:rsidR="00135A9E" w:rsidRPr="00CA71BC" w:rsidRDefault="00135A9E" w:rsidP="00135A9E">
      <w:pPr>
        <w:numPr>
          <w:ilvl w:val="0"/>
          <w:numId w:val="2"/>
        </w:numPr>
        <w:spacing w:line="360" w:lineRule="auto"/>
        <w:jc w:val="both"/>
        <w:rPr>
          <w:rFonts w:ascii="Arial Narrow" w:hAnsi="Arial Narrow" w:cs="Arial"/>
          <w:lang w:val="sv-SE"/>
        </w:rPr>
      </w:pPr>
      <w:r w:rsidRPr="00CA71BC">
        <w:rPr>
          <w:rFonts w:ascii="Arial Narrow" w:hAnsi="Arial Narrow" w:cs="Arial"/>
          <w:lang w:val="sv-SE"/>
        </w:rPr>
        <w:t>Peratura</w:t>
      </w:r>
      <w:r>
        <w:rPr>
          <w:rFonts w:ascii="Arial Narrow" w:hAnsi="Arial Narrow" w:cs="Arial"/>
          <w:lang w:val="sv-SE"/>
        </w:rPr>
        <w:t xml:space="preserve">n Pemerintah Nomor </w:t>
      </w:r>
      <w:r>
        <w:rPr>
          <w:rFonts w:ascii="Arial Narrow" w:hAnsi="Arial Narrow" w:cs="Arial"/>
          <w:lang w:val="id-ID"/>
        </w:rPr>
        <w:t>71</w:t>
      </w:r>
      <w:r w:rsidRPr="00CA71BC">
        <w:rPr>
          <w:rFonts w:ascii="Arial Narrow" w:hAnsi="Arial Narrow" w:cs="Arial"/>
          <w:lang w:val="sv-SE"/>
        </w:rPr>
        <w:t xml:space="preserve"> Tahun </w:t>
      </w:r>
      <w:r>
        <w:rPr>
          <w:rFonts w:ascii="Arial Narrow" w:hAnsi="Arial Narrow" w:cs="Arial"/>
          <w:lang w:val="sv-SE"/>
        </w:rPr>
        <w:t>20</w:t>
      </w:r>
      <w:r>
        <w:rPr>
          <w:rFonts w:ascii="Arial Narrow" w:hAnsi="Arial Narrow" w:cs="Arial"/>
          <w:lang w:val="id-ID"/>
        </w:rPr>
        <w:t>10</w:t>
      </w:r>
      <w:r w:rsidRPr="00CA71BC">
        <w:rPr>
          <w:rFonts w:ascii="Arial Narrow" w:hAnsi="Arial Narrow" w:cs="Arial"/>
          <w:lang w:val="sv-SE"/>
        </w:rPr>
        <w:t xml:space="preserve"> tentan</w:t>
      </w:r>
      <w:r>
        <w:rPr>
          <w:rFonts w:ascii="Arial Narrow" w:hAnsi="Arial Narrow" w:cs="Arial"/>
          <w:lang w:val="sv-SE"/>
        </w:rPr>
        <w:t>g  Standar Akuntansi Pemerintah</w:t>
      </w:r>
      <w:r>
        <w:rPr>
          <w:rFonts w:ascii="Arial Narrow" w:hAnsi="Arial Narrow" w:cs="Arial"/>
          <w:lang w:val="id-ID"/>
        </w:rPr>
        <w:t>an (Lembaran Negara Republik Indonesia Tahun 2010 Nomor 123 Tambahan Lembaran Negara Republik Indonesia Nomor 5165) ;</w:t>
      </w:r>
    </w:p>
    <w:p w:rsidR="00135A9E" w:rsidRPr="00621389" w:rsidRDefault="00135A9E" w:rsidP="00135A9E">
      <w:pPr>
        <w:numPr>
          <w:ilvl w:val="0"/>
          <w:numId w:val="2"/>
        </w:numPr>
        <w:spacing w:line="360" w:lineRule="auto"/>
        <w:jc w:val="both"/>
        <w:rPr>
          <w:rFonts w:ascii="Arial Narrow" w:hAnsi="Arial Narrow" w:cs="Arial"/>
          <w:lang w:val="sv-SE"/>
        </w:rPr>
      </w:pPr>
      <w:r>
        <w:rPr>
          <w:rFonts w:ascii="Arial Narrow" w:hAnsi="Arial Narrow" w:cs="Arial"/>
          <w:lang w:val="id-ID"/>
        </w:rPr>
        <w:t>Peraturan Menteri Dalam Negri Nomor 64 Tahun 2013 tentang Penerapan Standar Akuntansi Pemerintahan Berbasis Akrual pada Pemerintah Daerah yang mengatur Tentang Kebijakan Akuntansi Berbasis Akrual ;</w:t>
      </w:r>
    </w:p>
    <w:p w:rsidR="00135A9E" w:rsidRPr="00123FBA" w:rsidRDefault="00135A9E" w:rsidP="00135A9E">
      <w:pPr>
        <w:numPr>
          <w:ilvl w:val="0"/>
          <w:numId w:val="2"/>
        </w:numPr>
        <w:spacing w:line="360" w:lineRule="auto"/>
        <w:jc w:val="both"/>
        <w:rPr>
          <w:rFonts w:ascii="Arial Narrow" w:hAnsi="Arial Narrow" w:cs="Arial"/>
          <w:lang w:val="sv-SE"/>
        </w:rPr>
      </w:pPr>
      <w:r>
        <w:rPr>
          <w:rFonts w:ascii="Arial Narrow" w:hAnsi="Arial Narrow" w:cs="Arial"/>
          <w:lang w:val="id-ID"/>
        </w:rPr>
        <w:t>Peraturan Bupati Semarang Nomor 73 Tahun 2015 tentang Perubahan Atas Peraturan Bupati Semarang Nomor 31 Tahun 2014 tentang Kebijakan Akuntansi Berbasis Akrual pada Pemerintah Kabupaten Semarang ;</w:t>
      </w:r>
    </w:p>
    <w:p w:rsidR="00135A9E" w:rsidRPr="00123FBA" w:rsidRDefault="00135A9E" w:rsidP="00135A9E">
      <w:pPr>
        <w:numPr>
          <w:ilvl w:val="0"/>
          <w:numId w:val="2"/>
        </w:numPr>
        <w:spacing w:line="360" w:lineRule="auto"/>
        <w:jc w:val="both"/>
        <w:rPr>
          <w:rFonts w:ascii="Arial Narrow" w:hAnsi="Arial Narrow" w:cs="Arial"/>
          <w:lang w:val="sv-SE"/>
        </w:rPr>
      </w:pPr>
      <w:r>
        <w:rPr>
          <w:rFonts w:ascii="Arial Narrow" w:hAnsi="Arial Narrow" w:cs="Arial"/>
          <w:lang w:val="id-ID"/>
        </w:rPr>
        <w:t>Peraturan Bupati Semarang Nomor 74 Tahun 2015 tentang Sistem Akuntansi Pemerintah Daerah dan Bagan Akun Standar Berbasis Akrual pada Pemerintah Kabupaten Semarang;</w:t>
      </w:r>
    </w:p>
    <w:p w:rsidR="00135A9E" w:rsidRPr="00123FBA" w:rsidRDefault="00135A9E" w:rsidP="00135A9E">
      <w:pPr>
        <w:numPr>
          <w:ilvl w:val="0"/>
          <w:numId w:val="2"/>
        </w:numPr>
        <w:spacing w:line="360" w:lineRule="auto"/>
        <w:jc w:val="both"/>
        <w:rPr>
          <w:rFonts w:ascii="Arial Narrow" w:hAnsi="Arial Narrow" w:cs="Arial"/>
          <w:lang w:val="sv-SE"/>
        </w:rPr>
      </w:pPr>
      <w:r>
        <w:rPr>
          <w:rFonts w:ascii="Arial Narrow" w:hAnsi="Arial Narrow" w:cs="Arial"/>
          <w:lang w:val="id-ID"/>
        </w:rPr>
        <w:t>Peraturan Bupati Semarang Nomor 89 Tahun 2018 tentang Pedoman Pelaksanaan Anggaran dan Belanja Daerah Kabupaten Semarang Tahun Anggaran 2019.</w:t>
      </w:r>
    </w:p>
    <w:p w:rsidR="00135A9E" w:rsidRPr="00123FBA" w:rsidRDefault="00135A9E" w:rsidP="00135A9E">
      <w:pPr>
        <w:spacing w:line="360" w:lineRule="auto"/>
        <w:ind w:left="1080"/>
        <w:jc w:val="both"/>
        <w:rPr>
          <w:rFonts w:ascii="Arial Narrow" w:hAnsi="Arial Narrow" w:cs="Arial"/>
          <w:lang w:val="sv-SE"/>
        </w:rPr>
      </w:pPr>
    </w:p>
    <w:p w:rsidR="00135A9E" w:rsidRDefault="00135A9E" w:rsidP="00135A9E">
      <w:pPr>
        <w:spacing w:line="360" w:lineRule="auto"/>
        <w:ind w:left="710" w:firstLine="1"/>
        <w:jc w:val="both"/>
        <w:rPr>
          <w:rFonts w:ascii="Arial Narrow" w:hAnsi="Arial Narrow" w:cs="Arial"/>
          <w:color w:val="FF0000"/>
        </w:rPr>
      </w:pPr>
      <w:r>
        <w:rPr>
          <w:rFonts w:ascii="Arial Narrow" w:hAnsi="Arial Narrow" w:cs="Arial"/>
          <w:lang w:val="id-ID"/>
        </w:rPr>
        <w:t xml:space="preserve">Bahwa setiap OPD harus menyusun pelaporan dengan cara melakukan konversi/penyesuaian laporan keuangan dari format lama ke format baru sebagaimana diilustrasikan dalam Peraturan Pemerintah Nomor. 71 Tahun 2010 maupun dalam Peraturan Menteri Dalam Negeri Nomor. 64 Tahun 2013, Catatan atas Laporan Keuangan (CaLK) ini merupakan bagian yang tak terpisahkan dari kesatuan Laporan Keuangan lainya yang terdiri dari Laporan Realisasi Anggaran, Neraca, LO dan LPE. Berdasarkan peraturan-peraturan diatas, Kabupaten Semarang dalam penyusunan Laporan Keuangan sesuai format yang diilustrasikan dalam Peraturan Pemerintah No. 71 Tahun 2010 Lampiran I dan Peraturan Menteri Dalam Negeri Nomor. 64 Tahun 2013 tersebut. Catatan atas Laporan Keuangan merupakan bagian yang yang tak terpisahkan dari kesatuan Laporan Keuangan lainya yang terdiri dari Laporan Realisasi Anggaran (LRA), Neraca, Laporan Operasional (LO) dan Laporan Perubahan Ekuitas (LPE) sebagai bentuk pertanggung jawaban </w:t>
      </w:r>
      <w:r w:rsidRPr="00625443">
        <w:rPr>
          <w:rFonts w:ascii="Arial Narrow" w:hAnsi="Arial Narrow" w:cs="Arial"/>
          <w:lang w:val="id-ID"/>
        </w:rPr>
        <w:t>Kepala Dinas Pertanian, Perikanan dan Pangan Kabupaten Semarang selaku Pengguna Anggaran</w:t>
      </w:r>
      <w:r w:rsidRPr="008B490D">
        <w:rPr>
          <w:rFonts w:ascii="Arial Narrow" w:hAnsi="Arial Narrow" w:cs="Arial"/>
          <w:color w:val="FF0000"/>
          <w:lang w:val="id-ID"/>
        </w:rPr>
        <w:t>.</w:t>
      </w:r>
    </w:p>
    <w:p w:rsidR="00135A9E" w:rsidRDefault="00135A9E" w:rsidP="00135A9E">
      <w:pPr>
        <w:spacing w:line="360" w:lineRule="auto"/>
        <w:ind w:left="710" w:firstLine="1"/>
        <w:jc w:val="both"/>
        <w:rPr>
          <w:rFonts w:ascii="Arial Narrow" w:hAnsi="Arial Narrow" w:cs="Arial"/>
          <w:color w:val="FF0000"/>
        </w:rPr>
      </w:pPr>
    </w:p>
    <w:p w:rsidR="00135A9E" w:rsidRPr="006174A2" w:rsidRDefault="00135A9E" w:rsidP="00135A9E">
      <w:pPr>
        <w:spacing w:line="360" w:lineRule="auto"/>
        <w:ind w:left="710" w:firstLine="1"/>
        <w:jc w:val="both"/>
        <w:rPr>
          <w:rFonts w:ascii="Arial Narrow" w:hAnsi="Arial Narrow" w:cs="Arial"/>
        </w:rPr>
      </w:pPr>
    </w:p>
    <w:p w:rsidR="00135A9E" w:rsidRPr="00CA71BC" w:rsidRDefault="00135A9E" w:rsidP="00135A9E">
      <w:pPr>
        <w:spacing w:line="360" w:lineRule="auto"/>
        <w:ind w:left="360"/>
        <w:jc w:val="both"/>
        <w:rPr>
          <w:rFonts w:ascii="Arial Narrow" w:hAnsi="Arial Narrow" w:cs="Arial"/>
          <w:lang w:val="sv-SE"/>
        </w:rPr>
      </w:pPr>
    </w:p>
    <w:p w:rsidR="00135A9E" w:rsidRPr="00C7422B" w:rsidRDefault="00207D02" w:rsidP="00207D02">
      <w:pPr>
        <w:spacing w:line="360" w:lineRule="auto"/>
        <w:jc w:val="both"/>
        <w:rPr>
          <w:rFonts w:ascii="Arial Narrow" w:hAnsi="Arial Narrow" w:cs="Arial"/>
          <w:b/>
          <w:lang w:val="fi-FI"/>
        </w:rPr>
      </w:pPr>
      <w:r>
        <w:rPr>
          <w:rFonts w:ascii="Arial Narrow" w:hAnsi="Arial Narrow" w:cs="Arial"/>
          <w:b/>
          <w:lang w:val="fi-FI"/>
        </w:rPr>
        <w:t>1.3</w:t>
      </w:r>
      <w:r>
        <w:rPr>
          <w:rFonts w:ascii="Arial Narrow" w:hAnsi="Arial Narrow" w:cs="Arial"/>
          <w:b/>
          <w:lang w:val="fi-FI"/>
        </w:rPr>
        <w:tab/>
      </w:r>
      <w:r w:rsidR="00135A9E" w:rsidRPr="0075116A">
        <w:rPr>
          <w:rFonts w:ascii="Arial Narrow" w:hAnsi="Arial Narrow" w:cs="Arial"/>
          <w:b/>
          <w:lang w:val="fi-FI"/>
        </w:rPr>
        <w:t>Sistematika Penulisan Catatan Atas Laporan Keuangan</w:t>
      </w:r>
    </w:p>
    <w:p w:rsidR="00135A9E" w:rsidRPr="00C7422B" w:rsidRDefault="00135A9E" w:rsidP="00135A9E">
      <w:pPr>
        <w:pStyle w:val="ListParagraph"/>
        <w:spacing w:line="360" w:lineRule="auto"/>
        <w:jc w:val="both"/>
        <w:rPr>
          <w:rFonts w:ascii="Arial Narrow" w:hAnsi="Arial Narrow" w:cs="Arial"/>
          <w:b/>
          <w:lang w:val="id-ID"/>
        </w:rPr>
      </w:pPr>
      <w:r>
        <w:rPr>
          <w:rFonts w:ascii="Arial Narrow" w:hAnsi="Arial Narrow" w:cs="Arial"/>
          <w:b/>
          <w:lang w:val="id-ID"/>
        </w:rPr>
        <w:t>Penulisan Catatan atas Laporan Keuangan pada Dinas Pertanian, Perikanan dan Pangan Tahun Anggaran 2019 ini disusun dengan sistematika sebagai berikut :</w:t>
      </w:r>
    </w:p>
    <w:tbl>
      <w:tblPr>
        <w:tblW w:w="8640" w:type="dxa"/>
        <w:tblInd w:w="828" w:type="dxa"/>
        <w:tblLook w:val="01E0" w:firstRow="1" w:lastRow="1" w:firstColumn="1" w:lastColumn="1" w:noHBand="0" w:noVBand="0"/>
      </w:tblPr>
      <w:tblGrid>
        <w:gridCol w:w="644"/>
        <w:gridCol w:w="530"/>
        <w:gridCol w:w="7466"/>
      </w:tblGrid>
      <w:tr w:rsidR="00135A9E" w:rsidRPr="00CA71BC" w:rsidTr="00A945EB">
        <w:tc>
          <w:tcPr>
            <w:tcW w:w="644" w:type="dxa"/>
            <w:shd w:val="clear" w:color="auto" w:fill="auto"/>
          </w:tcPr>
          <w:p w:rsidR="00135A9E" w:rsidRPr="00CA71BC" w:rsidRDefault="00135A9E" w:rsidP="00A945EB">
            <w:pPr>
              <w:spacing w:line="360" w:lineRule="auto"/>
              <w:ind w:left="-108"/>
              <w:jc w:val="both"/>
              <w:rPr>
                <w:rFonts w:ascii="Arial Narrow" w:hAnsi="Arial Narrow" w:cs="Arial"/>
                <w:lang w:val="sv-SE"/>
              </w:rPr>
            </w:pPr>
            <w:r w:rsidRPr="00CA71BC">
              <w:rPr>
                <w:rFonts w:ascii="Arial Narrow" w:hAnsi="Arial Narrow" w:cs="Arial"/>
                <w:lang w:val="sv-SE"/>
              </w:rPr>
              <w:t>Bab</w:t>
            </w:r>
          </w:p>
        </w:tc>
        <w:tc>
          <w:tcPr>
            <w:tcW w:w="530" w:type="dxa"/>
            <w:shd w:val="clear" w:color="auto" w:fill="auto"/>
          </w:tcPr>
          <w:p w:rsidR="00135A9E" w:rsidRPr="00CA71BC" w:rsidRDefault="00135A9E" w:rsidP="00A945EB">
            <w:pPr>
              <w:spacing w:line="360" w:lineRule="auto"/>
              <w:jc w:val="right"/>
              <w:rPr>
                <w:rFonts w:ascii="Arial Narrow" w:hAnsi="Arial Narrow" w:cs="Arial"/>
                <w:lang w:val="sv-SE"/>
              </w:rPr>
            </w:pPr>
            <w:r w:rsidRPr="00CA71BC">
              <w:rPr>
                <w:rFonts w:ascii="Arial Narrow" w:hAnsi="Arial Narrow" w:cs="Arial"/>
                <w:lang w:val="sv-SE"/>
              </w:rPr>
              <w:t>I.</w:t>
            </w:r>
          </w:p>
        </w:tc>
        <w:tc>
          <w:tcPr>
            <w:tcW w:w="7466" w:type="dxa"/>
            <w:shd w:val="clear" w:color="auto" w:fill="auto"/>
          </w:tcPr>
          <w:p w:rsidR="00135A9E" w:rsidRDefault="00135A9E" w:rsidP="00A945EB">
            <w:pPr>
              <w:spacing w:line="360" w:lineRule="auto"/>
              <w:jc w:val="both"/>
              <w:rPr>
                <w:rFonts w:ascii="Arial Narrow" w:hAnsi="Arial Narrow" w:cs="Arial"/>
                <w:lang w:val="id-ID"/>
              </w:rPr>
            </w:pPr>
            <w:r w:rsidRPr="00CA71BC">
              <w:rPr>
                <w:rFonts w:ascii="Arial Narrow" w:hAnsi="Arial Narrow" w:cs="Arial"/>
                <w:lang w:val="sv-SE"/>
              </w:rPr>
              <w:t>Pendahuluan</w:t>
            </w:r>
          </w:p>
          <w:p w:rsidR="00135A9E" w:rsidRPr="00A83E95" w:rsidRDefault="00135A9E" w:rsidP="00A945EB">
            <w:pPr>
              <w:spacing w:line="360" w:lineRule="auto"/>
              <w:jc w:val="both"/>
              <w:rPr>
                <w:rFonts w:ascii="Arial Narrow" w:hAnsi="Arial Narrow" w:cs="Arial"/>
                <w:lang w:val="id-ID"/>
              </w:rPr>
            </w:pPr>
            <w:r>
              <w:rPr>
                <w:rFonts w:ascii="Arial Narrow" w:hAnsi="Arial Narrow" w:cs="Arial"/>
                <w:lang w:val="id-ID"/>
              </w:rPr>
              <w:t>Memuat maksud dan tujuan penyusunan laporan keuangan, landasan hukum serta sistematika penulisan Catatan atas Laporan Keuangan (CaLK).</w:t>
            </w:r>
          </w:p>
        </w:tc>
      </w:tr>
      <w:tr w:rsidR="00135A9E" w:rsidRPr="00CA71BC" w:rsidTr="00A945EB">
        <w:tc>
          <w:tcPr>
            <w:tcW w:w="644" w:type="dxa"/>
            <w:shd w:val="clear" w:color="auto" w:fill="auto"/>
          </w:tcPr>
          <w:p w:rsidR="00135A9E" w:rsidRPr="00CA71BC" w:rsidRDefault="00135A9E" w:rsidP="00A945EB">
            <w:pPr>
              <w:spacing w:line="360" w:lineRule="auto"/>
              <w:ind w:left="-108"/>
              <w:rPr>
                <w:rFonts w:ascii="Arial Narrow" w:hAnsi="Arial Narrow" w:cs="Arial"/>
              </w:rPr>
            </w:pPr>
            <w:r w:rsidRPr="00CA71BC">
              <w:rPr>
                <w:rFonts w:ascii="Arial Narrow" w:hAnsi="Arial Narrow" w:cs="Arial"/>
                <w:lang w:val="sv-SE"/>
              </w:rPr>
              <w:t>Bab</w:t>
            </w:r>
          </w:p>
        </w:tc>
        <w:tc>
          <w:tcPr>
            <w:tcW w:w="530" w:type="dxa"/>
            <w:shd w:val="clear" w:color="auto" w:fill="auto"/>
          </w:tcPr>
          <w:p w:rsidR="00135A9E" w:rsidRPr="00CA71BC" w:rsidRDefault="00135A9E" w:rsidP="00A945EB">
            <w:pPr>
              <w:spacing w:line="360" w:lineRule="auto"/>
              <w:jc w:val="right"/>
              <w:rPr>
                <w:rFonts w:ascii="Arial Narrow" w:hAnsi="Arial Narrow" w:cs="Arial"/>
                <w:lang w:val="sv-SE"/>
              </w:rPr>
            </w:pPr>
            <w:r w:rsidRPr="00CA71BC">
              <w:rPr>
                <w:rFonts w:ascii="Arial Narrow" w:hAnsi="Arial Narrow" w:cs="Arial"/>
                <w:lang w:val="sv-SE"/>
              </w:rPr>
              <w:t>II.</w:t>
            </w:r>
          </w:p>
        </w:tc>
        <w:tc>
          <w:tcPr>
            <w:tcW w:w="7466" w:type="dxa"/>
            <w:shd w:val="clear" w:color="auto" w:fill="auto"/>
          </w:tcPr>
          <w:p w:rsidR="00135A9E" w:rsidRDefault="00135A9E" w:rsidP="00A945EB">
            <w:pPr>
              <w:spacing w:line="360" w:lineRule="auto"/>
              <w:jc w:val="both"/>
              <w:rPr>
                <w:rFonts w:ascii="Arial Narrow" w:hAnsi="Arial Narrow" w:cs="Arial"/>
                <w:lang w:val="id-ID"/>
              </w:rPr>
            </w:pPr>
            <w:r w:rsidRPr="00CA71BC">
              <w:rPr>
                <w:rFonts w:ascii="Arial Narrow" w:hAnsi="Arial Narrow" w:cs="Arial"/>
                <w:lang w:val="sv-SE"/>
              </w:rPr>
              <w:t>Ekonomi Makro, Kebijakan Keuangan dan Pencapaian Target Kinerja APBD</w:t>
            </w:r>
          </w:p>
          <w:p w:rsidR="00135A9E" w:rsidRPr="00C7422B" w:rsidRDefault="00135A9E" w:rsidP="00A945EB">
            <w:pPr>
              <w:spacing w:line="360" w:lineRule="auto"/>
              <w:jc w:val="both"/>
              <w:rPr>
                <w:rFonts w:ascii="Arial Narrow" w:hAnsi="Arial Narrow" w:cs="Arial"/>
                <w:lang w:val="id-ID"/>
              </w:rPr>
            </w:pPr>
            <w:r>
              <w:rPr>
                <w:rFonts w:ascii="Arial Narrow" w:hAnsi="Arial Narrow" w:cs="Arial"/>
                <w:lang w:val="id-ID"/>
              </w:rPr>
              <w:t>Memuat ekonomi makro, kebijakan keuangan dan indikator pencapaian target kinerja APBD.</w:t>
            </w:r>
          </w:p>
        </w:tc>
      </w:tr>
      <w:tr w:rsidR="00135A9E" w:rsidRPr="00CA71BC" w:rsidTr="00A945EB">
        <w:tc>
          <w:tcPr>
            <w:tcW w:w="644" w:type="dxa"/>
            <w:shd w:val="clear" w:color="auto" w:fill="auto"/>
          </w:tcPr>
          <w:p w:rsidR="00135A9E" w:rsidRPr="00CA71BC" w:rsidRDefault="00135A9E" w:rsidP="00A945EB">
            <w:pPr>
              <w:spacing w:line="360" w:lineRule="auto"/>
              <w:ind w:left="-108"/>
              <w:rPr>
                <w:rFonts w:ascii="Arial Narrow" w:hAnsi="Arial Narrow" w:cs="Arial"/>
              </w:rPr>
            </w:pPr>
            <w:r w:rsidRPr="00CA71BC">
              <w:rPr>
                <w:rFonts w:ascii="Arial Narrow" w:hAnsi="Arial Narrow" w:cs="Arial"/>
                <w:lang w:val="sv-SE"/>
              </w:rPr>
              <w:t>Bab</w:t>
            </w:r>
          </w:p>
        </w:tc>
        <w:tc>
          <w:tcPr>
            <w:tcW w:w="530" w:type="dxa"/>
            <w:shd w:val="clear" w:color="auto" w:fill="auto"/>
          </w:tcPr>
          <w:p w:rsidR="00135A9E" w:rsidRPr="00CA71BC" w:rsidRDefault="00135A9E" w:rsidP="00A945EB">
            <w:pPr>
              <w:spacing w:line="360" w:lineRule="auto"/>
              <w:jc w:val="right"/>
              <w:rPr>
                <w:rFonts w:ascii="Arial Narrow" w:hAnsi="Arial Narrow" w:cs="Arial"/>
                <w:lang w:val="sv-SE"/>
              </w:rPr>
            </w:pPr>
            <w:r w:rsidRPr="00CA71BC">
              <w:rPr>
                <w:rFonts w:ascii="Arial Narrow" w:hAnsi="Arial Narrow" w:cs="Arial"/>
                <w:lang w:val="sv-SE"/>
              </w:rPr>
              <w:t>III.</w:t>
            </w:r>
          </w:p>
        </w:tc>
        <w:tc>
          <w:tcPr>
            <w:tcW w:w="7466" w:type="dxa"/>
            <w:shd w:val="clear" w:color="auto" w:fill="auto"/>
          </w:tcPr>
          <w:p w:rsidR="00135A9E" w:rsidRDefault="00135A9E" w:rsidP="00A945EB">
            <w:pPr>
              <w:spacing w:line="360" w:lineRule="auto"/>
              <w:jc w:val="both"/>
              <w:rPr>
                <w:rFonts w:ascii="Arial Narrow" w:hAnsi="Arial Narrow" w:cs="Arial"/>
                <w:lang w:val="id-ID"/>
              </w:rPr>
            </w:pPr>
            <w:r w:rsidRPr="00CA71BC">
              <w:rPr>
                <w:rFonts w:ascii="Arial Narrow" w:hAnsi="Arial Narrow" w:cs="Arial"/>
                <w:lang w:val="sv-SE"/>
              </w:rPr>
              <w:t>Ikhtisar Capaian Target Kinerja Keuangan</w:t>
            </w:r>
          </w:p>
          <w:p w:rsidR="00135A9E" w:rsidRPr="00C7422B" w:rsidRDefault="00135A9E" w:rsidP="00A945EB">
            <w:pPr>
              <w:spacing w:line="360" w:lineRule="auto"/>
              <w:jc w:val="both"/>
              <w:rPr>
                <w:rFonts w:ascii="Arial Narrow" w:hAnsi="Arial Narrow" w:cs="Arial"/>
                <w:lang w:val="id-ID"/>
              </w:rPr>
            </w:pPr>
            <w:r>
              <w:rPr>
                <w:rFonts w:ascii="Arial Narrow" w:hAnsi="Arial Narrow" w:cs="Arial"/>
                <w:lang w:val="id-ID"/>
              </w:rPr>
              <w:t>Memuat ikhtisar realisasi pencapaian target kinerja keuangan serta hambatan/kendala yang ada dalam pencapaian target yang telah ditetapkan.</w:t>
            </w:r>
          </w:p>
        </w:tc>
      </w:tr>
      <w:tr w:rsidR="00135A9E" w:rsidRPr="00CA71BC" w:rsidTr="00A945EB">
        <w:tc>
          <w:tcPr>
            <w:tcW w:w="644" w:type="dxa"/>
            <w:shd w:val="clear" w:color="auto" w:fill="auto"/>
          </w:tcPr>
          <w:p w:rsidR="00135A9E" w:rsidRPr="00CA71BC" w:rsidRDefault="00135A9E" w:rsidP="00A945EB">
            <w:pPr>
              <w:spacing w:line="360" w:lineRule="auto"/>
              <w:ind w:left="-108"/>
              <w:rPr>
                <w:rFonts w:ascii="Arial Narrow" w:hAnsi="Arial Narrow" w:cs="Arial"/>
              </w:rPr>
            </w:pPr>
            <w:r w:rsidRPr="00CA71BC">
              <w:rPr>
                <w:rFonts w:ascii="Arial Narrow" w:hAnsi="Arial Narrow" w:cs="Arial"/>
                <w:lang w:val="sv-SE"/>
              </w:rPr>
              <w:t>Bab</w:t>
            </w:r>
          </w:p>
        </w:tc>
        <w:tc>
          <w:tcPr>
            <w:tcW w:w="530" w:type="dxa"/>
            <w:shd w:val="clear" w:color="auto" w:fill="auto"/>
          </w:tcPr>
          <w:p w:rsidR="00135A9E" w:rsidRPr="00CA71BC" w:rsidRDefault="00135A9E" w:rsidP="00A945EB">
            <w:pPr>
              <w:spacing w:line="360" w:lineRule="auto"/>
              <w:jc w:val="right"/>
              <w:rPr>
                <w:rFonts w:ascii="Arial Narrow" w:hAnsi="Arial Narrow" w:cs="Arial"/>
                <w:lang w:val="sv-SE"/>
              </w:rPr>
            </w:pPr>
            <w:r w:rsidRPr="00CA71BC">
              <w:rPr>
                <w:rFonts w:ascii="Arial Narrow" w:hAnsi="Arial Narrow" w:cs="Arial"/>
                <w:lang w:val="sv-SE"/>
              </w:rPr>
              <w:t>IV.</w:t>
            </w:r>
          </w:p>
        </w:tc>
        <w:tc>
          <w:tcPr>
            <w:tcW w:w="7466" w:type="dxa"/>
            <w:shd w:val="clear" w:color="auto" w:fill="auto"/>
          </w:tcPr>
          <w:p w:rsidR="00135A9E" w:rsidRDefault="00135A9E" w:rsidP="00A945EB">
            <w:pPr>
              <w:spacing w:line="360" w:lineRule="auto"/>
              <w:jc w:val="both"/>
              <w:rPr>
                <w:rFonts w:ascii="Arial Narrow" w:hAnsi="Arial Narrow" w:cs="Arial"/>
                <w:lang w:val="id-ID"/>
              </w:rPr>
            </w:pPr>
            <w:r w:rsidRPr="00CA71BC">
              <w:rPr>
                <w:rFonts w:ascii="Arial Narrow" w:hAnsi="Arial Narrow" w:cs="Arial"/>
                <w:lang w:val="sv-SE"/>
              </w:rPr>
              <w:t>Kebijakan Akuntansi</w:t>
            </w:r>
          </w:p>
          <w:p w:rsidR="00135A9E" w:rsidRPr="00C7422B" w:rsidRDefault="00135A9E" w:rsidP="00A945EB">
            <w:pPr>
              <w:spacing w:line="360" w:lineRule="auto"/>
              <w:jc w:val="both"/>
              <w:rPr>
                <w:rFonts w:ascii="Arial Narrow" w:hAnsi="Arial Narrow" w:cs="Arial"/>
                <w:lang w:val="id-ID"/>
              </w:rPr>
            </w:pPr>
            <w:r>
              <w:rPr>
                <w:rFonts w:ascii="Arial Narrow" w:hAnsi="Arial Narrow" w:cs="Arial"/>
                <w:lang w:val="id-ID"/>
              </w:rPr>
              <w:t>Memuat entitas akuntansi keuangan daerah, basis akuntansi, basis pengukuran yang mendasari penyusunan laporan keuangan serta penerapan kebijakan akuntansi berkaitan dengan ketetentuan yang ada dalam Standar Akuntansi Pemerintahan.</w:t>
            </w:r>
          </w:p>
        </w:tc>
      </w:tr>
      <w:tr w:rsidR="00135A9E" w:rsidRPr="00CA71BC" w:rsidTr="00A945EB">
        <w:tc>
          <w:tcPr>
            <w:tcW w:w="644" w:type="dxa"/>
            <w:shd w:val="clear" w:color="auto" w:fill="auto"/>
          </w:tcPr>
          <w:p w:rsidR="00135A9E" w:rsidRPr="00CA71BC" w:rsidRDefault="00135A9E" w:rsidP="00A945EB">
            <w:pPr>
              <w:spacing w:line="360" w:lineRule="auto"/>
              <w:ind w:left="-108"/>
              <w:rPr>
                <w:rFonts w:ascii="Arial Narrow" w:hAnsi="Arial Narrow" w:cs="Arial"/>
              </w:rPr>
            </w:pPr>
            <w:r w:rsidRPr="00CA71BC">
              <w:rPr>
                <w:rFonts w:ascii="Arial Narrow" w:hAnsi="Arial Narrow" w:cs="Arial"/>
                <w:lang w:val="sv-SE"/>
              </w:rPr>
              <w:t>Bab</w:t>
            </w:r>
          </w:p>
        </w:tc>
        <w:tc>
          <w:tcPr>
            <w:tcW w:w="530" w:type="dxa"/>
            <w:shd w:val="clear" w:color="auto" w:fill="auto"/>
          </w:tcPr>
          <w:p w:rsidR="00135A9E" w:rsidRPr="00CA71BC" w:rsidRDefault="00135A9E" w:rsidP="00A945EB">
            <w:pPr>
              <w:spacing w:line="360" w:lineRule="auto"/>
              <w:jc w:val="right"/>
              <w:rPr>
                <w:rFonts w:ascii="Arial Narrow" w:hAnsi="Arial Narrow" w:cs="Arial"/>
                <w:lang w:val="sv-SE"/>
              </w:rPr>
            </w:pPr>
            <w:r w:rsidRPr="00CA71BC">
              <w:rPr>
                <w:rFonts w:ascii="Arial Narrow" w:hAnsi="Arial Narrow" w:cs="Arial"/>
                <w:lang w:val="sv-SE"/>
              </w:rPr>
              <w:t>V.</w:t>
            </w:r>
          </w:p>
        </w:tc>
        <w:tc>
          <w:tcPr>
            <w:tcW w:w="7466" w:type="dxa"/>
            <w:shd w:val="clear" w:color="auto" w:fill="auto"/>
          </w:tcPr>
          <w:p w:rsidR="00135A9E" w:rsidRDefault="00135A9E" w:rsidP="00A945EB">
            <w:pPr>
              <w:spacing w:line="360" w:lineRule="auto"/>
              <w:jc w:val="both"/>
              <w:rPr>
                <w:rFonts w:ascii="Arial Narrow" w:hAnsi="Arial Narrow" w:cs="Arial"/>
                <w:lang w:val="id-ID"/>
              </w:rPr>
            </w:pPr>
            <w:r w:rsidRPr="00CA71BC">
              <w:rPr>
                <w:rFonts w:ascii="Arial Narrow" w:hAnsi="Arial Narrow" w:cs="Arial"/>
                <w:lang w:val="es-ES"/>
              </w:rPr>
              <w:t>Penjelasan Pos-pos Laporan Keuangan</w:t>
            </w:r>
          </w:p>
          <w:p w:rsidR="00135A9E" w:rsidRPr="00625443" w:rsidRDefault="00135A9E" w:rsidP="0094375E">
            <w:pPr>
              <w:numPr>
                <w:ilvl w:val="0"/>
                <w:numId w:val="47"/>
              </w:numPr>
              <w:spacing w:line="360" w:lineRule="auto"/>
              <w:ind w:left="449"/>
              <w:jc w:val="both"/>
              <w:rPr>
                <w:rFonts w:ascii="Arial Narrow" w:hAnsi="Arial Narrow" w:cs="Arial"/>
                <w:lang w:val="fi-FI"/>
              </w:rPr>
            </w:pPr>
            <w:r w:rsidRPr="00625443">
              <w:rPr>
                <w:rFonts w:ascii="Arial Narrow" w:hAnsi="Arial Narrow" w:cs="Arial"/>
                <w:lang w:val="fi-FI"/>
              </w:rPr>
              <w:t>Penjelasan pos-pos Laporan Realisasi Anggaran</w:t>
            </w:r>
          </w:p>
          <w:p w:rsidR="00135A9E" w:rsidRPr="00625443" w:rsidRDefault="00135A9E" w:rsidP="0094375E">
            <w:pPr>
              <w:numPr>
                <w:ilvl w:val="0"/>
                <w:numId w:val="47"/>
              </w:numPr>
              <w:spacing w:line="360" w:lineRule="auto"/>
              <w:ind w:left="449"/>
              <w:jc w:val="both"/>
              <w:rPr>
                <w:rFonts w:ascii="Arial Narrow" w:hAnsi="Arial Narrow" w:cs="Arial"/>
                <w:lang w:val="fi-FI"/>
              </w:rPr>
            </w:pPr>
            <w:r w:rsidRPr="00625443">
              <w:rPr>
                <w:rFonts w:ascii="Arial Narrow" w:hAnsi="Arial Narrow" w:cs="Arial"/>
                <w:lang w:val="fi-FI"/>
              </w:rPr>
              <w:t>Penjelasan pos-pos Neraca</w:t>
            </w:r>
          </w:p>
          <w:p w:rsidR="00135A9E" w:rsidRPr="00625443" w:rsidRDefault="00135A9E" w:rsidP="0094375E">
            <w:pPr>
              <w:numPr>
                <w:ilvl w:val="0"/>
                <w:numId w:val="47"/>
              </w:numPr>
              <w:spacing w:line="360" w:lineRule="auto"/>
              <w:ind w:left="449"/>
              <w:jc w:val="both"/>
              <w:rPr>
                <w:rFonts w:ascii="Arial Narrow" w:hAnsi="Arial Narrow" w:cs="Arial"/>
                <w:lang w:val="fi-FI"/>
              </w:rPr>
            </w:pPr>
            <w:r w:rsidRPr="00625443">
              <w:rPr>
                <w:rFonts w:ascii="Arial Narrow" w:hAnsi="Arial Narrow" w:cs="Arial"/>
                <w:lang w:val="fi-FI"/>
              </w:rPr>
              <w:t>Penjelasan pos-pos Laporan Operasional</w:t>
            </w:r>
          </w:p>
          <w:p w:rsidR="00135A9E" w:rsidRPr="00AC1F78" w:rsidRDefault="00135A9E" w:rsidP="0094375E">
            <w:pPr>
              <w:pStyle w:val="ListParagraph"/>
              <w:numPr>
                <w:ilvl w:val="0"/>
                <w:numId w:val="47"/>
              </w:numPr>
              <w:spacing w:line="360" w:lineRule="auto"/>
              <w:ind w:left="415" w:hanging="283"/>
              <w:jc w:val="both"/>
              <w:rPr>
                <w:rFonts w:ascii="Arial Narrow" w:hAnsi="Arial Narrow" w:cs="Arial"/>
                <w:lang w:val="id-ID"/>
              </w:rPr>
            </w:pPr>
            <w:r w:rsidRPr="00625443">
              <w:rPr>
                <w:rFonts w:ascii="Arial Narrow" w:hAnsi="Arial Narrow" w:cs="Arial"/>
                <w:lang w:val="fi-FI"/>
              </w:rPr>
              <w:t>Penjelasan pos-pos Laporan Perubahan Ekuitas</w:t>
            </w:r>
          </w:p>
        </w:tc>
      </w:tr>
      <w:tr w:rsidR="00135A9E" w:rsidRPr="00CA71BC" w:rsidTr="00A945EB">
        <w:tc>
          <w:tcPr>
            <w:tcW w:w="644" w:type="dxa"/>
            <w:shd w:val="clear" w:color="auto" w:fill="auto"/>
          </w:tcPr>
          <w:p w:rsidR="00135A9E" w:rsidRPr="00CA71BC" w:rsidRDefault="00135A9E" w:rsidP="00A945EB">
            <w:pPr>
              <w:spacing w:line="360" w:lineRule="auto"/>
              <w:ind w:left="-108"/>
              <w:rPr>
                <w:rFonts w:ascii="Arial Narrow" w:hAnsi="Arial Narrow" w:cs="Arial"/>
                <w:lang w:val="sv-SE"/>
              </w:rPr>
            </w:pPr>
            <w:r w:rsidRPr="00CA71BC">
              <w:rPr>
                <w:rFonts w:ascii="Arial Narrow" w:hAnsi="Arial Narrow" w:cs="Arial"/>
                <w:lang w:val="sv-SE"/>
              </w:rPr>
              <w:t>Bab</w:t>
            </w:r>
          </w:p>
        </w:tc>
        <w:tc>
          <w:tcPr>
            <w:tcW w:w="530" w:type="dxa"/>
            <w:shd w:val="clear" w:color="auto" w:fill="auto"/>
          </w:tcPr>
          <w:p w:rsidR="00135A9E" w:rsidRPr="00CA71BC" w:rsidRDefault="00135A9E" w:rsidP="00A945EB">
            <w:pPr>
              <w:spacing w:line="360" w:lineRule="auto"/>
              <w:jc w:val="right"/>
              <w:rPr>
                <w:rFonts w:ascii="Arial Narrow" w:hAnsi="Arial Narrow" w:cs="Arial"/>
                <w:lang w:val="sv-SE"/>
              </w:rPr>
            </w:pPr>
            <w:r w:rsidRPr="00CA71BC">
              <w:rPr>
                <w:rFonts w:ascii="Arial Narrow" w:hAnsi="Arial Narrow" w:cs="Arial"/>
                <w:lang w:val="sv-SE"/>
              </w:rPr>
              <w:t>VI.</w:t>
            </w:r>
          </w:p>
        </w:tc>
        <w:tc>
          <w:tcPr>
            <w:tcW w:w="7466" w:type="dxa"/>
            <w:shd w:val="clear" w:color="auto" w:fill="auto"/>
          </w:tcPr>
          <w:p w:rsidR="00135A9E" w:rsidRDefault="00135A9E" w:rsidP="00A945EB">
            <w:pPr>
              <w:spacing w:line="360" w:lineRule="auto"/>
              <w:jc w:val="both"/>
              <w:rPr>
                <w:rFonts w:ascii="Arial Narrow" w:hAnsi="Arial Narrow" w:cs="Arial"/>
                <w:lang w:val="id-ID"/>
              </w:rPr>
            </w:pPr>
            <w:r w:rsidRPr="00CA71BC">
              <w:rPr>
                <w:rFonts w:ascii="Arial Narrow" w:hAnsi="Arial Narrow" w:cs="Arial"/>
                <w:lang w:val="sv-SE"/>
              </w:rPr>
              <w:t>Pengungkapan Lainnya, Informasi Non Keuangan</w:t>
            </w:r>
          </w:p>
          <w:p w:rsidR="00135A9E" w:rsidRPr="00B02513" w:rsidRDefault="00135A9E" w:rsidP="00A945EB">
            <w:pPr>
              <w:spacing w:line="360" w:lineRule="auto"/>
              <w:jc w:val="both"/>
              <w:rPr>
                <w:rFonts w:ascii="Arial Narrow" w:hAnsi="Arial Narrow" w:cs="Arial"/>
                <w:lang w:val="id-ID"/>
              </w:rPr>
            </w:pPr>
            <w:r>
              <w:rPr>
                <w:rFonts w:ascii="Arial Narrow" w:hAnsi="Arial Narrow" w:cs="Arial"/>
                <w:lang w:val="id-ID"/>
              </w:rPr>
              <w:t>Memuat rincian tentang profil Dinas Pertanian, Perikanan dan Pangan Kabupaten Semarang.</w:t>
            </w:r>
          </w:p>
        </w:tc>
      </w:tr>
      <w:tr w:rsidR="00135A9E" w:rsidRPr="00B02513" w:rsidTr="00A945EB">
        <w:tc>
          <w:tcPr>
            <w:tcW w:w="644" w:type="dxa"/>
            <w:shd w:val="clear" w:color="auto" w:fill="auto"/>
          </w:tcPr>
          <w:p w:rsidR="00135A9E" w:rsidRPr="00CA71BC" w:rsidRDefault="00135A9E" w:rsidP="00A945EB">
            <w:pPr>
              <w:spacing w:line="360" w:lineRule="auto"/>
              <w:ind w:left="-108"/>
              <w:rPr>
                <w:rFonts w:ascii="Arial Narrow" w:hAnsi="Arial Narrow" w:cs="Arial"/>
                <w:lang w:val="sv-SE"/>
              </w:rPr>
            </w:pPr>
            <w:r w:rsidRPr="00CA71BC">
              <w:rPr>
                <w:rFonts w:ascii="Arial Narrow" w:hAnsi="Arial Narrow" w:cs="Arial"/>
                <w:lang w:val="sv-SE"/>
              </w:rPr>
              <w:t>Bab</w:t>
            </w:r>
          </w:p>
        </w:tc>
        <w:tc>
          <w:tcPr>
            <w:tcW w:w="530" w:type="dxa"/>
            <w:shd w:val="clear" w:color="auto" w:fill="auto"/>
          </w:tcPr>
          <w:p w:rsidR="00135A9E" w:rsidRPr="00CA71BC" w:rsidRDefault="00135A9E" w:rsidP="00A945EB">
            <w:pPr>
              <w:spacing w:line="360" w:lineRule="auto"/>
              <w:jc w:val="right"/>
              <w:rPr>
                <w:rFonts w:ascii="Arial Narrow" w:hAnsi="Arial Narrow" w:cs="Arial"/>
                <w:lang w:val="sv-SE"/>
              </w:rPr>
            </w:pPr>
            <w:r w:rsidRPr="00CA71BC">
              <w:rPr>
                <w:rFonts w:ascii="Arial Narrow" w:hAnsi="Arial Narrow" w:cs="Arial"/>
                <w:lang w:val="sv-SE"/>
              </w:rPr>
              <w:t>V</w:t>
            </w:r>
            <w:r>
              <w:rPr>
                <w:rFonts w:ascii="Arial Narrow" w:hAnsi="Arial Narrow" w:cs="Arial"/>
                <w:lang w:val="id-ID"/>
              </w:rPr>
              <w:t>I</w:t>
            </w:r>
            <w:r w:rsidRPr="00CA71BC">
              <w:rPr>
                <w:rFonts w:ascii="Arial Narrow" w:hAnsi="Arial Narrow" w:cs="Arial"/>
                <w:lang w:val="sv-SE"/>
              </w:rPr>
              <w:t>I.</w:t>
            </w:r>
          </w:p>
        </w:tc>
        <w:tc>
          <w:tcPr>
            <w:tcW w:w="7466" w:type="dxa"/>
            <w:shd w:val="clear" w:color="auto" w:fill="auto"/>
          </w:tcPr>
          <w:p w:rsidR="00135A9E" w:rsidRPr="00B64518" w:rsidRDefault="00135A9E" w:rsidP="00A945EB">
            <w:pPr>
              <w:spacing w:line="360" w:lineRule="auto"/>
              <w:jc w:val="both"/>
              <w:rPr>
                <w:rFonts w:ascii="Arial Narrow" w:hAnsi="Arial Narrow" w:cs="Arial"/>
                <w:lang w:val="id-ID"/>
              </w:rPr>
            </w:pPr>
            <w:r>
              <w:rPr>
                <w:rFonts w:ascii="Arial Narrow" w:hAnsi="Arial Narrow" w:cs="Arial"/>
                <w:lang w:val="id-ID"/>
              </w:rPr>
              <w:t>Penutup</w:t>
            </w:r>
          </w:p>
          <w:p w:rsidR="00135A9E" w:rsidRDefault="00135A9E" w:rsidP="00A945EB">
            <w:pPr>
              <w:spacing w:line="360" w:lineRule="auto"/>
              <w:jc w:val="both"/>
              <w:rPr>
                <w:rFonts w:ascii="Arial Narrow" w:hAnsi="Arial Narrow" w:cs="Arial"/>
                <w:lang w:val="sv-SE"/>
              </w:rPr>
            </w:pPr>
          </w:p>
          <w:p w:rsidR="00135A9E" w:rsidRDefault="00135A9E" w:rsidP="00A945EB">
            <w:pPr>
              <w:spacing w:line="360" w:lineRule="auto"/>
              <w:jc w:val="both"/>
              <w:rPr>
                <w:rFonts w:ascii="Arial Narrow" w:hAnsi="Arial Narrow" w:cs="Arial"/>
                <w:lang w:val="sv-SE"/>
              </w:rPr>
            </w:pPr>
          </w:p>
          <w:p w:rsidR="00135A9E" w:rsidRDefault="00135A9E" w:rsidP="00A945EB">
            <w:pPr>
              <w:spacing w:line="360" w:lineRule="auto"/>
              <w:jc w:val="both"/>
              <w:rPr>
                <w:rFonts w:ascii="Arial Narrow" w:hAnsi="Arial Narrow" w:cs="Arial"/>
                <w:lang w:val="sv-SE"/>
              </w:rPr>
            </w:pPr>
          </w:p>
          <w:p w:rsidR="00135A9E" w:rsidRDefault="00135A9E" w:rsidP="00A945EB">
            <w:pPr>
              <w:spacing w:line="360" w:lineRule="auto"/>
              <w:jc w:val="both"/>
              <w:rPr>
                <w:rFonts w:ascii="Arial Narrow" w:hAnsi="Arial Narrow" w:cs="Arial"/>
                <w:lang w:val="sv-SE"/>
              </w:rPr>
            </w:pPr>
          </w:p>
          <w:p w:rsidR="00135A9E" w:rsidRDefault="00135A9E" w:rsidP="00A945EB">
            <w:pPr>
              <w:spacing w:line="360" w:lineRule="auto"/>
              <w:jc w:val="both"/>
              <w:rPr>
                <w:rFonts w:ascii="Arial Narrow" w:hAnsi="Arial Narrow" w:cs="Arial"/>
                <w:lang w:val="sv-SE"/>
              </w:rPr>
            </w:pPr>
          </w:p>
          <w:p w:rsidR="00135A9E" w:rsidRDefault="00135A9E" w:rsidP="00A945EB">
            <w:pPr>
              <w:spacing w:line="360" w:lineRule="auto"/>
              <w:jc w:val="both"/>
              <w:rPr>
                <w:rFonts w:ascii="Arial Narrow" w:hAnsi="Arial Narrow" w:cs="Arial"/>
                <w:lang w:val="sv-SE"/>
              </w:rPr>
            </w:pPr>
          </w:p>
          <w:p w:rsidR="00135A9E" w:rsidRDefault="00135A9E" w:rsidP="00A945EB">
            <w:pPr>
              <w:spacing w:line="360" w:lineRule="auto"/>
              <w:jc w:val="both"/>
              <w:rPr>
                <w:rFonts w:ascii="Arial Narrow" w:hAnsi="Arial Narrow" w:cs="Arial"/>
                <w:lang w:val="sv-SE"/>
              </w:rPr>
            </w:pPr>
          </w:p>
          <w:p w:rsidR="00135A9E" w:rsidRPr="00B02513" w:rsidRDefault="00135A9E" w:rsidP="00A945EB">
            <w:pPr>
              <w:spacing w:line="360" w:lineRule="auto"/>
              <w:jc w:val="both"/>
              <w:rPr>
                <w:rFonts w:ascii="Arial Narrow" w:hAnsi="Arial Narrow" w:cs="Arial"/>
                <w:lang w:val="sv-SE"/>
              </w:rPr>
            </w:pPr>
          </w:p>
          <w:p w:rsidR="00135A9E" w:rsidRPr="00B02513" w:rsidRDefault="00135A9E" w:rsidP="00A945EB">
            <w:pPr>
              <w:spacing w:line="360" w:lineRule="auto"/>
              <w:jc w:val="both"/>
              <w:rPr>
                <w:rFonts w:ascii="Arial Narrow" w:hAnsi="Arial Narrow" w:cs="Arial"/>
                <w:lang w:val="sv-SE"/>
              </w:rPr>
            </w:pPr>
          </w:p>
        </w:tc>
      </w:tr>
    </w:tbl>
    <w:p w:rsidR="00135A9E" w:rsidRPr="00CA71BC" w:rsidRDefault="00135A9E" w:rsidP="00135A9E">
      <w:pPr>
        <w:spacing w:line="360" w:lineRule="auto"/>
        <w:jc w:val="both"/>
        <w:rPr>
          <w:rFonts w:ascii="Arial Narrow" w:hAnsi="Arial Narrow" w:cs="Arial"/>
          <w:b/>
          <w:lang w:val="sv-SE"/>
        </w:rPr>
      </w:pPr>
    </w:p>
    <w:p w:rsidR="00135A9E" w:rsidRPr="00CA71BC" w:rsidRDefault="00135A9E" w:rsidP="00135A9E">
      <w:pPr>
        <w:spacing w:line="360" w:lineRule="auto"/>
        <w:jc w:val="center"/>
        <w:rPr>
          <w:rFonts w:ascii="Arial Narrow" w:hAnsi="Arial Narrow" w:cs="Arial"/>
          <w:b/>
          <w:lang w:val="sv-SE"/>
        </w:rPr>
      </w:pPr>
      <w:r>
        <w:rPr>
          <w:rFonts w:ascii="Arial Narrow" w:hAnsi="Arial Narrow" w:cs="Arial"/>
          <w:b/>
          <w:lang w:val="sv-SE"/>
        </w:rPr>
        <w:t>B</w:t>
      </w:r>
      <w:r w:rsidRPr="00CA71BC">
        <w:rPr>
          <w:rFonts w:ascii="Arial Narrow" w:hAnsi="Arial Narrow" w:cs="Arial"/>
          <w:b/>
          <w:lang w:val="sv-SE"/>
        </w:rPr>
        <w:t xml:space="preserve">AB II  </w:t>
      </w:r>
    </w:p>
    <w:p w:rsidR="00135A9E" w:rsidRPr="00CA71BC" w:rsidRDefault="00135A9E" w:rsidP="00135A9E">
      <w:pPr>
        <w:spacing w:line="360" w:lineRule="auto"/>
        <w:jc w:val="center"/>
        <w:rPr>
          <w:rFonts w:ascii="Arial Narrow" w:hAnsi="Arial Narrow" w:cs="Arial"/>
          <w:b/>
          <w:lang w:val="sv-SE"/>
        </w:rPr>
      </w:pPr>
      <w:r w:rsidRPr="00CA71BC">
        <w:rPr>
          <w:rFonts w:ascii="Arial Narrow" w:hAnsi="Arial Narrow" w:cs="Arial"/>
          <w:b/>
          <w:lang w:val="sv-SE"/>
        </w:rPr>
        <w:t xml:space="preserve">EKONOMI MAKRO, KEBIJAKAN KEUANGAN DAN PENCAPAIAN </w:t>
      </w:r>
    </w:p>
    <w:p w:rsidR="00135A9E" w:rsidRPr="00CA71BC" w:rsidRDefault="00135A9E" w:rsidP="00135A9E">
      <w:pPr>
        <w:spacing w:line="360" w:lineRule="auto"/>
        <w:jc w:val="center"/>
        <w:rPr>
          <w:rFonts w:ascii="Arial Narrow" w:hAnsi="Arial Narrow" w:cs="Arial"/>
          <w:b/>
          <w:lang w:val="sv-SE"/>
        </w:rPr>
      </w:pPr>
      <w:r w:rsidRPr="00CA71BC">
        <w:rPr>
          <w:rFonts w:ascii="Arial Narrow" w:hAnsi="Arial Narrow" w:cs="Arial"/>
          <w:b/>
          <w:lang w:val="sv-SE"/>
        </w:rPr>
        <w:t>TARGET KINERJA APBD</w:t>
      </w:r>
    </w:p>
    <w:p w:rsidR="00135A9E" w:rsidRPr="00CA71BC" w:rsidRDefault="00135A9E" w:rsidP="00135A9E">
      <w:pPr>
        <w:pStyle w:val="BodyTextIndent"/>
        <w:tabs>
          <w:tab w:val="clear" w:pos="7920"/>
          <w:tab w:val="left" w:pos="1080"/>
        </w:tabs>
        <w:spacing w:line="360" w:lineRule="auto"/>
        <w:ind w:firstLine="0"/>
        <w:rPr>
          <w:rFonts w:ascii="Arial Narrow" w:hAnsi="Arial Narrow" w:cs="Arial"/>
          <w:b w:val="0"/>
          <w:lang w:val="sv-SE"/>
        </w:rPr>
      </w:pPr>
    </w:p>
    <w:p w:rsidR="00135A9E" w:rsidRPr="00207D02" w:rsidRDefault="00207D02" w:rsidP="00207D02">
      <w:pPr>
        <w:spacing w:line="360" w:lineRule="auto"/>
        <w:jc w:val="both"/>
        <w:rPr>
          <w:rFonts w:ascii="Arial Narrow" w:hAnsi="Arial Narrow" w:cs="Arial"/>
          <w:b/>
          <w:lang w:val="sv-SE"/>
        </w:rPr>
      </w:pPr>
      <w:r w:rsidRPr="00207D02">
        <w:rPr>
          <w:rFonts w:ascii="Arial Narrow" w:hAnsi="Arial Narrow" w:cs="Arial"/>
          <w:b/>
          <w:lang w:val="sv-SE"/>
        </w:rPr>
        <w:t xml:space="preserve">2.1 </w:t>
      </w:r>
      <w:r w:rsidRPr="00207D02">
        <w:rPr>
          <w:rFonts w:ascii="Arial Narrow" w:hAnsi="Arial Narrow" w:cs="Arial"/>
          <w:b/>
          <w:lang w:val="sv-SE"/>
        </w:rPr>
        <w:tab/>
      </w:r>
      <w:r w:rsidR="00135A9E" w:rsidRPr="00207D02">
        <w:rPr>
          <w:rFonts w:ascii="Arial Narrow" w:hAnsi="Arial Narrow" w:cs="Arial"/>
          <w:b/>
          <w:lang w:val="sv-SE"/>
        </w:rPr>
        <w:t>Ekonomi Makro</w:t>
      </w:r>
    </w:p>
    <w:p w:rsidR="00135A9E" w:rsidRPr="004416BA" w:rsidRDefault="004B2D77" w:rsidP="004B2D77">
      <w:pPr>
        <w:pStyle w:val="BodyTextIndent"/>
        <w:tabs>
          <w:tab w:val="clear" w:pos="7920"/>
          <w:tab w:val="left" w:pos="1276"/>
          <w:tab w:val="left" w:pos="1418"/>
          <w:tab w:val="left" w:pos="1560"/>
        </w:tabs>
        <w:spacing w:line="360" w:lineRule="auto"/>
        <w:ind w:left="0" w:firstLine="720"/>
        <w:rPr>
          <w:rFonts w:ascii="Arial Narrow" w:hAnsi="Arial Narrow" w:cs="Arial"/>
          <w:lang w:val="sv-SE"/>
        </w:rPr>
      </w:pPr>
      <w:r>
        <w:rPr>
          <w:rFonts w:ascii="Arial Narrow" w:hAnsi="Arial Narrow" w:cs="Arial"/>
        </w:rPr>
        <w:t>2.1.1</w:t>
      </w:r>
      <w:r>
        <w:rPr>
          <w:rFonts w:ascii="Arial Narrow" w:hAnsi="Arial Narrow" w:cs="Arial"/>
        </w:rPr>
        <w:tab/>
      </w:r>
      <w:r>
        <w:rPr>
          <w:rFonts w:ascii="Arial Narrow" w:hAnsi="Arial Narrow" w:cs="Arial"/>
        </w:rPr>
        <w:tab/>
      </w:r>
      <w:r w:rsidR="00135A9E">
        <w:rPr>
          <w:rFonts w:ascii="Arial Narrow" w:hAnsi="Arial Narrow" w:cs="Arial"/>
          <w:lang w:val="id-ID"/>
        </w:rPr>
        <w:t>Kondisi Geografis</w:t>
      </w:r>
    </w:p>
    <w:p w:rsidR="00135A9E" w:rsidRDefault="00135A9E" w:rsidP="004B2D77">
      <w:pPr>
        <w:pStyle w:val="BodyTextIndent"/>
        <w:tabs>
          <w:tab w:val="clear" w:pos="7920"/>
        </w:tabs>
        <w:spacing w:line="360" w:lineRule="auto"/>
        <w:ind w:left="1418" w:firstLine="567"/>
        <w:rPr>
          <w:rFonts w:ascii="Arial Narrow" w:hAnsi="Arial Narrow" w:cs="Arial"/>
          <w:b w:val="0"/>
          <w:lang w:val="id-ID"/>
        </w:rPr>
      </w:pPr>
      <w:r>
        <w:rPr>
          <w:rFonts w:ascii="Arial Narrow" w:hAnsi="Arial Narrow" w:cs="Arial"/>
          <w:b w:val="0"/>
          <w:lang w:val="id-ID"/>
        </w:rPr>
        <w:t>Luas Kabupaten Semarang secara keseluruhan sebesar 95.020,67 Ha atau sekitar 2,92% dari luas Provinsi Jawa Tengah, secara administratif terdiri dari 19 wilayah kecamatan, 208 desa dan 27 kelurahan. Kabupaten Semarang letaknya diuntungkan secara geografis, mengingat posisinya yang strategis terletak diantara jalur penghubung segitiga pusat perkembangan wilayah DIY, Solo dan Semarang ( Joglosemar ). Posisi startegis tersebut merupakan kekuatan yang dapat dijadikan sebagai modal pembangunan daerah.</w:t>
      </w:r>
    </w:p>
    <w:p w:rsidR="00135A9E" w:rsidRDefault="00135A9E" w:rsidP="004B2D77">
      <w:pPr>
        <w:pStyle w:val="BodyTextIndent"/>
        <w:tabs>
          <w:tab w:val="clear" w:pos="7920"/>
        </w:tabs>
        <w:spacing w:line="360" w:lineRule="auto"/>
        <w:ind w:left="1418" w:firstLine="567"/>
        <w:rPr>
          <w:rFonts w:ascii="Arial Narrow" w:hAnsi="Arial Narrow" w:cs="Arial"/>
          <w:b w:val="0"/>
          <w:lang w:val="id-ID"/>
        </w:rPr>
      </w:pPr>
      <w:r>
        <w:rPr>
          <w:rFonts w:ascii="Arial Narrow" w:hAnsi="Arial Narrow" w:cs="Arial"/>
          <w:b w:val="0"/>
          <w:lang w:val="id-ID"/>
        </w:rPr>
        <w:t>Kabupaten Semarang secara geografis berbatasan dengan batas administratif sebagai berikut ;</w:t>
      </w:r>
    </w:p>
    <w:p w:rsidR="00135A9E" w:rsidRDefault="00135A9E" w:rsidP="0094375E">
      <w:pPr>
        <w:pStyle w:val="BodyTextIndent"/>
        <w:numPr>
          <w:ilvl w:val="0"/>
          <w:numId w:val="43"/>
        </w:numPr>
        <w:tabs>
          <w:tab w:val="clear" w:pos="7920"/>
        </w:tabs>
        <w:spacing w:line="360" w:lineRule="auto"/>
        <w:rPr>
          <w:rFonts w:ascii="Arial Narrow" w:hAnsi="Arial Narrow" w:cs="Arial"/>
          <w:b w:val="0"/>
          <w:lang w:val="id-ID"/>
        </w:rPr>
      </w:pPr>
      <w:r>
        <w:rPr>
          <w:rFonts w:ascii="Arial Narrow" w:hAnsi="Arial Narrow" w:cs="Arial"/>
          <w:b w:val="0"/>
          <w:lang w:val="id-ID"/>
        </w:rPr>
        <w:t>Sebelah Utara berbatasan dengan Kota Semarang</w:t>
      </w:r>
    </w:p>
    <w:p w:rsidR="00135A9E" w:rsidRDefault="00135A9E" w:rsidP="0094375E">
      <w:pPr>
        <w:pStyle w:val="BodyTextIndent"/>
        <w:numPr>
          <w:ilvl w:val="0"/>
          <w:numId w:val="43"/>
        </w:numPr>
        <w:tabs>
          <w:tab w:val="clear" w:pos="7920"/>
        </w:tabs>
        <w:spacing w:line="360" w:lineRule="auto"/>
        <w:rPr>
          <w:rFonts w:ascii="Arial Narrow" w:hAnsi="Arial Narrow" w:cs="Arial"/>
          <w:b w:val="0"/>
          <w:lang w:val="id-ID"/>
        </w:rPr>
      </w:pPr>
      <w:r>
        <w:rPr>
          <w:rFonts w:ascii="Arial Narrow" w:hAnsi="Arial Narrow" w:cs="Arial"/>
          <w:b w:val="0"/>
          <w:lang w:val="id-ID"/>
        </w:rPr>
        <w:t xml:space="preserve">Sebelah Timur berbatasan dengan Kabupaten Demak dan Kabupaten Grobogan </w:t>
      </w:r>
    </w:p>
    <w:p w:rsidR="00135A9E" w:rsidRDefault="00135A9E" w:rsidP="0094375E">
      <w:pPr>
        <w:pStyle w:val="BodyTextIndent"/>
        <w:numPr>
          <w:ilvl w:val="0"/>
          <w:numId w:val="43"/>
        </w:numPr>
        <w:tabs>
          <w:tab w:val="clear" w:pos="7920"/>
        </w:tabs>
        <w:spacing w:line="360" w:lineRule="auto"/>
        <w:rPr>
          <w:rFonts w:ascii="Arial Narrow" w:hAnsi="Arial Narrow" w:cs="Arial"/>
          <w:b w:val="0"/>
          <w:lang w:val="id-ID"/>
        </w:rPr>
      </w:pPr>
      <w:r>
        <w:rPr>
          <w:rFonts w:ascii="Arial Narrow" w:hAnsi="Arial Narrow" w:cs="Arial"/>
          <w:b w:val="0"/>
          <w:lang w:val="id-ID"/>
        </w:rPr>
        <w:t>Sebelah Selatan berbatasan dengan Kabupaten Boyolali</w:t>
      </w:r>
    </w:p>
    <w:p w:rsidR="00135A9E" w:rsidRDefault="00135A9E" w:rsidP="0094375E">
      <w:pPr>
        <w:pStyle w:val="BodyTextIndent"/>
        <w:numPr>
          <w:ilvl w:val="0"/>
          <w:numId w:val="43"/>
        </w:numPr>
        <w:tabs>
          <w:tab w:val="clear" w:pos="7920"/>
        </w:tabs>
        <w:spacing w:line="360" w:lineRule="auto"/>
        <w:rPr>
          <w:rFonts w:ascii="Arial Narrow" w:hAnsi="Arial Narrow" w:cs="Arial"/>
          <w:b w:val="0"/>
          <w:lang w:val="id-ID"/>
        </w:rPr>
      </w:pPr>
      <w:r>
        <w:rPr>
          <w:rFonts w:ascii="Arial Narrow" w:hAnsi="Arial Narrow" w:cs="Arial"/>
          <w:b w:val="0"/>
          <w:lang w:val="id-ID"/>
        </w:rPr>
        <w:t>Sebelah Barat berbatasan dengan Kabupaten Kendal, Kabupaten Temanggung dan Kabupaten Magelang</w:t>
      </w:r>
    </w:p>
    <w:p w:rsidR="00135A9E" w:rsidRDefault="00135A9E" w:rsidP="0094375E">
      <w:pPr>
        <w:pStyle w:val="BodyTextIndent"/>
        <w:numPr>
          <w:ilvl w:val="0"/>
          <w:numId w:val="43"/>
        </w:numPr>
        <w:tabs>
          <w:tab w:val="clear" w:pos="7920"/>
        </w:tabs>
        <w:spacing w:line="360" w:lineRule="auto"/>
        <w:rPr>
          <w:rFonts w:ascii="Arial Narrow" w:hAnsi="Arial Narrow" w:cs="Arial"/>
          <w:b w:val="0"/>
          <w:lang w:val="id-ID"/>
        </w:rPr>
      </w:pPr>
      <w:r>
        <w:rPr>
          <w:rFonts w:ascii="Arial Narrow" w:hAnsi="Arial Narrow" w:cs="Arial"/>
          <w:b w:val="0"/>
          <w:lang w:val="id-ID"/>
        </w:rPr>
        <w:t>Di tengah wilayah Kabupaten Semarang terdapat Kota Salatiga.</w:t>
      </w:r>
    </w:p>
    <w:p w:rsidR="00135A9E" w:rsidRPr="004416BA" w:rsidRDefault="00135A9E" w:rsidP="00135A9E">
      <w:pPr>
        <w:pStyle w:val="BodyTextIndent"/>
        <w:tabs>
          <w:tab w:val="clear" w:pos="7920"/>
        </w:tabs>
        <w:spacing w:line="360" w:lineRule="auto"/>
        <w:ind w:left="1136" w:firstLine="0"/>
        <w:rPr>
          <w:rFonts w:ascii="Arial Narrow" w:hAnsi="Arial Narrow" w:cs="Arial"/>
          <w:b w:val="0"/>
          <w:lang w:val="sv-SE"/>
        </w:rPr>
      </w:pPr>
    </w:p>
    <w:p w:rsidR="00135A9E" w:rsidRPr="00345130" w:rsidRDefault="004B2D77" w:rsidP="004B2D77">
      <w:pPr>
        <w:pStyle w:val="BodyTextIndent"/>
        <w:tabs>
          <w:tab w:val="clear" w:pos="7920"/>
          <w:tab w:val="left" w:pos="1276"/>
          <w:tab w:val="left" w:pos="1418"/>
          <w:tab w:val="left" w:pos="1560"/>
        </w:tabs>
        <w:spacing w:line="360" w:lineRule="auto"/>
        <w:ind w:left="0" w:firstLine="720"/>
        <w:rPr>
          <w:rFonts w:ascii="Arial Narrow" w:hAnsi="Arial Narrow" w:cs="Arial"/>
          <w:lang w:val="sv-SE"/>
        </w:rPr>
      </w:pPr>
      <w:r>
        <w:rPr>
          <w:rFonts w:ascii="Arial Narrow" w:hAnsi="Arial Narrow" w:cs="Arial"/>
        </w:rPr>
        <w:t>2.1.2</w:t>
      </w:r>
      <w:r>
        <w:rPr>
          <w:rFonts w:ascii="Arial Narrow" w:hAnsi="Arial Narrow" w:cs="Arial"/>
        </w:rPr>
        <w:tab/>
      </w:r>
      <w:r>
        <w:rPr>
          <w:rFonts w:ascii="Arial Narrow" w:hAnsi="Arial Narrow" w:cs="Arial"/>
        </w:rPr>
        <w:tab/>
      </w:r>
      <w:r w:rsidR="00135A9E" w:rsidRPr="00345130">
        <w:rPr>
          <w:rFonts w:ascii="Arial Narrow" w:hAnsi="Arial Narrow" w:cs="Arial"/>
          <w:lang w:val="id-ID"/>
        </w:rPr>
        <w:t>Kondisi Demografis</w:t>
      </w:r>
    </w:p>
    <w:p w:rsidR="00135A9E" w:rsidRPr="00345130" w:rsidRDefault="00135A9E" w:rsidP="004B2D77">
      <w:pPr>
        <w:pStyle w:val="BodyTextIndent"/>
        <w:tabs>
          <w:tab w:val="clear" w:pos="7920"/>
          <w:tab w:val="left" w:pos="1418"/>
        </w:tabs>
        <w:spacing w:line="360" w:lineRule="auto"/>
        <w:ind w:left="1418" w:firstLine="567"/>
        <w:rPr>
          <w:rFonts w:ascii="Arial Narrow" w:hAnsi="Arial Narrow" w:cs="Arial"/>
          <w:b w:val="0"/>
          <w:lang w:val="id-ID"/>
        </w:rPr>
      </w:pPr>
      <w:r w:rsidRPr="00345130">
        <w:rPr>
          <w:rFonts w:ascii="Arial Narrow" w:hAnsi="Arial Narrow" w:cs="Arial"/>
          <w:b w:val="0"/>
          <w:lang w:val="id-ID"/>
        </w:rPr>
        <w:t>Berdasarkan data Dinas Kependududkan dan Pencatatan Sipil Kabupaten Semarang, jumlah penduduk Kabupaten Semarang pada akhir 2018 tercatata sebanyak 1.022.423 jiwa yang terdiri dari 512.269 laki laki dan 510.154 perempuan. Jumlah penduduk ini dibandingkan dengan akhir tahun 2017 sebesar 1.011.635 jiwa terdapat kenaikan sebanyak 10.788 jiwa atau mengalami pertumbuhan sebanyak 0,53%. Adapun jumlah Kepala Keluarga dari 322.603 KK pada tahun 2017 bertambah menjadi 332.024 KK pada tahun 2018, atau mengalami kenaikan sebanyak 9.421 KK</w:t>
      </w:r>
    </w:p>
    <w:p w:rsidR="00135A9E" w:rsidRPr="00345130" w:rsidRDefault="00135A9E" w:rsidP="004B2D77">
      <w:pPr>
        <w:pStyle w:val="BodyTextIndent"/>
        <w:tabs>
          <w:tab w:val="clear" w:pos="7920"/>
          <w:tab w:val="left" w:pos="1418"/>
        </w:tabs>
        <w:spacing w:line="360" w:lineRule="auto"/>
        <w:ind w:left="1418" w:firstLine="567"/>
        <w:rPr>
          <w:rFonts w:ascii="Arial Narrow" w:hAnsi="Arial Narrow" w:cs="Arial"/>
          <w:b w:val="0"/>
          <w:lang w:val="id-ID"/>
        </w:rPr>
      </w:pPr>
      <w:r w:rsidRPr="00345130">
        <w:rPr>
          <w:rFonts w:ascii="Arial Narrow" w:hAnsi="Arial Narrow" w:cs="Arial"/>
          <w:b w:val="0"/>
          <w:lang w:val="id-ID"/>
        </w:rPr>
        <w:t>Jika dilihat dari jumlah penduduk per kecamatan di Kabupaten Semarang pada akhir tahun 2018, maka Kecamatan Ungaran Barat merupakan kecamatan dengan jumlah penduduk terbesar yakni sebanyak 77.812 jiwa, sedangkan yang terendah adalah Kecamatan Bancak yakni sebanyak 24.258 jiwa.</w:t>
      </w:r>
    </w:p>
    <w:p w:rsidR="00135A9E" w:rsidRPr="00345130" w:rsidRDefault="00135A9E" w:rsidP="004B2D77">
      <w:pPr>
        <w:pStyle w:val="BodyTextIndent"/>
        <w:tabs>
          <w:tab w:val="clear" w:pos="7920"/>
          <w:tab w:val="left" w:pos="1418"/>
        </w:tabs>
        <w:spacing w:line="360" w:lineRule="auto"/>
        <w:ind w:left="1418" w:firstLine="567"/>
        <w:rPr>
          <w:rFonts w:ascii="Arial Narrow" w:hAnsi="Arial Narrow" w:cs="Arial"/>
          <w:b w:val="0"/>
          <w:lang w:val="id-ID"/>
        </w:rPr>
      </w:pPr>
      <w:r w:rsidRPr="00345130">
        <w:rPr>
          <w:rFonts w:ascii="Arial Narrow" w:hAnsi="Arial Narrow" w:cs="Arial"/>
          <w:b w:val="0"/>
          <w:lang w:val="id-ID"/>
        </w:rPr>
        <w:t>U</w:t>
      </w:r>
      <w:r>
        <w:rPr>
          <w:rFonts w:ascii="Arial Narrow" w:hAnsi="Arial Narrow" w:cs="Arial"/>
          <w:b w:val="0"/>
          <w:lang w:val="id-ID"/>
        </w:rPr>
        <w:t>n</w:t>
      </w:r>
      <w:r w:rsidRPr="00345130">
        <w:rPr>
          <w:rFonts w:ascii="Arial Narrow" w:hAnsi="Arial Narrow" w:cs="Arial"/>
          <w:b w:val="0"/>
          <w:lang w:val="id-ID"/>
        </w:rPr>
        <w:t>tuk kepadatan penduduk Kabupaten Semarang pada tahun 2017 rata-rata sebesar 1.064,64 jiwa/km</w:t>
      </w:r>
      <w:r w:rsidRPr="00345130">
        <w:rPr>
          <w:rFonts w:ascii="Arial Narrow" w:hAnsi="Arial Narrow" w:cs="Arial"/>
          <w:b w:val="0"/>
          <w:vertAlign w:val="superscript"/>
          <w:lang w:val="id-ID"/>
        </w:rPr>
        <w:t>2</w:t>
      </w:r>
      <w:r w:rsidRPr="00345130">
        <w:rPr>
          <w:rFonts w:ascii="Arial Narrow" w:hAnsi="Arial Narrow" w:cs="Arial"/>
          <w:b w:val="0"/>
          <w:lang w:val="id-ID"/>
        </w:rPr>
        <w:t>, sedangkan pada akhir tahun 2018 meningkat menjadi sebesar 2.187,57 jiwa/km</w:t>
      </w:r>
      <w:r w:rsidRPr="00345130">
        <w:rPr>
          <w:rFonts w:ascii="Arial Narrow" w:hAnsi="Arial Narrow" w:cs="Arial"/>
          <w:b w:val="0"/>
          <w:vertAlign w:val="superscript"/>
          <w:lang w:val="id-ID"/>
        </w:rPr>
        <w:t>2</w:t>
      </w:r>
      <w:r w:rsidRPr="00345130">
        <w:rPr>
          <w:rFonts w:ascii="Arial Narrow" w:hAnsi="Arial Narrow" w:cs="Arial"/>
          <w:b w:val="0"/>
          <w:lang w:val="id-ID"/>
        </w:rPr>
        <w:t>, dengan kepadatan tertinggi di Kecamatan Ambarawa yakni sebesar</w:t>
      </w:r>
      <w:r>
        <w:rPr>
          <w:rFonts w:ascii="Arial Narrow" w:hAnsi="Arial Narrow" w:cs="Arial"/>
          <w:lang w:val="id-ID"/>
        </w:rPr>
        <w:t xml:space="preserve"> </w:t>
      </w:r>
      <w:r w:rsidRPr="00345130">
        <w:rPr>
          <w:rFonts w:ascii="Arial Narrow" w:hAnsi="Arial Narrow" w:cs="Arial"/>
          <w:b w:val="0"/>
          <w:lang w:val="id-ID"/>
        </w:rPr>
        <w:t>2.208,01 jiwa/km</w:t>
      </w:r>
      <w:r w:rsidRPr="00345130">
        <w:rPr>
          <w:rFonts w:ascii="Arial Narrow" w:hAnsi="Arial Narrow" w:cs="Arial"/>
          <w:b w:val="0"/>
          <w:vertAlign w:val="superscript"/>
          <w:lang w:val="id-ID"/>
        </w:rPr>
        <w:t>2</w:t>
      </w:r>
      <w:r w:rsidRPr="00345130">
        <w:rPr>
          <w:rFonts w:ascii="Arial Narrow" w:hAnsi="Arial Narrow" w:cs="Arial"/>
          <w:b w:val="0"/>
          <w:lang w:val="id-ID"/>
        </w:rPr>
        <w:t>, sedangkan kepadatan penduduk yang terendah ada di Kecamatan Bancak sebesar 553,20 jiwa/km</w:t>
      </w:r>
      <w:r w:rsidRPr="00345130">
        <w:rPr>
          <w:rFonts w:ascii="Arial Narrow" w:hAnsi="Arial Narrow" w:cs="Arial"/>
          <w:b w:val="0"/>
          <w:vertAlign w:val="superscript"/>
          <w:lang w:val="id-ID"/>
        </w:rPr>
        <w:t>2</w:t>
      </w:r>
      <w:r w:rsidRPr="00345130">
        <w:rPr>
          <w:rFonts w:ascii="Arial Narrow" w:hAnsi="Arial Narrow" w:cs="Arial"/>
          <w:b w:val="0"/>
          <w:lang w:val="id-ID"/>
        </w:rPr>
        <w:t>.</w:t>
      </w:r>
    </w:p>
    <w:p w:rsidR="00135A9E" w:rsidRPr="00345130" w:rsidRDefault="00135A9E" w:rsidP="00135A9E">
      <w:pPr>
        <w:pStyle w:val="BodyTextIndent"/>
        <w:tabs>
          <w:tab w:val="clear" w:pos="7920"/>
        </w:tabs>
        <w:spacing w:line="360" w:lineRule="auto"/>
        <w:ind w:left="993" w:firstLine="569"/>
        <w:rPr>
          <w:rFonts w:ascii="Arial Narrow" w:hAnsi="Arial Narrow" w:cs="Arial"/>
          <w:b w:val="0"/>
          <w:lang w:val="id-ID"/>
        </w:rPr>
      </w:pPr>
    </w:p>
    <w:p w:rsidR="00135A9E" w:rsidRPr="00345130" w:rsidRDefault="004B2D77" w:rsidP="004B2D77">
      <w:pPr>
        <w:pStyle w:val="BodyTextIndent"/>
        <w:tabs>
          <w:tab w:val="clear" w:pos="7920"/>
          <w:tab w:val="left" w:pos="1276"/>
          <w:tab w:val="left" w:pos="1418"/>
          <w:tab w:val="left" w:pos="1560"/>
        </w:tabs>
        <w:spacing w:line="360" w:lineRule="auto"/>
        <w:ind w:left="0" w:firstLine="720"/>
        <w:rPr>
          <w:rFonts w:ascii="Arial Narrow" w:hAnsi="Arial Narrow" w:cs="Arial"/>
          <w:lang w:val="sv-SE"/>
        </w:rPr>
      </w:pPr>
      <w:r>
        <w:rPr>
          <w:rFonts w:ascii="Arial Narrow" w:hAnsi="Arial Narrow" w:cs="Arial"/>
        </w:rPr>
        <w:t>2.1.3</w:t>
      </w:r>
      <w:r>
        <w:rPr>
          <w:rFonts w:ascii="Arial Narrow" w:hAnsi="Arial Narrow" w:cs="Arial"/>
        </w:rPr>
        <w:tab/>
      </w:r>
      <w:r>
        <w:rPr>
          <w:rFonts w:ascii="Arial Narrow" w:hAnsi="Arial Narrow" w:cs="Arial"/>
        </w:rPr>
        <w:tab/>
      </w:r>
      <w:r w:rsidR="00135A9E" w:rsidRPr="00345130">
        <w:rPr>
          <w:rFonts w:ascii="Arial Narrow" w:hAnsi="Arial Narrow" w:cs="Arial"/>
          <w:lang w:val="id-ID"/>
        </w:rPr>
        <w:t>Pertumbuhan Ekonomi/PDRB</w:t>
      </w:r>
    </w:p>
    <w:p w:rsidR="00135A9E" w:rsidRPr="00345130" w:rsidRDefault="00135A9E" w:rsidP="004B2D77">
      <w:pPr>
        <w:pStyle w:val="BodyTextIndent"/>
        <w:tabs>
          <w:tab w:val="clear" w:pos="7920"/>
        </w:tabs>
        <w:spacing w:line="360" w:lineRule="auto"/>
        <w:ind w:left="1418" w:firstLine="633"/>
        <w:rPr>
          <w:rFonts w:ascii="Arial Narrow" w:hAnsi="Arial Narrow" w:cs="Arial"/>
          <w:b w:val="0"/>
          <w:lang w:val="id-ID"/>
        </w:rPr>
      </w:pPr>
      <w:r w:rsidRPr="00345130">
        <w:rPr>
          <w:rFonts w:ascii="Arial Narrow" w:hAnsi="Arial Narrow" w:cs="Arial"/>
          <w:b w:val="0"/>
          <w:lang w:val="id-ID"/>
        </w:rPr>
        <w:t>Pertumbuhan ekonomi Kabupaten Semarang pada Tahun 2018 sebanyak 5,79%, terjadi peningkatan sebesar 0,24% bila dibandingkan Tahun 2017. Pertumbuhan ekonomi Kabupaten Semarang sampai dengan tahun 2018 jika dibandingkan dengan Nasional, Provinsi Jawa Tengah dan Kabupaten/Kota sekitar masih lebih tinggi namun lebih rendah dari Kota Semarang. Pertumbuhan ekonomi Kabupaten Semarang Tahun 2018 sebesar 5,32% dan Nasional 2,80% lebih rendah dibandingkan dengan Provinsi Jawa Tengah sebesar 3,71%. Sedangkan laju inflasi tahun 2018 adalah sebesar 2,80 lebih tinggi bila dibandingkan tahun sebelumnya sebesar 3,67.</w:t>
      </w:r>
    </w:p>
    <w:p w:rsidR="00135A9E" w:rsidRPr="00345130" w:rsidRDefault="00135A9E" w:rsidP="004B2D77">
      <w:pPr>
        <w:pStyle w:val="BodyTextIndent"/>
        <w:tabs>
          <w:tab w:val="clear" w:pos="7920"/>
        </w:tabs>
        <w:spacing w:line="360" w:lineRule="auto"/>
        <w:ind w:left="1418" w:firstLine="142"/>
        <w:rPr>
          <w:rFonts w:ascii="Arial Narrow" w:hAnsi="Arial Narrow" w:cs="Arial"/>
          <w:b w:val="0"/>
          <w:lang w:val="id-ID"/>
        </w:rPr>
      </w:pPr>
      <w:r w:rsidRPr="00345130">
        <w:rPr>
          <w:rFonts w:ascii="Arial Narrow" w:hAnsi="Arial Narrow" w:cs="Arial"/>
          <w:b w:val="0"/>
          <w:lang w:val="id-ID"/>
        </w:rPr>
        <w:t>Angka pertumbuhan ekonomi dan inflasi Kabupaten Semarang dalam kurun waktu 2013 - 2018 ditunjukkan dalam tabel berikut.</w:t>
      </w:r>
    </w:p>
    <w:p w:rsidR="00135A9E" w:rsidRDefault="00135A9E" w:rsidP="00135A9E">
      <w:pPr>
        <w:pStyle w:val="BodyTextIndent"/>
        <w:tabs>
          <w:tab w:val="clear" w:pos="7920"/>
        </w:tabs>
        <w:spacing w:line="360" w:lineRule="auto"/>
        <w:ind w:left="927" w:firstLine="633"/>
        <w:rPr>
          <w:rFonts w:ascii="Arial Narrow" w:hAnsi="Arial Narrow" w:cs="Arial"/>
          <w:lang w:val="id-ID"/>
        </w:rPr>
      </w:pPr>
    </w:p>
    <w:p w:rsidR="00135A9E" w:rsidRPr="00345130" w:rsidRDefault="00135A9E" w:rsidP="00135A9E">
      <w:pPr>
        <w:pStyle w:val="BodyTextIndent"/>
        <w:tabs>
          <w:tab w:val="clear" w:pos="7920"/>
        </w:tabs>
        <w:spacing w:line="360" w:lineRule="auto"/>
        <w:ind w:left="567" w:firstLine="0"/>
        <w:jc w:val="center"/>
        <w:rPr>
          <w:rFonts w:ascii="Arial Narrow" w:hAnsi="Arial Narrow" w:cs="Arial"/>
          <w:sz w:val="20"/>
          <w:szCs w:val="20"/>
          <w:lang w:val="id-ID"/>
        </w:rPr>
      </w:pPr>
      <w:r w:rsidRPr="00345130">
        <w:rPr>
          <w:rFonts w:ascii="Arial Narrow" w:hAnsi="Arial Narrow" w:cs="Arial"/>
          <w:sz w:val="20"/>
          <w:szCs w:val="20"/>
          <w:lang w:val="id-ID"/>
        </w:rPr>
        <w:t>Tabel  : Pertumbuhan Ekonomi dan Laju Inflasi Kabupaten Semarang</w:t>
      </w:r>
    </w:p>
    <w:p w:rsidR="00135A9E" w:rsidRPr="00345130" w:rsidRDefault="00135A9E" w:rsidP="00135A9E">
      <w:pPr>
        <w:pStyle w:val="BodyTextIndent"/>
        <w:tabs>
          <w:tab w:val="clear" w:pos="7920"/>
        </w:tabs>
        <w:spacing w:line="360" w:lineRule="auto"/>
        <w:ind w:left="567" w:firstLine="0"/>
        <w:jc w:val="center"/>
        <w:rPr>
          <w:rFonts w:ascii="Arial Narrow" w:hAnsi="Arial Narrow" w:cs="Arial"/>
          <w:sz w:val="20"/>
          <w:szCs w:val="20"/>
          <w:lang w:val="id-ID"/>
        </w:rPr>
      </w:pPr>
      <w:r w:rsidRPr="00345130">
        <w:rPr>
          <w:rFonts w:ascii="Arial Narrow" w:hAnsi="Arial Narrow" w:cs="Arial"/>
          <w:sz w:val="20"/>
          <w:szCs w:val="20"/>
          <w:lang w:val="id-ID"/>
        </w:rPr>
        <w:t>Tahun 2013 – 2018</w:t>
      </w:r>
    </w:p>
    <w:tbl>
      <w:tblPr>
        <w:tblStyle w:val="TableGrid"/>
        <w:tblW w:w="8188" w:type="dxa"/>
        <w:tblInd w:w="839" w:type="dxa"/>
        <w:tblLook w:val="04A0" w:firstRow="1" w:lastRow="0" w:firstColumn="1" w:lastColumn="0" w:noHBand="0" w:noVBand="1"/>
      </w:tblPr>
      <w:tblGrid>
        <w:gridCol w:w="3085"/>
        <w:gridCol w:w="851"/>
        <w:gridCol w:w="850"/>
        <w:gridCol w:w="851"/>
        <w:gridCol w:w="850"/>
        <w:gridCol w:w="851"/>
        <w:gridCol w:w="850"/>
      </w:tblGrid>
      <w:tr w:rsidR="00135A9E" w:rsidRPr="00345130" w:rsidTr="00A945EB">
        <w:trPr>
          <w:trHeight w:val="567"/>
        </w:trPr>
        <w:tc>
          <w:tcPr>
            <w:tcW w:w="3085" w:type="dxa"/>
            <w:vAlign w:val="center"/>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Tahun</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2013</w:t>
            </w:r>
          </w:p>
        </w:tc>
        <w:tc>
          <w:tcPr>
            <w:tcW w:w="850"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2014</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2015</w:t>
            </w:r>
          </w:p>
        </w:tc>
        <w:tc>
          <w:tcPr>
            <w:tcW w:w="850"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2016</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2017</w:t>
            </w:r>
          </w:p>
        </w:tc>
        <w:tc>
          <w:tcPr>
            <w:tcW w:w="850"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2018</w:t>
            </w:r>
          </w:p>
        </w:tc>
      </w:tr>
      <w:tr w:rsidR="00135A9E" w:rsidRPr="00345130" w:rsidTr="00A945EB">
        <w:trPr>
          <w:trHeight w:val="567"/>
        </w:trPr>
        <w:tc>
          <w:tcPr>
            <w:tcW w:w="3085" w:type="dxa"/>
            <w:vAlign w:val="bottom"/>
          </w:tcPr>
          <w:p w:rsidR="00135A9E" w:rsidRPr="00345130" w:rsidRDefault="00135A9E" w:rsidP="00A945EB">
            <w:pPr>
              <w:pStyle w:val="BodyTextIndent"/>
              <w:tabs>
                <w:tab w:val="clear" w:pos="7920"/>
              </w:tabs>
              <w:spacing w:line="360" w:lineRule="auto"/>
              <w:ind w:left="0" w:firstLine="0"/>
              <w:jc w:val="left"/>
              <w:rPr>
                <w:rFonts w:ascii="Arial Narrow" w:hAnsi="Arial Narrow" w:cs="Arial"/>
                <w:b w:val="0"/>
                <w:sz w:val="22"/>
                <w:szCs w:val="22"/>
              </w:rPr>
            </w:pPr>
            <w:r w:rsidRPr="00345130">
              <w:rPr>
                <w:rFonts w:ascii="Arial Narrow" w:hAnsi="Arial Narrow" w:cs="Arial"/>
                <w:b w:val="0"/>
                <w:sz w:val="22"/>
                <w:szCs w:val="22"/>
              </w:rPr>
              <w:t>Pertumbuhan Ekonomi</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5,62</w:t>
            </w:r>
          </w:p>
        </w:tc>
        <w:tc>
          <w:tcPr>
            <w:tcW w:w="850"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5,85</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5,52</w:t>
            </w:r>
          </w:p>
        </w:tc>
        <w:tc>
          <w:tcPr>
            <w:tcW w:w="850"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5,30</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5,69</w:t>
            </w:r>
          </w:p>
        </w:tc>
        <w:tc>
          <w:tcPr>
            <w:tcW w:w="850"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5,79</w:t>
            </w:r>
          </w:p>
        </w:tc>
      </w:tr>
      <w:tr w:rsidR="00135A9E" w:rsidRPr="00345130" w:rsidTr="00A945EB">
        <w:trPr>
          <w:trHeight w:val="567"/>
        </w:trPr>
        <w:tc>
          <w:tcPr>
            <w:tcW w:w="3085" w:type="dxa"/>
            <w:vAlign w:val="bottom"/>
          </w:tcPr>
          <w:p w:rsidR="00135A9E" w:rsidRPr="00345130" w:rsidRDefault="00135A9E" w:rsidP="00A945EB">
            <w:pPr>
              <w:pStyle w:val="BodyTextIndent"/>
              <w:tabs>
                <w:tab w:val="clear" w:pos="7920"/>
              </w:tabs>
              <w:spacing w:line="360" w:lineRule="auto"/>
              <w:ind w:left="0" w:firstLine="0"/>
              <w:jc w:val="left"/>
              <w:rPr>
                <w:rFonts w:ascii="Arial Narrow" w:hAnsi="Arial Narrow" w:cs="Arial"/>
                <w:b w:val="0"/>
                <w:sz w:val="22"/>
                <w:szCs w:val="22"/>
              </w:rPr>
            </w:pPr>
            <w:r w:rsidRPr="00345130">
              <w:rPr>
                <w:rFonts w:ascii="Arial Narrow" w:hAnsi="Arial Narrow" w:cs="Arial"/>
                <w:b w:val="0"/>
                <w:sz w:val="22"/>
                <w:szCs w:val="22"/>
              </w:rPr>
              <w:t>Laju Inflasi</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8,11</w:t>
            </w:r>
          </w:p>
        </w:tc>
        <w:tc>
          <w:tcPr>
            <w:tcW w:w="850"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8,63</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2,85</w:t>
            </w:r>
          </w:p>
        </w:tc>
        <w:tc>
          <w:tcPr>
            <w:tcW w:w="850"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2,39</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3,67</w:t>
            </w:r>
          </w:p>
        </w:tc>
        <w:tc>
          <w:tcPr>
            <w:tcW w:w="850"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2,80</w:t>
            </w:r>
          </w:p>
        </w:tc>
      </w:tr>
    </w:tbl>
    <w:p w:rsidR="00135A9E" w:rsidRPr="00345130" w:rsidRDefault="00135A9E" w:rsidP="00135A9E">
      <w:pPr>
        <w:pStyle w:val="BodyTextIndent"/>
        <w:tabs>
          <w:tab w:val="clear" w:pos="7920"/>
        </w:tabs>
        <w:spacing w:line="360" w:lineRule="auto"/>
        <w:ind w:left="567" w:firstLine="0"/>
        <w:jc w:val="left"/>
        <w:rPr>
          <w:rFonts w:ascii="Arial Narrow" w:hAnsi="Arial Narrow" w:cs="Arial"/>
          <w:i/>
          <w:sz w:val="16"/>
          <w:szCs w:val="16"/>
          <w:lang w:val="id-ID"/>
        </w:rPr>
      </w:pPr>
      <w:r w:rsidRPr="00345130">
        <w:rPr>
          <w:rFonts w:ascii="Arial Narrow" w:hAnsi="Arial Narrow" w:cs="Arial"/>
          <w:b w:val="0"/>
          <w:i/>
          <w:sz w:val="16"/>
          <w:szCs w:val="16"/>
          <w:lang w:val="id-ID"/>
        </w:rPr>
        <w:t xml:space="preserve">    </w:t>
      </w:r>
      <w:r w:rsidRPr="00345130">
        <w:rPr>
          <w:rFonts w:ascii="Arial Narrow" w:hAnsi="Arial Narrow" w:cs="Arial"/>
          <w:i/>
          <w:sz w:val="16"/>
          <w:szCs w:val="16"/>
          <w:lang w:val="id-ID"/>
        </w:rPr>
        <w:t>Sumber : BPS Kabupaten Semarang Tahun 2019</w:t>
      </w:r>
    </w:p>
    <w:p w:rsidR="00135A9E" w:rsidRDefault="00135A9E" w:rsidP="004B2D77">
      <w:pPr>
        <w:spacing w:line="360" w:lineRule="auto"/>
        <w:ind w:left="1418" w:firstLine="567"/>
        <w:jc w:val="both"/>
        <w:rPr>
          <w:rFonts w:ascii="Arial Narrow" w:hAnsi="Arial Narrow" w:cs="Arial"/>
          <w:i/>
          <w:lang w:val="id-ID"/>
        </w:rPr>
      </w:pPr>
      <w:r>
        <w:rPr>
          <w:rFonts w:ascii="Arial Narrow" w:hAnsi="Arial Narrow" w:cs="Arial"/>
          <w:lang w:val="id-ID"/>
        </w:rPr>
        <w:t xml:space="preserve">Angka Harapan Hidup di Kabupaten Semarang adalah 7,62 tahun atau berada di posisi 13 besar di Provinsi Jawa Tengah. Sedangkan Indeks Pembangunan Manusia (IPM) Kabupaten Semarang berada di posisi 11 se-Provinsi Jawa Tengah dengan besaran angka IPM yaitu 73,61. </w:t>
      </w:r>
      <w:r>
        <w:rPr>
          <w:rFonts w:ascii="Arial Narrow" w:hAnsi="Arial Narrow" w:cs="Arial"/>
          <w:i/>
          <w:lang w:val="id-ID"/>
        </w:rPr>
        <w:t>( Sumber : Kabupaten Semarang Dalam Angka 2019 ).</w:t>
      </w:r>
    </w:p>
    <w:p w:rsidR="00135A9E" w:rsidRDefault="00135A9E" w:rsidP="00135A9E">
      <w:pPr>
        <w:spacing w:line="360" w:lineRule="auto"/>
        <w:ind w:left="993" w:firstLine="567"/>
        <w:jc w:val="both"/>
        <w:rPr>
          <w:rFonts w:ascii="Arial Narrow" w:hAnsi="Arial Narrow" w:cs="Arial"/>
          <w:i/>
          <w:lang w:val="id-ID"/>
        </w:rPr>
      </w:pPr>
    </w:p>
    <w:p w:rsidR="00135A9E" w:rsidRPr="00093EA6" w:rsidRDefault="00135A9E" w:rsidP="00135A9E">
      <w:pPr>
        <w:spacing w:line="360" w:lineRule="auto"/>
        <w:ind w:left="567"/>
        <w:jc w:val="center"/>
        <w:rPr>
          <w:rFonts w:ascii="Arial Narrow" w:hAnsi="Arial Narrow" w:cs="Arial"/>
          <w:b/>
          <w:sz w:val="20"/>
          <w:szCs w:val="20"/>
          <w:lang w:val="id-ID"/>
        </w:rPr>
      </w:pPr>
      <w:r w:rsidRPr="00093EA6">
        <w:rPr>
          <w:rFonts w:ascii="Arial Narrow" w:hAnsi="Arial Narrow" w:cs="Arial"/>
          <w:b/>
          <w:sz w:val="20"/>
          <w:szCs w:val="20"/>
          <w:lang w:val="id-ID"/>
        </w:rPr>
        <w:t>Tabel  : Perbandingan Indeks Pembangunan Manusia Kabupaten Semarang</w:t>
      </w:r>
    </w:p>
    <w:p w:rsidR="00135A9E" w:rsidRPr="00093EA6" w:rsidRDefault="00135A9E" w:rsidP="00135A9E">
      <w:pPr>
        <w:spacing w:line="360" w:lineRule="auto"/>
        <w:ind w:left="567"/>
        <w:jc w:val="center"/>
        <w:rPr>
          <w:rFonts w:ascii="Arial Narrow" w:hAnsi="Arial Narrow" w:cs="Arial"/>
          <w:b/>
          <w:sz w:val="20"/>
          <w:szCs w:val="20"/>
          <w:lang w:val="id-ID"/>
        </w:rPr>
      </w:pPr>
      <w:r w:rsidRPr="00093EA6">
        <w:rPr>
          <w:rFonts w:ascii="Arial Narrow" w:hAnsi="Arial Narrow" w:cs="Arial"/>
          <w:b/>
          <w:sz w:val="20"/>
          <w:szCs w:val="20"/>
          <w:lang w:val="id-ID"/>
        </w:rPr>
        <w:t>Tahn 2014 - 2018</w:t>
      </w:r>
    </w:p>
    <w:tbl>
      <w:tblPr>
        <w:tblStyle w:val="TableGrid"/>
        <w:tblW w:w="7338" w:type="dxa"/>
        <w:tblInd w:w="839" w:type="dxa"/>
        <w:tblLook w:val="04A0" w:firstRow="1" w:lastRow="0" w:firstColumn="1" w:lastColumn="0" w:noHBand="0" w:noVBand="1"/>
      </w:tblPr>
      <w:tblGrid>
        <w:gridCol w:w="3085"/>
        <w:gridCol w:w="851"/>
        <w:gridCol w:w="850"/>
        <w:gridCol w:w="851"/>
        <w:gridCol w:w="850"/>
        <w:gridCol w:w="851"/>
      </w:tblGrid>
      <w:tr w:rsidR="00135A9E" w:rsidTr="00A945EB">
        <w:trPr>
          <w:trHeight w:val="567"/>
        </w:trPr>
        <w:tc>
          <w:tcPr>
            <w:tcW w:w="3085" w:type="dxa"/>
            <w:vAlign w:val="center"/>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Tahun</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2014</w:t>
            </w:r>
          </w:p>
        </w:tc>
        <w:tc>
          <w:tcPr>
            <w:tcW w:w="850"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2015</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2016</w:t>
            </w:r>
          </w:p>
        </w:tc>
        <w:tc>
          <w:tcPr>
            <w:tcW w:w="850"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2017</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2018</w:t>
            </w:r>
          </w:p>
        </w:tc>
      </w:tr>
      <w:tr w:rsidR="00135A9E" w:rsidTr="00A945EB">
        <w:trPr>
          <w:trHeight w:val="567"/>
        </w:trPr>
        <w:tc>
          <w:tcPr>
            <w:tcW w:w="3085" w:type="dxa"/>
            <w:vAlign w:val="bottom"/>
          </w:tcPr>
          <w:p w:rsidR="00135A9E" w:rsidRPr="00345130" w:rsidRDefault="00135A9E" w:rsidP="00A945EB">
            <w:pPr>
              <w:pStyle w:val="BodyTextIndent"/>
              <w:tabs>
                <w:tab w:val="clear" w:pos="7920"/>
              </w:tabs>
              <w:spacing w:line="360" w:lineRule="auto"/>
              <w:ind w:left="0" w:firstLine="0"/>
              <w:jc w:val="left"/>
              <w:rPr>
                <w:rFonts w:ascii="Arial Narrow" w:hAnsi="Arial Narrow" w:cs="Arial"/>
                <w:b w:val="0"/>
                <w:sz w:val="22"/>
                <w:szCs w:val="22"/>
              </w:rPr>
            </w:pPr>
            <w:r w:rsidRPr="00345130">
              <w:rPr>
                <w:rFonts w:ascii="Arial Narrow" w:hAnsi="Arial Narrow" w:cs="Arial"/>
                <w:b w:val="0"/>
                <w:sz w:val="22"/>
                <w:szCs w:val="22"/>
              </w:rPr>
              <w:t>Kabupaten Semarang</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71,65</w:t>
            </w:r>
          </w:p>
        </w:tc>
        <w:tc>
          <w:tcPr>
            <w:tcW w:w="850"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71,89</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72,40</w:t>
            </w:r>
          </w:p>
        </w:tc>
        <w:tc>
          <w:tcPr>
            <w:tcW w:w="850"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73,20</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73,61</w:t>
            </w:r>
          </w:p>
        </w:tc>
      </w:tr>
      <w:tr w:rsidR="00135A9E" w:rsidTr="00A945EB">
        <w:trPr>
          <w:trHeight w:val="567"/>
        </w:trPr>
        <w:tc>
          <w:tcPr>
            <w:tcW w:w="3085" w:type="dxa"/>
            <w:vAlign w:val="bottom"/>
          </w:tcPr>
          <w:p w:rsidR="00135A9E" w:rsidRPr="00345130" w:rsidRDefault="00135A9E" w:rsidP="00A945EB">
            <w:pPr>
              <w:pStyle w:val="BodyTextIndent"/>
              <w:tabs>
                <w:tab w:val="clear" w:pos="7920"/>
              </w:tabs>
              <w:spacing w:line="360" w:lineRule="auto"/>
              <w:ind w:left="0" w:firstLine="0"/>
              <w:jc w:val="left"/>
              <w:rPr>
                <w:rFonts w:ascii="Arial Narrow" w:hAnsi="Arial Narrow" w:cs="Arial"/>
                <w:b w:val="0"/>
                <w:sz w:val="22"/>
                <w:szCs w:val="22"/>
              </w:rPr>
            </w:pPr>
            <w:r w:rsidRPr="00345130">
              <w:rPr>
                <w:rFonts w:ascii="Arial Narrow" w:hAnsi="Arial Narrow" w:cs="Arial"/>
                <w:b w:val="0"/>
                <w:sz w:val="22"/>
                <w:szCs w:val="22"/>
              </w:rPr>
              <w:t>Provinsi  Jawa Tengah</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68,78</w:t>
            </w:r>
          </w:p>
        </w:tc>
        <w:tc>
          <w:tcPr>
            <w:tcW w:w="850"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69,49</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69,98</w:t>
            </w:r>
          </w:p>
        </w:tc>
        <w:tc>
          <w:tcPr>
            <w:tcW w:w="850"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70,52</w:t>
            </w:r>
          </w:p>
        </w:tc>
        <w:tc>
          <w:tcPr>
            <w:tcW w:w="851" w:type="dxa"/>
            <w:vAlign w:val="bottom"/>
          </w:tcPr>
          <w:p w:rsidR="00135A9E" w:rsidRPr="00345130" w:rsidRDefault="00135A9E" w:rsidP="00A945EB">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71,12</w:t>
            </w:r>
          </w:p>
        </w:tc>
      </w:tr>
    </w:tbl>
    <w:p w:rsidR="00135A9E" w:rsidRDefault="00135A9E" w:rsidP="00135A9E">
      <w:pPr>
        <w:spacing w:line="360" w:lineRule="auto"/>
        <w:jc w:val="both"/>
        <w:rPr>
          <w:rFonts w:ascii="Arial Narrow" w:hAnsi="Arial Narrow" w:cs="Arial"/>
          <w:b/>
          <w:i/>
          <w:sz w:val="16"/>
          <w:szCs w:val="16"/>
          <w:lang w:val="id-ID"/>
        </w:rPr>
      </w:pPr>
      <w:r>
        <w:rPr>
          <w:rFonts w:ascii="Arial Narrow" w:hAnsi="Arial Narrow" w:cs="Arial"/>
          <w:lang w:val="id-ID"/>
        </w:rPr>
        <w:tab/>
      </w:r>
      <w:r>
        <w:rPr>
          <w:rFonts w:ascii="Arial Narrow" w:hAnsi="Arial Narrow" w:cs="Arial"/>
          <w:lang w:val="id-ID"/>
        </w:rPr>
        <w:tab/>
      </w:r>
      <w:r>
        <w:rPr>
          <w:rFonts w:ascii="Arial Narrow" w:hAnsi="Arial Narrow" w:cs="Arial"/>
          <w:lang w:val="id-ID"/>
        </w:rPr>
        <w:tab/>
      </w:r>
      <w:r>
        <w:rPr>
          <w:rFonts w:ascii="Arial Narrow" w:hAnsi="Arial Narrow" w:cs="Arial"/>
          <w:lang w:val="id-ID"/>
        </w:rPr>
        <w:tab/>
      </w:r>
      <w:r>
        <w:rPr>
          <w:rFonts w:ascii="Arial Narrow" w:hAnsi="Arial Narrow" w:cs="Arial"/>
          <w:lang w:val="id-ID"/>
        </w:rPr>
        <w:tab/>
      </w:r>
      <w:r w:rsidRPr="00995ABF">
        <w:rPr>
          <w:rFonts w:ascii="Arial Narrow" w:hAnsi="Arial Narrow" w:cs="Arial"/>
          <w:b/>
          <w:i/>
          <w:sz w:val="16"/>
          <w:szCs w:val="16"/>
          <w:lang w:val="id-ID"/>
        </w:rPr>
        <w:t>Sumber : BPS Kabupaten Semarang Tahun 2019</w:t>
      </w:r>
    </w:p>
    <w:p w:rsidR="00135A9E" w:rsidRPr="00CA71BC" w:rsidRDefault="00207D02" w:rsidP="00207D02">
      <w:pPr>
        <w:spacing w:line="360" w:lineRule="auto"/>
        <w:jc w:val="both"/>
        <w:rPr>
          <w:rFonts w:ascii="Arial Narrow" w:hAnsi="Arial Narrow" w:cs="Arial"/>
          <w:b/>
          <w:lang w:val="sv-SE"/>
        </w:rPr>
      </w:pPr>
      <w:r>
        <w:rPr>
          <w:rFonts w:ascii="Arial Narrow" w:hAnsi="Arial Narrow" w:cs="Arial"/>
          <w:b/>
        </w:rPr>
        <w:t xml:space="preserve">2.2 </w:t>
      </w:r>
      <w:r>
        <w:rPr>
          <w:rFonts w:ascii="Arial Narrow" w:hAnsi="Arial Narrow" w:cs="Arial"/>
          <w:b/>
        </w:rPr>
        <w:tab/>
      </w:r>
      <w:r w:rsidR="00135A9E" w:rsidRPr="00CA71BC">
        <w:rPr>
          <w:rFonts w:ascii="Arial Narrow" w:hAnsi="Arial Narrow" w:cs="Arial"/>
          <w:b/>
          <w:lang w:val="sv-SE"/>
        </w:rPr>
        <w:t>Kebijakan  Keuangan</w:t>
      </w:r>
    </w:p>
    <w:p w:rsidR="00135A9E" w:rsidRDefault="004B2D77" w:rsidP="004B2D77">
      <w:pPr>
        <w:pStyle w:val="NormalWeb"/>
        <w:spacing w:before="181" w:beforeAutospacing="0" w:line="360" w:lineRule="auto"/>
        <w:ind w:left="900"/>
        <w:jc w:val="both"/>
        <w:rPr>
          <w:rFonts w:ascii="Arial Narrow" w:hAnsi="Arial Narrow" w:cs="Arial"/>
          <w:b/>
          <w:lang w:val="sv-SE"/>
        </w:rPr>
      </w:pPr>
      <w:r>
        <w:rPr>
          <w:rFonts w:ascii="Arial Narrow" w:hAnsi="Arial Narrow" w:cs="Arial"/>
          <w:b/>
          <w:lang w:val="sv-SE"/>
        </w:rPr>
        <w:t>2.2.1</w:t>
      </w:r>
      <w:r>
        <w:rPr>
          <w:rFonts w:ascii="Arial Narrow" w:hAnsi="Arial Narrow" w:cs="Arial"/>
          <w:b/>
          <w:lang w:val="sv-SE"/>
        </w:rPr>
        <w:tab/>
      </w:r>
      <w:r w:rsidR="00135A9E" w:rsidRPr="00CA71BC">
        <w:rPr>
          <w:rFonts w:ascii="Arial Narrow" w:hAnsi="Arial Narrow" w:cs="Arial"/>
          <w:b/>
          <w:lang w:val="sv-SE"/>
        </w:rPr>
        <w:t>Pendapatan Daerah</w:t>
      </w:r>
    </w:p>
    <w:p w:rsidR="00135A9E" w:rsidRPr="00CA71BC" w:rsidRDefault="00135A9E" w:rsidP="004B2D77">
      <w:pPr>
        <w:pStyle w:val="NormalWeb"/>
        <w:spacing w:before="0" w:beforeAutospacing="0" w:after="0" w:afterAutospacing="0" w:line="360" w:lineRule="auto"/>
        <w:ind w:left="1418"/>
        <w:jc w:val="both"/>
        <w:rPr>
          <w:rFonts w:ascii="Arial Narrow" w:hAnsi="Arial Narrow" w:cs="Arial"/>
          <w:lang w:val="sv-SE"/>
        </w:rPr>
      </w:pPr>
      <w:r w:rsidRPr="00CA71BC">
        <w:rPr>
          <w:rFonts w:ascii="Arial Narrow" w:hAnsi="Arial Narrow" w:cs="Arial"/>
          <w:lang w:val="sv-SE"/>
        </w:rPr>
        <w:t>Hal sebagai berikut yang merupakan kebijakan khusus bidang pendapatan :</w:t>
      </w:r>
    </w:p>
    <w:p w:rsidR="00135A9E" w:rsidRPr="00CA71BC" w:rsidRDefault="00135A9E" w:rsidP="004B2D77">
      <w:pPr>
        <w:pStyle w:val="NormalWeb"/>
        <w:spacing w:before="181" w:beforeAutospacing="0" w:line="360" w:lineRule="auto"/>
        <w:ind w:left="1560"/>
        <w:jc w:val="both"/>
        <w:rPr>
          <w:rFonts w:ascii="Arial Narrow" w:hAnsi="Arial Narrow" w:cs="Arial"/>
          <w:lang w:val="sv-SE"/>
        </w:rPr>
      </w:pPr>
      <w:r w:rsidRPr="00CA71BC">
        <w:rPr>
          <w:rFonts w:ascii="Arial Narrow" w:hAnsi="Arial Narrow" w:cs="Arial"/>
          <w:lang w:val="sv-SE"/>
        </w:rPr>
        <w:t xml:space="preserve">Pendapatan daerah dianggarkan secara bruto,yang berarti bahwa semua pendapatan daerah tidak boleh terlebih dulu dikurangi dengan belanja atau biaya yang digunakan dalam rangka menghasilkan pendapatan tersebut, atau juga tidak boleh dikurangi dengan bagian pihak lain dalam rangka bagi hasil;Penarikan pendapatan baik pajak maupun retribusi harus didasarkan pada peraturan perundangan dan dalam upaya peningkatan penerimaan pendapatan asli daerah agar diupayakan tidak memberatkan dunia usaha dan masyarakat;Upaya peningkatan pendapatan melalui kegiatan intensifikasi maupun ekstensifikasi mutlak perlu dilakukan oleh semua komponen pengelola pendapatan daerah;Pendapatan asli daerah ditetapkan minimal naik </w:t>
      </w:r>
      <w:r>
        <w:rPr>
          <w:rFonts w:ascii="Arial Narrow" w:hAnsi="Arial Narrow" w:cs="Arial"/>
          <w:lang w:val="id-ID"/>
        </w:rPr>
        <w:t>15</w:t>
      </w:r>
      <w:r w:rsidRPr="00CA71BC">
        <w:rPr>
          <w:rFonts w:ascii="Arial Narrow" w:hAnsi="Arial Narrow" w:cs="Arial"/>
          <w:lang w:val="sv-SE"/>
        </w:rPr>
        <w:t>% dari pendapatan pada APBD Perubahan tahun sebelumnya.</w:t>
      </w:r>
    </w:p>
    <w:p w:rsidR="00135A9E" w:rsidRPr="00CA71BC" w:rsidRDefault="004B2D77" w:rsidP="004B2D77">
      <w:pPr>
        <w:pStyle w:val="NormalWeb"/>
        <w:spacing w:before="181" w:beforeAutospacing="0" w:line="360" w:lineRule="auto"/>
        <w:ind w:left="900"/>
        <w:jc w:val="both"/>
        <w:rPr>
          <w:rFonts w:ascii="Arial Narrow" w:hAnsi="Arial Narrow" w:cs="Arial"/>
          <w:b/>
          <w:lang w:val="sv-SE"/>
        </w:rPr>
      </w:pPr>
      <w:r>
        <w:rPr>
          <w:rFonts w:ascii="Arial Narrow" w:hAnsi="Arial Narrow" w:cs="Arial"/>
          <w:b/>
          <w:lang w:val="sv-SE"/>
        </w:rPr>
        <w:t>2.2.2.</w:t>
      </w:r>
      <w:r>
        <w:rPr>
          <w:rFonts w:ascii="Arial Narrow" w:hAnsi="Arial Narrow" w:cs="Arial"/>
          <w:b/>
          <w:lang w:val="sv-SE"/>
        </w:rPr>
        <w:tab/>
      </w:r>
      <w:r w:rsidR="00135A9E" w:rsidRPr="00CA71BC">
        <w:rPr>
          <w:rFonts w:ascii="Arial Narrow" w:hAnsi="Arial Narrow" w:cs="Arial"/>
          <w:b/>
          <w:lang w:val="sv-SE"/>
        </w:rPr>
        <w:t>Belanja Daerah</w:t>
      </w:r>
    </w:p>
    <w:p w:rsidR="00135A9E" w:rsidRPr="00CA71BC" w:rsidRDefault="00135A9E" w:rsidP="00135A9E">
      <w:pPr>
        <w:pStyle w:val="NormalWeb"/>
        <w:tabs>
          <w:tab w:val="left" w:pos="900"/>
        </w:tabs>
        <w:spacing w:before="0" w:beforeAutospacing="0" w:after="0" w:afterAutospacing="0" w:line="360" w:lineRule="auto"/>
        <w:ind w:left="720"/>
        <w:jc w:val="both"/>
        <w:rPr>
          <w:rFonts w:ascii="Arial Narrow" w:hAnsi="Arial Narrow" w:cs="Arial"/>
          <w:lang w:val="sv-SE"/>
        </w:rPr>
      </w:pPr>
      <w:r w:rsidRPr="00CA71BC">
        <w:rPr>
          <w:rFonts w:ascii="Arial Narrow" w:hAnsi="Arial Narrow" w:cs="Arial"/>
          <w:lang w:val="sv-SE"/>
        </w:rPr>
        <w:tab/>
        <w:t>Kebijakan yang ditempuh dalam pelaksanaan anggaran</w:t>
      </w:r>
      <w:r>
        <w:rPr>
          <w:rFonts w:ascii="Arial Narrow" w:hAnsi="Arial Narrow" w:cs="Arial"/>
          <w:lang w:val="id-ID"/>
        </w:rPr>
        <w:t xml:space="preserve"> </w:t>
      </w:r>
      <w:r w:rsidRPr="00CA71BC">
        <w:rPr>
          <w:rFonts w:ascii="Arial Narrow" w:hAnsi="Arial Narrow" w:cs="Arial"/>
          <w:lang w:val="sv-SE"/>
        </w:rPr>
        <w:t>belanja meliputi :</w:t>
      </w:r>
      <w:r w:rsidRPr="00CA71BC">
        <w:rPr>
          <w:rFonts w:ascii="Arial Narrow" w:hAnsi="Arial Narrow" w:cs="Arial"/>
          <w:lang w:val="sv-SE"/>
        </w:rPr>
        <w:tab/>
      </w:r>
    </w:p>
    <w:p w:rsidR="00135A9E" w:rsidRPr="00CA71BC" w:rsidRDefault="00135A9E" w:rsidP="00135A9E">
      <w:pPr>
        <w:pStyle w:val="BodyTextIndent3"/>
        <w:numPr>
          <w:ilvl w:val="0"/>
          <w:numId w:val="4"/>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Setiap kelompok belanja pada Anggaran Pendapatan dan Belanja Daerah harus bisa dirinci menurut jenis, obyek, dan rincian obyek;</w:t>
      </w:r>
    </w:p>
    <w:p w:rsidR="00135A9E" w:rsidRPr="00CA71BC" w:rsidRDefault="00135A9E" w:rsidP="00135A9E">
      <w:pPr>
        <w:pStyle w:val="BodyTextIndent3"/>
        <w:numPr>
          <w:ilvl w:val="0"/>
          <w:numId w:val="4"/>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Semua rencana belanja pada Anggaran Pendapatan dan Belanja Daerah harus didukung dengan ketersediaan dana pada struktur pendapatan daerah;</w:t>
      </w:r>
    </w:p>
    <w:p w:rsidR="00135A9E" w:rsidRPr="00CA71BC" w:rsidRDefault="00135A9E" w:rsidP="00135A9E">
      <w:pPr>
        <w:pStyle w:val="BodyTextIndent3"/>
        <w:numPr>
          <w:ilvl w:val="0"/>
          <w:numId w:val="4"/>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Belanja yang dianggarkan pada Anggaran Pendapatan dan Belanja Daerah merupakan batas tertinggi dari pengeluaran dana. Demikian juga diharapkan bahwa angka yang dianggarkan pada sisi pendapatan merupakan angka batas terendah dari suatu penerimaan daerah;</w:t>
      </w:r>
    </w:p>
    <w:p w:rsidR="00135A9E" w:rsidRPr="00CA71BC" w:rsidRDefault="00135A9E" w:rsidP="00135A9E">
      <w:pPr>
        <w:pStyle w:val="BodyTextIndent3"/>
        <w:numPr>
          <w:ilvl w:val="0"/>
          <w:numId w:val="4"/>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Dalam pengelolaan belanja daerah perlu selalu diupayakan untuk terjadinya efisiensi dan efektivitas belanja dan upaya penghematan penggunaan dana perlu dilakukan oleh semua satuan kerja perangkat daerah;</w:t>
      </w:r>
    </w:p>
    <w:p w:rsidR="00135A9E" w:rsidRPr="00CA71BC" w:rsidRDefault="00135A9E" w:rsidP="00135A9E">
      <w:pPr>
        <w:pStyle w:val="BodyTextIndent3"/>
        <w:numPr>
          <w:ilvl w:val="0"/>
          <w:numId w:val="4"/>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Belanja daerah menampung semua pengeluaran untuk program dan kegiatan Satuan Kerja Perangkat Daerah, termasuk belanja tidak langsung;</w:t>
      </w:r>
    </w:p>
    <w:p w:rsidR="00135A9E" w:rsidRPr="00CA71BC" w:rsidRDefault="00135A9E" w:rsidP="00135A9E">
      <w:pPr>
        <w:pStyle w:val="BodyTextIndent3"/>
        <w:numPr>
          <w:ilvl w:val="0"/>
          <w:numId w:val="4"/>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Belanja daerah juga menampung kegiatan luncuran dari kegiatan tahun anggaran sebelumnya yang tidak terselesaikan.</w:t>
      </w:r>
    </w:p>
    <w:p w:rsidR="00135A9E" w:rsidRDefault="00135A9E" w:rsidP="00135A9E">
      <w:pPr>
        <w:pStyle w:val="BodyTextIndent3"/>
        <w:suppressAutoHyphens/>
        <w:spacing w:line="360" w:lineRule="auto"/>
        <w:ind w:right="0" w:firstLine="0"/>
        <w:jc w:val="both"/>
        <w:rPr>
          <w:rFonts w:ascii="Arial Narrow" w:hAnsi="Arial Narrow" w:cs="Arial"/>
        </w:rPr>
      </w:pPr>
    </w:p>
    <w:p w:rsidR="007447D6" w:rsidRDefault="007447D6" w:rsidP="00135A9E">
      <w:pPr>
        <w:pStyle w:val="BodyTextIndent3"/>
        <w:suppressAutoHyphens/>
        <w:spacing w:line="360" w:lineRule="auto"/>
        <w:ind w:right="0" w:firstLine="0"/>
        <w:jc w:val="both"/>
        <w:rPr>
          <w:rFonts w:ascii="Arial Narrow" w:hAnsi="Arial Narrow" w:cs="Arial"/>
        </w:rPr>
      </w:pPr>
    </w:p>
    <w:p w:rsidR="004B2D77" w:rsidRPr="004B2D77" w:rsidRDefault="004B2D77" w:rsidP="00135A9E">
      <w:pPr>
        <w:pStyle w:val="BodyTextIndent3"/>
        <w:suppressAutoHyphens/>
        <w:spacing w:line="360" w:lineRule="auto"/>
        <w:ind w:right="0" w:firstLine="0"/>
        <w:jc w:val="both"/>
        <w:rPr>
          <w:rFonts w:ascii="Arial Narrow" w:hAnsi="Arial Narrow" w:cs="Arial"/>
        </w:rPr>
      </w:pPr>
    </w:p>
    <w:p w:rsidR="00135A9E" w:rsidRPr="00CA71BC" w:rsidRDefault="004B2D77" w:rsidP="004B2D77">
      <w:pPr>
        <w:spacing w:line="360" w:lineRule="auto"/>
        <w:ind w:left="900"/>
        <w:jc w:val="both"/>
        <w:rPr>
          <w:rFonts w:ascii="Arial Narrow" w:hAnsi="Arial Narrow" w:cs="Arial"/>
          <w:b/>
          <w:lang w:val="sv-SE"/>
        </w:rPr>
      </w:pPr>
      <w:r>
        <w:rPr>
          <w:rFonts w:ascii="Arial Narrow" w:hAnsi="Arial Narrow" w:cs="Arial"/>
          <w:b/>
          <w:lang w:val="sv-SE"/>
        </w:rPr>
        <w:t>2.2.3</w:t>
      </w:r>
      <w:r>
        <w:rPr>
          <w:rFonts w:ascii="Arial Narrow" w:hAnsi="Arial Narrow" w:cs="Arial"/>
          <w:b/>
          <w:lang w:val="sv-SE"/>
        </w:rPr>
        <w:tab/>
      </w:r>
      <w:r w:rsidR="00135A9E" w:rsidRPr="00CA71BC">
        <w:rPr>
          <w:rFonts w:ascii="Arial Narrow" w:hAnsi="Arial Narrow" w:cs="Arial"/>
          <w:b/>
          <w:lang w:val="sv-SE"/>
        </w:rPr>
        <w:t>Strategi dan Prioritas</w:t>
      </w:r>
    </w:p>
    <w:p w:rsidR="00135A9E" w:rsidRPr="00CA71BC" w:rsidRDefault="00135A9E" w:rsidP="00135A9E">
      <w:pPr>
        <w:numPr>
          <w:ilvl w:val="3"/>
          <w:numId w:val="8"/>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Menekan angka kemiskinan sehingga kebutuhan dasarnya dapat terpenuhi;</w:t>
      </w:r>
    </w:p>
    <w:p w:rsidR="00135A9E" w:rsidRPr="00CA71BC" w:rsidRDefault="00135A9E" w:rsidP="00135A9E">
      <w:pPr>
        <w:numPr>
          <w:ilvl w:val="3"/>
          <w:numId w:val="8"/>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Meningkatnya kualitas sumber daya manusia dengan pendidikan formal maupun non formal sehingga dapat bersaing dalam memperoleh lapangan kerja;</w:t>
      </w:r>
    </w:p>
    <w:p w:rsidR="00135A9E" w:rsidRPr="00CA71BC" w:rsidRDefault="00135A9E" w:rsidP="00135A9E">
      <w:pPr>
        <w:numPr>
          <w:ilvl w:val="3"/>
          <w:numId w:val="8"/>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Meningkatnya daya saing daerah dan kualitas produk pertanian dan industri kecil/rumah tangga dan produk jasa pariwisata;</w:t>
      </w:r>
    </w:p>
    <w:p w:rsidR="00135A9E" w:rsidRPr="00CA71BC" w:rsidRDefault="00135A9E" w:rsidP="00135A9E">
      <w:pPr>
        <w:numPr>
          <w:ilvl w:val="3"/>
          <w:numId w:val="8"/>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Meningkatnya kualitas  sumber daya alam dengan pengelolaan yang terkendali;</w:t>
      </w:r>
    </w:p>
    <w:p w:rsidR="00135A9E" w:rsidRPr="00CA71BC" w:rsidRDefault="00135A9E" w:rsidP="00135A9E">
      <w:pPr>
        <w:numPr>
          <w:ilvl w:val="3"/>
          <w:numId w:val="8"/>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Pemerataan pembangunan antar wilayah dan infrastruktur wilayah;</w:t>
      </w:r>
    </w:p>
    <w:p w:rsidR="00135A9E" w:rsidRPr="00CA71BC" w:rsidRDefault="00135A9E" w:rsidP="00135A9E">
      <w:pPr>
        <w:numPr>
          <w:ilvl w:val="3"/>
          <w:numId w:val="8"/>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Pemenuhan sarana dan prasarana</w:t>
      </w:r>
      <w:r>
        <w:rPr>
          <w:rFonts w:ascii="Arial Narrow" w:hAnsi="Arial Narrow" w:cs="Arial"/>
          <w:lang w:val="id-ID"/>
        </w:rPr>
        <w:t xml:space="preserve"> </w:t>
      </w:r>
      <w:r w:rsidRPr="00CA71BC">
        <w:rPr>
          <w:rFonts w:ascii="Arial Narrow" w:hAnsi="Arial Narrow" w:cs="Arial"/>
          <w:lang w:val="id-ID"/>
        </w:rPr>
        <w:t>pelayanan dasar masyarakat pedesaan terutama fasilitas pendidikan dasar, kesehatan, air bersih, transportasi, perumahan, jalan lingkungan, saluran limbah dan irigasi;</w:t>
      </w:r>
    </w:p>
    <w:p w:rsidR="00135A9E" w:rsidRPr="00CA71BC" w:rsidRDefault="00135A9E" w:rsidP="00135A9E">
      <w:pPr>
        <w:numPr>
          <w:ilvl w:val="3"/>
          <w:numId w:val="8"/>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Pemenuhan sarana dan prasarana pelayanan perkotaan yang memadai seperti jalan-jalan perkotaan, saluran air bersih, persampahan, trotoar, taman kota, arena bermain dan lain-lain;</w:t>
      </w:r>
    </w:p>
    <w:p w:rsidR="00135A9E" w:rsidRPr="00CA71BC" w:rsidRDefault="00135A9E" w:rsidP="00135A9E">
      <w:pPr>
        <w:numPr>
          <w:ilvl w:val="3"/>
          <w:numId w:val="8"/>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Meningkatkan kualitas pelayanan umum kepada masyarakat dengan peningkatan kinerja aparatur, peningkatan sumber daya aparatur, mengefektifkan sistem kelembagaan dan manajemen pemerintahan, serta merevisi peraturan perundang-undangan yang tidak sesuai dengan perkembangan  keadaan dan tuntutan pembangunan;</w:t>
      </w:r>
    </w:p>
    <w:p w:rsidR="00135A9E" w:rsidRPr="00F50B8A" w:rsidRDefault="00135A9E" w:rsidP="00135A9E">
      <w:pPr>
        <w:numPr>
          <w:ilvl w:val="3"/>
          <w:numId w:val="8"/>
        </w:numPr>
        <w:tabs>
          <w:tab w:val="clear" w:pos="1620"/>
          <w:tab w:val="num" w:pos="1260"/>
        </w:tabs>
        <w:spacing w:after="120" w:line="360" w:lineRule="auto"/>
        <w:ind w:left="1260"/>
        <w:jc w:val="both"/>
        <w:rPr>
          <w:rFonts w:ascii="Arial Narrow" w:hAnsi="Arial Narrow" w:cs="Arial"/>
          <w:lang w:val="sv-SE"/>
        </w:rPr>
      </w:pPr>
      <w:r w:rsidRPr="00CA71BC">
        <w:rPr>
          <w:rFonts w:ascii="Arial Narrow" w:hAnsi="Arial Narrow" w:cs="Arial"/>
          <w:lang w:val="id-ID"/>
        </w:rPr>
        <w:t>Meningkatkan peran serta masyarakat desa/</w:t>
      </w:r>
      <w:r>
        <w:rPr>
          <w:rFonts w:ascii="Arial Narrow" w:hAnsi="Arial Narrow" w:cs="Arial"/>
        </w:rPr>
        <w:t xml:space="preserve"> </w:t>
      </w:r>
      <w:r w:rsidRPr="00CA71BC">
        <w:rPr>
          <w:rFonts w:ascii="Arial Narrow" w:hAnsi="Arial Narrow" w:cs="Arial"/>
          <w:lang w:val="id-ID"/>
        </w:rPr>
        <w:t>kelurahan dalam proses penyusunan kebijakan publik,penganggaran dan pengawasan.</w:t>
      </w:r>
    </w:p>
    <w:p w:rsidR="00135A9E" w:rsidRPr="00CA71BC" w:rsidRDefault="00207D02" w:rsidP="00207D02">
      <w:pPr>
        <w:spacing w:line="360" w:lineRule="auto"/>
        <w:jc w:val="both"/>
        <w:rPr>
          <w:rFonts w:ascii="Arial Narrow" w:hAnsi="Arial Narrow" w:cs="Arial"/>
          <w:b/>
          <w:lang w:val="sv-SE"/>
        </w:rPr>
      </w:pPr>
      <w:r>
        <w:rPr>
          <w:rFonts w:ascii="Arial Narrow" w:hAnsi="Arial Narrow" w:cs="Arial"/>
          <w:b/>
        </w:rPr>
        <w:t>2.3</w:t>
      </w:r>
      <w:r w:rsidR="00135A9E" w:rsidRPr="00CA71BC">
        <w:rPr>
          <w:rFonts w:ascii="Arial Narrow" w:hAnsi="Arial Narrow" w:cs="Arial"/>
          <w:b/>
          <w:lang w:val="sv-SE"/>
        </w:rPr>
        <w:tab/>
        <w:t>Indikator</w:t>
      </w:r>
      <w:r w:rsidR="00135A9E">
        <w:rPr>
          <w:rFonts w:ascii="Arial Narrow" w:hAnsi="Arial Narrow" w:cs="Arial"/>
          <w:b/>
          <w:lang w:val="sv-SE"/>
        </w:rPr>
        <w:t xml:space="preserve"> </w:t>
      </w:r>
      <w:r w:rsidR="00135A9E" w:rsidRPr="00CA71BC">
        <w:rPr>
          <w:rFonts w:ascii="Arial Narrow" w:hAnsi="Arial Narrow" w:cs="Arial"/>
          <w:b/>
          <w:lang w:val="sv-SE"/>
        </w:rPr>
        <w:t>PencapaianTarget</w:t>
      </w:r>
      <w:r w:rsidR="00135A9E">
        <w:rPr>
          <w:rFonts w:ascii="Arial Narrow" w:hAnsi="Arial Narrow" w:cs="Arial"/>
          <w:b/>
          <w:lang w:val="id-ID"/>
        </w:rPr>
        <w:t xml:space="preserve"> </w:t>
      </w:r>
      <w:r w:rsidR="00135A9E" w:rsidRPr="00CA71BC">
        <w:rPr>
          <w:rFonts w:ascii="Arial Narrow" w:hAnsi="Arial Narrow" w:cs="Arial"/>
          <w:b/>
          <w:lang w:val="sv-SE"/>
        </w:rPr>
        <w:t>Kinerja APBD</w:t>
      </w:r>
    </w:p>
    <w:p w:rsidR="00135A9E" w:rsidRPr="00CA71BC" w:rsidRDefault="00135A9E" w:rsidP="00135A9E">
      <w:pPr>
        <w:spacing w:line="360" w:lineRule="auto"/>
        <w:ind w:left="540" w:firstLine="540"/>
        <w:jc w:val="both"/>
        <w:rPr>
          <w:rFonts w:ascii="Arial Narrow" w:hAnsi="Arial Narrow" w:cs="Arial"/>
          <w:lang w:val="sv-SE"/>
        </w:rPr>
      </w:pPr>
      <w:r w:rsidRPr="00CA71BC">
        <w:rPr>
          <w:rFonts w:ascii="Arial Narrow" w:hAnsi="Arial Narrow" w:cs="Arial"/>
          <w:lang w:val="sv-SE"/>
        </w:rPr>
        <w:t xml:space="preserve">Pernyataan Visi Pemerintah Kabupaten SEMARANG sesuai yang tertuang dalam Rencana Pembangunan Jangka Menengah Daerah (RPJMD) adalah ”Terwujudnya Kabupaten Semarang yang memiliki daya saing ekonomi berbasis </w:t>
      </w:r>
      <w:r>
        <w:rPr>
          <w:rFonts w:ascii="Arial Narrow" w:hAnsi="Arial Narrow" w:cs="Arial"/>
          <w:lang w:val="id-ID"/>
        </w:rPr>
        <w:t xml:space="preserve">MATRA </w:t>
      </w:r>
      <w:r w:rsidRPr="00CA71BC">
        <w:rPr>
          <w:rFonts w:ascii="Arial Narrow" w:hAnsi="Arial Narrow" w:cs="Arial"/>
          <w:lang w:val="sv-SE"/>
        </w:rPr>
        <w:t>(</w:t>
      </w:r>
      <w:r>
        <w:rPr>
          <w:rFonts w:ascii="Arial Narrow" w:hAnsi="Arial Narrow" w:cs="Arial"/>
          <w:lang w:val="id-ID"/>
        </w:rPr>
        <w:t>MANDIRI TERTIB</w:t>
      </w:r>
      <w:r w:rsidRPr="00CA71BC">
        <w:rPr>
          <w:rFonts w:ascii="Arial Narrow" w:hAnsi="Arial Narrow" w:cs="Arial"/>
          <w:lang w:val="sv-SE"/>
        </w:rPr>
        <w:t xml:space="preserve"> dan </w:t>
      </w:r>
      <w:r>
        <w:rPr>
          <w:rFonts w:ascii="Arial Narrow" w:hAnsi="Arial Narrow" w:cs="Arial"/>
          <w:lang w:val="id-ID"/>
        </w:rPr>
        <w:t>SEJAHTERA</w:t>
      </w:r>
      <w:r w:rsidRPr="00CA71BC">
        <w:rPr>
          <w:rFonts w:ascii="Arial Narrow" w:hAnsi="Arial Narrow" w:cs="Arial"/>
          <w:lang w:val="sv-SE"/>
        </w:rPr>
        <w:t xml:space="preserve">), yang mampu </w:t>
      </w:r>
      <w:r>
        <w:rPr>
          <w:rFonts w:ascii="Arial Narrow" w:hAnsi="Arial Narrow" w:cs="Arial"/>
          <w:lang w:val="id-ID"/>
        </w:rPr>
        <w:t>mewujudkan kehidupan yang sejajar, sederajat serata saling berinteraksi dengan daerah lain dengan mengandalkan pada kemampuan dan kekuatan sendiri, mampu mewujudkan perilaku aparatur pemerintah dan masyarakat yang selalu berpegang pada aturan dan norma yang berlaku dalam kehidupan bermasyarakat dan bernegara, mempu mewujudkan kondisi masyarakat yang terpenuhi hak-hak das</w:t>
      </w:r>
      <w:r>
        <w:rPr>
          <w:rFonts w:ascii="Arial Narrow" w:hAnsi="Arial Narrow" w:cs="Arial"/>
        </w:rPr>
        <w:t>a</w:t>
      </w:r>
      <w:r>
        <w:rPr>
          <w:rFonts w:ascii="Arial Narrow" w:hAnsi="Arial Narrow" w:cs="Arial"/>
          <w:lang w:val="id-ID"/>
        </w:rPr>
        <w:t>rnya baik dari aspek kesehatan, pendidikan dan ekonomi yang ditandai dengan meningkatnya angka Indeks Pembangunan Manusia (IPM) dengan didukung dengan terwujudnya kebebasan kehidupan beragama dan Bernegara</w:t>
      </w:r>
      <w:r w:rsidRPr="00CA71BC">
        <w:rPr>
          <w:rFonts w:ascii="Arial Narrow" w:hAnsi="Arial Narrow" w:cs="Arial"/>
          <w:lang w:val="sv-SE"/>
        </w:rPr>
        <w:t>”. Selain itu juga mengacu pada visi Dinas yaitu ”</w:t>
      </w:r>
      <w:r w:rsidRPr="00C775A1">
        <w:rPr>
          <w:rFonts w:ascii="Arial Narrow" w:hAnsi="Arial Narrow" w:cs="Arial"/>
          <w:lang w:val="id-ID"/>
        </w:rPr>
        <w:t>Terwujudnya Kabupaten Semarang MANDIRI, TERTIB, SEJAHTERA (MATRA)</w:t>
      </w:r>
      <w:r w:rsidRPr="00CA71BC">
        <w:rPr>
          <w:rFonts w:ascii="Arial Narrow" w:hAnsi="Arial Narrow" w:cs="Arial"/>
          <w:lang w:val="sv-SE"/>
        </w:rPr>
        <w:t>.”</w:t>
      </w:r>
    </w:p>
    <w:p w:rsidR="00135A9E" w:rsidRDefault="00135A9E" w:rsidP="00135A9E">
      <w:pPr>
        <w:spacing w:line="360" w:lineRule="auto"/>
        <w:ind w:left="540" w:firstLine="540"/>
        <w:jc w:val="both"/>
        <w:rPr>
          <w:rFonts w:ascii="Arial Narrow" w:hAnsi="Arial Narrow" w:cs="Arial"/>
          <w:lang w:val="sv-SE"/>
        </w:rPr>
      </w:pPr>
      <w:r w:rsidRPr="00CA71BC">
        <w:rPr>
          <w:rFonts w:ascii="Arial Narrow" w:hAnsi="Arial Narrow" w:cs="Arial"/>
          <w:lang w:val="sv-SE"/>
        </w:rPr>
        <w:t xml:space="preserve">Untuk mendukung visi tersebut di atas, Dinas </w:t>
      </w:r>
      <w:r>
        <w:rPr>
          <w:rFonts w:ascii="Arial Narrow" w:hAnsi="Arial Narrow" w:cs="Arial"/>
          <w:lang w:val="id-ID"/>
        </w:rPr>
        <w:t xml:space="preserve">Pertanian </w:t>
      </w:r>
      <w:r w:rsidRPr="00CA71BC">
        <w:rPr>
          <w:rFonts w:ascii="Arial Narrow" w:hAnsi="Arial Narrow" w:cs="Arial"/>
          <w:lang w:val="sv-SE"/>
        </w:rPr>
        <w:t xml:space="preserve"> Perikanan</w:t>
      </w:r>
      <w:r>
        <w:rPr>
          <w:rFonts w:ascii="Arial Narrow" w:hAnsi="Arial Narrow" w:cs="Arial"/>
          <w:lang w:val="id-ID"/>
        </w:rPr>
        <w:t xml:space="preserve"> dan Pangan</w:t>
      </w:r>
      <w:r w:rsidRPr="00CA71BC">
        <w:rPr>
          <w:rFonts w:ascii="Arial Narrow" w:hAnsi="Arial Narrow" w:cs="Arial"/>
          <w:lang w:val="sv-SE"/>
        </w:rPr>
        <w:t xml:space="preserve"> Kabupaten Semarang dalam tahun anggaran </w:t>
      </w:r>
      <w:r>
        <w:rPr>
          <w:rFonts w:ascii="Arial Narrow" w:hAnsi="Arial Narrow" w:cs="Arial"/>
          <w:lang w:val="sv-SE"/>
        </w:rPr>
        <w:t>201</w:t>
      </w:r>
      <w:r>
        <w:rPr>
          <w:rFonts w:ascii="Arial Narrow" w:hAnsi="Arial Narrow" w:cs="Arial"/>
          <w:lang w:val="id-ID"/>
        </w:rPr>
        <w:t>9</w:t>
      </w:r>
      <w:r>
        <w:rPr>
          <w:rFonts w:ascii="Arial Narrow" w:hAnsi="Arial Narrow" w:cs="Arial"/>
          <w:lang w:val="sv-SE"/>
        </w:rPr>
        <w:t xml:space="preserve"> </w:t>
      </w:r>
      <w:r w:rsidRPr="00CA71BC">
        <w:rPr>
          <w:rFonts w:ascii="Arial Narrow" w:hAnsi="Arial Narrow" w:cs="Arial"/>
          <w:lang w:val="sv-SE"/>
        </w:rPr>
        <w:t xml:space="preserve">telah merealisasikan kinerjanya, yang mencakup </w:t>
      </w:r>
      <w:r>
        <w:rPr>
          <w:rFonts w:ascii="Arial Narrow" w:hAnsi="Arial Narrow" w:cs="Arial"/>
          <w:lang w:val="id-ID"/>
        </w:rPr>
        <w:t>20</w:t>
      </w:r>
      <w:r w:rsidRPr="00CA71BC">
        <w:rPr>
          <w:rFonts w:ascii="Arial Narrow" w:hAnsi="Arial Narrow" w:cs="Arial"/>
          <w:lang w:val="sv-SE"/>
        </w:rPr>
        <w:t xml:space="preserve"> program dan </w:t>
      </w:r>
      <w:r>
        <w:rPr>
          <w:rFonts w:ascii="Arial Narrow" w:hAnsi="Arial Narrow" w:cs="Arial"/>
          <w:lang w:val="id-ID"/>
        </w:rPr>
        <w:t>75</w:t>
      </w:r>
      <w:r>
        <w:rPr>
          <w:rFonts w:ascii="Arial Narrow" w:hAnsi="Arial Narrow" w:cs="Arial"/>
        </w:rPr>
        <w:t xml:space="preserve"> </w:t>
      </w:r>
      <w:r w:rsidRPr="00CA71BC">
        <w:rPr>
          <w:rFonts w:ascii="Arial Narrow" w:hAnsi="Arial Narrow" w:cs="Arial"/>
          <w:lang w:val="sv-SE"/>
        </w:rPr>
        <w:t>kegiatan dengan ringkasan capaian indikator keluaran per bidang sebagai berikut :</w:t>
      </w:r>
    </w:p>
    <w:p w:rsidR="00135A9E" w:rsidRDefault="00135A9E" w:rsidP="00135A9E">
      <w:pPr>
        <w:spacing w:line="360" w:lineRule="auto"/>
        <w:ind w:left="540" w:firstLine="540"/>
        <w:jc w:val="both"/>
        <w:rPr>
          <w:rFonts w:ascii="Arial Narrow" w:hAnsi="Arial Narrow" w:cs="Arial"/>
          <w:lang w:val="sv-SE"/>
        </w:rPr>
      </w:pPr>
      <w:r w:rsidRPr="00CA71BC">
        <w:rPr>
          <w:rFonts w:ascii="Arial Narrow" w:hAnsi="Arial Narrow" w:cs="Arial"/>
          <w:lang w:val="sv-SE"/>
        </w:rPr>
        <w:t>(untuk indikator tingkat manfaat/outcome, tersaji dalam Form Pengukuran KinerjaKegiatan/ PPK LAKIP Dinas</w:t>
      </w:r>
      <w:r>
        <w:rPr>
          <w:rFonts w:ascii="Arial Narrow" w:hAnsi="Arial Narrow" w:cs="Arial"/>
          <w:lang w:val="id-ID"/>
        </w:rPr>
        <w:t xml:space="preserve"> </w:t>
      </w:r>
      <w:r>
        <w:rPr>
          <w:rFonts w:ascii="Arial Narrow" w:hAnsi="Arial Narrow" w:cs="Arial"/>
          <w:lang w:val="sv-SE"/>
        </w:rPr>
        <w:t>201</w:t>
      </w:r>
      <w:r>
        <w:rPr>
          <w:rFonts w:ascii="Arial Narrow" w:hAnsi="Arial Narrow" w:cs="Arial"/>
          <w:lang w:val="id-ID"/>
        </w:rPr>
        <w:t>9</w:t>
      </w:r>
      <w:r w:rsidRPr="00CA71BC">
        <w:rPr>
          <w:rFonts w:ascii="Arial Narrow" w:hAnsi="Arial Narrow" w:cs="Arial"/>
          <w:lang w:val="sv-SE"/>
        </w:rPr>
        <w:t>).</w:t>
      </w:r>
    </w:p>
    <w:p w:rsidR="00135A9E" w:rsidRPr="00CA71BC" w:rsidRDefault="00135A9E" w:rsidP="00135A9E">
      <w:pPr>
        <w:spacing w:line="360" w:lineRule="auto"/>
        <w:ind w:left="540" w:firstLine="540"/>
        <w:jc w:val="both"/>
        <w:rPr>
          <w:rFonts w:ascii="Arial Narrow" w:hAnsi="Arial Narrow" w:cs="Arial"/>
          <w:lang w:val="sv-SE"/>
        </w:rPr>
      </w:pPr>
    </w:p>
    <w:tbl>
      <w:tblPr>
        <w:tblW w:w="837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959"/>
        <w:gridCol w:w="5700"/>
      </w:tblGrid>
      <w:tr w:rsidR="00135A9E" w:rsidRPr="00CA71BC" w:rsidTr="00A945EB">
        <w:trPr>
          <w:trHeight w:val="226"/>
        </w:trPr>
        <w:tc>
          <w:tcPr>
            <w:tcW w:w="712" w:type="dxa"/>
            <w:tcBorders>
              <w:bottom w:val="single" w:sz="4" w:space="0" w:color="auto"/>
            </w:tcBorders>
          </w:tcPr>
          <w:p w:rsidR="00135A9E" w:rsidRPr="00CA71BC" w:rsidRDefault="00135A9E" w:rsidP="00A945EB">
            <w:pPr>
              <w:spacing w:line="360" w:lineRule="auto"/>
              <w:ind w:left="-180" w:right="-108"/>
              <w:jc w:val="center"/>
              <w:rPr>
                <w:rFonts w:ascii="Arial Narrow" w:hAnsi="Arial Narrow" w:cs="Arial"/>
                <w:b/>
                <w:lang w:val="sv-SE"/>
              </w:rPr>
            </w:pPr>
            <w:r w:rsidRPr="00CA71BC">
              <w:rPr>
                <w:rFonts w:ascii="Arial Narrow" w:hAnsi="Arial Narrow" w:cs="Arial"/>
                <w:b/>
                <w:lang w:val="sv-SE"/>
              </w:rPr>
              <w:t>No.</w:t>
            </w:r>
          </w:p>
        </w:tc>
        <w:tc>
          <w:tcPr>
            <w:tcW w:w="1959" w:type="dxa"/>
          </w:tcPr>
          <w:p w:rsidR="00135A9E" w:rsidRPr="00CA71BC" w:rsidRDefault="00135A9E" w:rsidP="00A945EB">
            <w:pPr>
              <w:spacing w:line="360" w:lineRule="auto"/>
              <w:jc w:val="center"/>
              <w:rPr>
                <w:rFonts w:ascii="Arial Narrow" w:hAnsi="Arial Narrow" w:cs="Arial"/>
                <w:b/>
                <w:lang w:val="sv-SE"/>
              </w:rPr>
            </w:pPr>
            <w:r w:rsidRPr="00CA71BC">
              <w:rPr>
                <w:rFonts w:ascii="Arial Narrow" w:hAnsi="Arial Narrow" w:cs="Arial"/>
                <w:b/>
                <w:lang w:val="sv-SE"/>
              </w:rPr>
              <w:t>Program</w:t>
            </w:r>
          </w:p>
        </w:tc>
        <w:tc>
          <w:tcPr>
            <w:tcW w:w="5700" w:type="dxa"/>
          </w:tcPr>
          <w:p w:rsidR="00135A9E" w:rsidRPr="00CA71BC" w:rsidRDefault="00135A9E" w:rsidP="00A945EB">
            <w:pPr>
              <w:spacing w:line="360" w:lineRule="auto"/>
              <w:jc w:val="center"/>
              <w:rPr>
                <w:rFonts w:ascii="Arial Narrow" w:hAnsi="Arial Narrow" w:cs="Arial"/>
                <w:b/>
                <w:lang w:val="fi-FI"/>
              </w:rPr>
            </w:pPr>
            <w:r w:rsidRPr="00CA71BC">
              <w:rPr>
                <w:rFonts w:ascii="Arial Narrow" w:hAnsi="Arial Narrow" w:cs="Arial"/>
                <w:b/>
                <w:lang w:val="fi-FI"/>
              </w:rPr>
              <w:t>CapaianTarget Kinerja (Ringkasan Keluaran)</w:t>
            </w:r>
          </w:p>
        </w:tc>
      </w:tr>
      <w:tr w:rsidR="00135A9E" w:rsidRPr="00CA71BC" w:rsidTr="00A945EB">
        <w:trPr>
          <w:trHeight w:val="226"/>
        </w:trPr>
        <w:tc>
          <w:tcPr>
            <w:tcW w:w="712" w:type="dxa"/>
            <w:tcBorders>
              <w:top w:val="single" w:sz="4" w:space="0" w:color="auto"/>
            </w:tcBorders>
          </w:tcPr>
          <w:p w:rsidR="00135A9E" w:rsidRPr="00CA71BC" w:rsidRDefault="00135A9E" w:rsidP="00A945EB">
            <w:pPr>
              <w:spacing w:line="360" w:lineRule="auto"/>
              <w:rPr>
                <w:rFonts w:ascii="Arial Narrow" w:hAnsi="Arial Narrow" w:cs="Arial"/>
                <w:lang w:val="sv-SE"/>
              </w:rPr>
            </w:pPr>
            <w:r w:rsidRPr="00CA71BC">
              <w:rPr>
                <w:rFonts w:ascii="Arial Narrow" w:hAnsi="Arial Narrow" w:cs="Arial"/>
                <w:lang w:val="sv-SE"/>
              </w:rPr>
              <w:t>a.</w:t>
            </w:r>
          </w:p>
        </w:tc>
        <w:tc>
          <w:tcPr>
            <w:tcW w:w="1959" w:type="dxa"/>
          </w:tcPr>
          <w:p w:rsidR="00135A9E" w:rsidRPr="00CA71BC" w:rsidRDefault="00135A9E" w:rsidP="00A945EB">
            <w:pPr>
              <w:spacing w:line="360" w:lineRule="auto"/>
              <w:jc w:val="both"/>
              <w:rPr>
                <w:rFonts w:ascii="Arial Narrow" w:hAnsi="Arial Narrow" w:cs="Arial"/>
                <w:lang w:val="sv-SE"/>
              </w:rPr>
            </w:pPr>
            <w:r w:rsidRPr="00CA71BC">
              <w:rPr>
                <w:rFonts w:ascii="Arial Narrow" w:hAnsi="Arial Narrow" w:cs="Arial"/>
                <w:lang w:val="sv-SE"/>
              </w:rPr>
              <w:t xml:space="preserve">Pelayanan </w:t>
            </w:r>
            <w:r>
              <w:rPr>
                <w:rFonts w:ascii="Arial Narrow" w:hAnsi="Arial Narrow" w:cs="Arial"/>
                <w:lang w:val="id-ID"/>
              </w:rPr>
              <w:t>A</w:t>
            </w:r>
            <w:r w:rsidRPr="00CA71BC">
              <w:rPr>
                <w:rFonts w:ascii="Arial Narrow" w:hAnsi="Arial Narrow" w:cs="Arial"/>
                <w:lang w:val="sv-SE"/>
              </w:rPr>
              <w:t>dministrasi Perkantoran</w:t>
            </w:r>
          </w:p>
        </w:tc>
        <w:tc>
          <w:tcPr>
            <w:tcW w:w="5700" w:type="dxa"/>
          </w:tcPr>
          <w:p w:rsidR="00135A9E" w:rsidRPr="00E4177B" w:rsidRDefault="00135A9E" w:rsidP="00A945EB">
            <w:pPr>
              <w:numPr>
                <w:ilvl w:val="0"/>
                <w:numId w:val="5"/>
              </w:numPr>
              <w:tabs>
                <w:tab w:val="num" w:pos="252"/>
              </w:tabs>
              <w:spacing w:line="360" w:lineRule="auto"/>
              <w:ind w:left="252" w:hanging="310"/>
              <w:jc w:val="both"/>
              <w:rPr>
                <w:rFonts w:ascii="Arial Narrow" w:hAnsi="Arial Narrow" w:cs="Arial"/>
                <w:lang w:val="sv-SE"/>
              </w:rPr>
            </w:pPr>
            <w:r w:rsidRPr="00E4177B">
              <w:rPr>
                <w:rFonts w:ascii="Arial Narrow" w:hAnsi="Arial Narrow" w:cs="Arial"/>
                <w:lang w:val="sv-SE"/>
              </w:rPr>
              <w:t>Pengelolaan surat menyurat. Terselenggara administrasi surat menyurat, tersedianya barang cetakan.</w:t>
            </w:r>
          </w:p>
          <w:p w:rsidR="00135A9E" w:rsidRPr="00E4177B" w:rsidRDefault="00135A9E" w:rsidP="00A945EB">
            <w:pPr>
              <w:numPr>
                <w:ilvl w:val="0"/>
                <w:numId w:val="5"/>
              </w:numPr>
              <w:tabs>
                <w:tab w:val="num" w:pos="252"/>
              </w:tabs>
              <w:spacing w:line="360" w:lineRule="auto"/>
              <w:ind w:left="252" w:hanging="310"/>
              <w:jc w:val="both"/>
              <w:rPr>
                <w:rFonts w:ascii="Arial Narrow" w:hAnsi="Arial Narrow" w:cs="Arial"/>
                <w:lang w:val="fi-FI"/>
              </w:rPr>
            </w:pPr>
            <w:r w:rsidRPr="00E4177B">
              <w:rPr>
                <w:rFonts w:ascii="Arial Narrow" w:hAnsi="Arial Narrow" w:cs="Arial"/>
                <w:lang w:val="id-ID"/>
              </w:rPr>
              <w:t>Penyediaan Jasa dan Komponen Instalasi Komunikasi, Sumber Daya Air dan Listrik</w:t>
            </w:r>
            <w:r w:rsidRPr="00E4177B">
              <w:rPr>
                <w:rFonts w:ascii="Arial Narrow" w:hAnsi="Arial Narrow" w:cs="Arial"/>
              </w:rPr>
              <w:t>.T</w:t>
            </w:r>
            <w:r w:rsidRPr="00E4177B">
              <w:rPr>
                <w:rFonts w:ascii="Arial Narrow" w:hAnsi="Arial Narrow" w:cs="Arial"/>
                <w:lang w:val="id-ID"/>
              </w:rPr>
              <w:t>er</w:t>
            </w:r>
            <w:r w:rsidRPr="00E4177B">
              <w:rPr>
                <w:rFonts w:ascii="Arial Narrow" w:hAnsi="Arial Narrow" w:cs="Arial"/>
                <w:lang w:val="es-ES"/>
              </w:rPr>
              <w:t>bay</w:t>
            </w:r>
            <w:r w:rsidRPr="00E4177B">
              <w:rPr>
                <w:rFonts w:ascii="Arial Narrow" w:hAnsi="Arial Narrow" w:cs="Arial"/>
                <w:lang w:val="id-ID"/>
              </w:rPr>
              <w:t>a</w:t>
            </w:r>
            <w:r w:rsidRPr="00E4177B">
              <w:rPr>
                <w:rFonts w:ascii="Arial Narrow" w:hAnsi="Arial Narrow" w:cs="Arial"/>
                <w:lang w:val="es-ES"/>
              </w:rPr>
              <w:t>r</w:t>
            </w:r>
            <w:r w:rsidRPr="00E4177B">
              <w:rPr>
                <w:rFonts w:ascii="Arial Narrow" w:hAnsi="Arial Narrow" w:cs="Arial"/>
                <w:lang w:val="id-ID"/>
              </w:rPr>
              <w:t xml:space="preserve">nya </w:t>
            </w:r>
            <w:r w:rsidRPr="00E4177B">
              <w:rPr>
                <w:rFonts w:ascii="Arial Narrow" w:hAnsi="Arial Narrow" w:cs="Arial"/>
              </w:rPr>
              <w:t xml:space="preserve">jasa komunikasi, </w:t>
            </w:r>
            <w:r w:rsidRPr="00E4177B">
              <w:rPr>
                <w:rFonts w:ascii="Arial Narrow" w:hAnsi="Arial Narrow" w:cs="Arial"/>
                <w:lang w:val="id-ID"/>
              </w:rPr>
              <w:t xml:space="preserve">air, </w:t>
            </w:r>
            <w:r w:rsidRPr="00E4177B">
              <w:rPr>
                <w:rFonts w:ascii="Arial Narrow" w:hAnsi="Arial Narrow" w:cs="Arial"/>
              </w:rPr>
              <w:t>listrik, dan tersedia alat-alat listrik dan penerangan selama 12 bulan</w:t>
            </w:r>
            <w:r w:rsidRPr="00E4177B">
              <w:rPr>
                <w:rFonts w:ascii="Arial Narrow" w:hAnsi="Arial Narrow" w:cs="Arial"/>
                <w:lang w:val="id-ID"/>
              </w:rPr>
              <w:t>.</w:t>
            </w:r>
          </w:p>
          <w:p w:rsidR="00135A9E" w:rsidRPr="00E4177B" w:rsidRDefault="00135A9E" w:rsidP="00A945EB">
            <w:pPr>
              <w:numPr>
                <w:ilvl w:val="0"/>
                <w:numId w:val="5"/>
              </w:numPr>
              <w:tabs>
                <w:tab w:val="num" w:pos="252"/>
              </w:tabs>
              <w:spacing w:line="360" w:lineRule="auto"/>
              <w:ind w:left="252" w:hanging="310"/>
              <w:jc w:val="both"/>
              <w:rPr>
                <w:rFonts w:ascii="Arial Narrow" w:hAnsi="Arial Narrow" w:cs="Arial"/>
                <w:lang w:val="fi-FI"/>
              </w:rPr>
            </w:pPr>
            <w:r w:rsidRPr="00E4177B">
              <w:rPr>
                <w:rFonts w:ascii="Arial Narrow" w:hAnsi="Arial Narrow" w:cs="Arial"/>
                <w:lang w:val="id-ID"/>
              </w:rPr>
              <w:t xml:space="preserve">Penyediaan Jasa Perbaikan Peralatan Kerja dan Perlengkapan Kantor </w:t>
            </w:r>
            <w:r w:rsidRPr="00E4177B">
              <w:rPr>
                <w:rFonts w:ascii="Arial Narrow" w:hAnsi="Arial Narrow" w:cs="Arial"/>
              </w:rPr>
              <w:t xml:space="preserve">terpeliharanya peralatan kerja dan perlengkapan kantor </w:t>
            </w:r>
            <w:r w:rsidRPr="00E4177B">
              <w:rPr>
                <w:rFonts w:ascii="Arial Narrow" w:hAnsi="Arial Narrow" w:cs="Arial"/>
                <w:lang w:val="id-ID"/>
              </w:rPr>
              <w:t xml:space="preserve">: Sentral Telepon PABX </w:t>
            </w:r>
            <w:r w:rsidRPr="00E4177B">
              <w:rPr>
                <w:rFonts w:ascii="Arial Narrow" w:hAnsi="Arial Narrow" w:cs="Arial"/>
              </w:rPr>
              <w:t>1</w:t>
            </w:r>
            <w:r w:rsidRPr="00E4177B">
              <w:rPr>
                <w:rFonts w:ascii="Arial Narrow" w:hAnsi="Arial Narrow" w:cs="Arial"/>
                <w:lang w:val="id-ID"/>
              </w:rPr>
              <w:t xml:space="preserve"> </w:t>
            </w:r>
            <w:r w:rsidRPr="00E4177B">
              <w:rPr>
                <w:rFonts w:ascii="Arial Narrow" w:hAnsi="Arial Narrow" w:cs="Arial"/>
              </w:rPr>
              <w:t>unit</w:t>
            </w:r>
            <w:r w:rsidRPr="00E4177B">
              <w:rPr>
                <w:rFonts w:ascii="Arial Narrow" w:hAnsi="Arial Narrow" w:cs="Arial"/>
                <w:lang w:val="id-ID"/>
              </w:rPr>
              <w:t>,</w:t>
            </w:r>
            <w:r w:rsidRPr="00E4177B">
              <w:rPr>
                <w:rFonts w:ascii="Arial Narrow" w:hAnsi="Arial Narrow" w:cs="Arial"/>
              </w:rPr>
              <w:t xml:space="preserve"> telepon langsung unit, </w:t>
            </w:r>
            <w:r w:rsidRPr="00E4177B">
              <w:rPr>
                <w:rFonts w:ascii="Arial Narrow" w:hAnsi="Arial Narrow" w:cs="Arial"/>
                <w:i/>
              </w:rPr>
              <w:t>intercom</w:t>
            </w:r>
            <w:r w:rsidRPr="00E4177B">
              <w:rPr>
                <w:rFonts w:ascii="Arial Narrow" w:hAnsi="Arial Narrow" w:cs="Arial"/>
              </w:rPr>
              <w:t xml:space="preserve"> 1</w:t>
            </w:r>
            <w:r w:rsidRPr="00E4177B">
              <w:rPr>
                <w:rFonts w:ascii="Arial Narrow" w:hAnsi="Arial Narrow" w:cs="Arial"/>
                <w:lang w:val="id-ID"/>
              </w:rPr>
              <w:t>8</w:t>
            </w:r>
            <w:r w:rsidRPr="00E4177B">
              <w:rPr>
                <w:rFonts w:ascii="Arial Narrow" w:hAnsi="Arial Narrow" w:cs="Arial"/>
              </w:rPr>
              <w:t xml:space="preserve"> unit, mesin </w:t>
            </w:r>
            <w:r w:rsidRPr="00E4177B">
              <w:rPr>
                <w:rFonts w:ascii="Arial Narrow" w:hAnsi="Arial Narrow" w:cs="Arial"/>
                <w:i/>
              </w:rPr>
              <w:t>faximile</w:t>
            </w:r>
            <w:r w:rsidRPr="00E4177B">
              <w:rPr>
                <w:rFonts w:ascii="Arial Narrow" w:hAnsi="Arial Narrow" w:cs="Arial"/>
              </w:rPr>
              <w:t xml:space="preserve"> 1 unit, jaringan wifi 2 unit, </w:t>
            </w:r>
            <w:r w:rsidRPr="00E4177B">
              <w:rPr>
                <w:rFonts w:ascii="Arial Narrow" w:hAnsi="Arial Narrow" w:cs="Arial"/>
                <w:i/>
                <w:lang w:val="id-ID"/>
              </w:rPr>
              <w:t>router</w:t>
            </w:r>
            <w:r w:rsidRPr="00E4177B">
              <w:rPr>
                <w:rFonts w:ascii="Arial Narrow" w:hAnsi="Arial Narrow" w:cs="Arial"/>
                <w:lang w:val="id-ID"/>
              </w:rPr>
              <w:t xml:space="preserve"> </w:t>
            </w:r>
            <w:r w:rsidRPr="00E4177B">
              <w:rPr>
                <w:rFonts w:ascii="Arial Narrow" w:hAnsi="Arial Narrow" w:cs="Arial"/>
                <w:i/>
                <w:lang w:val="id-ID"/>
              </w:rPr>
              <w:t xml:space="preserve"> 5 unit, </w:t>
            </w:r>
            <w:r w:rsidRPr="00E4177B">
              <w:rPr>
                <w:rFonts w:ascii="Arial Narrow" w:hAnsi="Arial Narrow" w:cs="Arial"/>
                <w:i/>
              </w:rPr>
              <w:t>sound system</w:t>
            </w:r>
            <w:r w:rsidRPr="00E4177B">
              <w:rPr>
                <w:rFonts w:ascii="Arial Narrow" w:hAnsi="Arial Narrow" w:cs="Arial"/>
              </w:rPr>
              <w:t xml:space="preserve"> </w:t>
            </w:r>
            <w:r w:rsidRPr="00E4177B">
              <w:rPr>
                <w:rFonts w:ascii="Arial Narrow" w:hAnsi="Arial Narrow" w:cs="Arial"/>
                <w:lang w:val="id-ID"/>
              </w:rPr>
              <w:t>2</w:t>
            </w:r>
            <w:r w:rsidRPr="00E4177B">
              <w:rPr>
                <w:rFonts w:ascii="Arial Narrow" w:hAnsi="Arial Narrow" w:cs="Arial"/>
              </w:rPr>
              <w:t xml:space="preserve"> unit, </w:t>
            </w:r>
            <w:r w:rsidRPr="00E4177B">
              <w:rPr>
                <w:rFonts w:ascii="Arial Narrow" w:hAnsi="Arial Narrow" w:cs="Arial"/>
                <w:i/>
              </w:rPr>
              <w:t>wireless</w:t>
            </w:r>
            <w:r w:rsidRPr="00E4177B">
              <w:rPr>
                <w:rFonts w:ascii="Arial Narrow" w:hAnsi="Arial Narrow" w:cs="Arial"/>
              </w:rPr>
              <w:t xml:space="preserve"> 3 unit, komputer </w:t>
            </w:r>
            <w:r w:rsidRPr="00E4177B">
              <w:rPr>
                <w:rFonts w:ascii="Arial Narrow" w:hAnsi="Arial Narrow" w:cs="Arial"/>
                <w:lang w:val="id-ID"/>
              </w:rPr>
              <w:t>33</w:t>
            </w:r>
            <w:r w:rsidRPr="00E4177B">
              <w:rPr>
                <w:rFonts w:ascii="Arial Narrow" w:hAnsi="Arial Narrow" w:cs="Arial"/>
              </w:rPr>
              <w:t xml:space="preserve"> unit, </w:t>
            </w:r>
            <w:r w:rsidRPr="00E4177B">
              <w:rPr>
                <w:rFonts w:ascii="Arial Narrow" w:hAnsi="Arial Narrow" w:cs="Arial"/>
                <w:i/>
              </w:rPr>
              <w:t xml:space="preserve">notebook </w:t>
            </w:r>
            <w:r w:rsidRPr="00E4177B">
              <w:rPr>
                <w:rFonts w:ascii="Arial Narrow" w:hAnsi="Arial Narrow" w:cs="Arial"/>
                <w:lang w:val="id-ID"/>
              </w:rPr>
              <w:t>30</w:t>
            </w:r>
            <w:r w:rsidRPr="00E4177B">
              <w:rPr>
                <w:rFonts w:ascii="Arial Narrow" w:hAnsi="Arial Narrow" w:cs="Arial"/>
              </w:rPr>
              <w:t xml:space="preserve"> unit, CCTV </w:t>
            </w:r>
            <w:r w:rsidRPr="00E4177B">
              <w:rPr>
                <w:rFonts w:ascii="Arial Narrow" w:hAnsi="Arial Narrow" w:cs="Arial"/>
                <w:lang w:val="id-ID"/>
              </w:rPr>
              <w:t>8</w:t>
            </w:r>
            <w:r w:rsidRPr="00E4177B">
              <w:rPr>
                <w:rFonts w:ascii="Arial Narrow" w:hAnsi="Arial Narrow" w:cs="Arial"/>
              </w:rPr>
              <w:t xml:space="preserve"> unit, mesin ketik manual </w:t>
            </w:r>
            <w:r w:rsidRPr="00E4177B">
              <w:rPr>
                <w:rFonts w:ascii="Arial Narrow" w:hAnsi="Arial Narrow" w:cs="Arial"/>
                <w:lang w:val="id-ID"/>
              </w:rPr>
              <w:t>6</w:t>
            </w:r>
            <w:r w:rsidRPr="00E4177B">
              <w:rPr>
                <w:rFonts w:ascii="Arial Narrow" w:hAnsi="Arial Narrow" w:cs="Arial"/>
              </w:rPr>
              <w:t xml:space="preserve"> unit, AC 3</w:t>
            </w:r>
            <w:r w:rsidRPr="00E4177B">
              <w:rPr>
                <w:rFonts w:ascii="Arial Narrow" w:hAnsi="Arial Narrow" w:cs="Arial"/>
                <w:lang w:val="id-ID"/>
              </w:rPr>
              <w:t>5</w:t>
            </w:r>
            <w:r w:rsidRPr="00E4177B">
              <w:rPr>
                <w:rFonts w:ascii="Arial Narrow" w:hAnsi="Arial Narrow" w:cs="Arial"/>
              </w:rPr>
              <w:t xml:space="preserve"> unit, LCD </w:t>
            </w:r>
            <w:r w:rsidRPr="00E4177B">
              <w:rPr>
                <w:rFonts w:ascii="Arial Narrow" w:hAnsi="Arial Narrow" w:cs="Arial"/>
                <w:lang w:val="id-ID"/>
              </w:rPr>
              <w:t>4</w:t>
            </w:r>
            <w:r w:rsidRPr="00E4177B">
              <w:rPr>
                <w:rFonts w:ascii="Arial Narrow" w:hAnsi="Arial Narrow" w:cs="Arial"/>
              </w:rPr>
              <w:t xml:space="preserve"> unit, </w:t>
            </w:r>
            <w:r w:rsidRPr="00E4177B">
              <w:rPr>
                <w:rFonts w:ascii="Arial Narrow" w:hAnsi="Arial Narrow" w:cs="Arial"/>
                <w:i/>
              </w:rPr>
              <w:t>vacuum cleaner</w:t>
            </w:r>
            <w:r w:rsidRPr="00E4177B">
              <w:rPr>
                <w:rFonts w:ascii="Arial Narrow" w:hAnsi="Arial Narrow" w:cs="Arial"/>
              </w:rPr>
              <w:t xml:space="preserve"> </w:t>
            </w:r>
            <w:r w:rsidRPr="00E4177B">
              <w:rPr>
                <w:rFonts w:ascii="Arial Narrow" w:hAnsi="Arial Narrow" w:cs="Arial"/>
                <w:lang w:val="id-ID"/>
              </w:rPr>
              <w:t>1</w:t>
            </w:r>
            <w:r w:rsidRPr="00E4177B">
              <w:rPr>
                <w:rFonts w:ascii="Arial Narrow" w:hAnsi="Arial Narrow" w:cs="Arial"/>
              </w:rPr>
              <w:t xml:space="preserve"> unit, lemari 2 unit, brankas 1 unit, meja kursi tamu </w:t>
            </w:r>
            <w:r w:rsidRPr="00E4177B">
              <w:rPr>
                <w:rFonts w:ascii="Arial Narrow" w:hAnsi="Arial Narrow" w:cs="Arial"/>
                <w:lang w:val="id-ID"/>
              </w:rPr>
              <w:t>1</w:t>
            </w:r>
            <w:r w:rsidRPr="00E4177B">
              <w:rPr>
                <w:rFonts w:ascii="Arial Narrow" w:hAnsi="Arial Narrow" w:cs="Arial"/>
              </w:rPr>
              <w:t xml:space="preserve"> unit, meja kerja 8 unit, </w:t>
            </w:r>
            <w:r w:rsidRPr="00E4177B">
              <w:rPr>
                <w:rFonts w:ascii="Arial Narrow" w:hAnsi="Arial Narrow" w:cs="Arial"/>
                <w:lang w:val="id-ID"/>
              </w:rPr>
              <w:t xml:space="preserve">dan </w:t>
            </w:r>
            <w:r w:rsidRPr="00E4177B">
              <w:rPr>
                <w:rFonts w:ascii="Arial Narrow" w:hAnsi="Arial Narrow" w:cs="Arial"/>
              </w:rPr>
              <w:t>kursi kerja 1</w:t>
            </w:r>
            <w:r w:rsidRPr="00E4177B">
              <w:rPr>
                <w:rFonts w:ascii="Arial Narrow" w:hAnsi="Arial Narrow" w:cs="Arial"/>
                <w:lang w:val="id-ID"/>
              </w:rPr>
              <w:t>0</w:t>
            </w:r>
            <w:r w:rsidRPr="00E4177B">
              <w:rPr>
                <w:rFonts w:ascii="Arial Narrow" w:hAnsi="Arial Narrow" w:cs="Arial"/>
              </w:rPr>
              <w:t xml:space="preserve"> unit.</w:t>
            </w:r>
          </w:p>
          <w:p w:rsidR="00135A9E" w:rsidRPr="00E4177B" w:rsidRDefault="00135A9E" w:rsidP="00A945EB">
            <w:pPr>
              <w:numPr>
                <w:ilvl w:val="0"/>
                <w:numId w:val="5"/>
              </w:numPr>
              <w:tabs>
                <w:tab w:val="num" w:pos="252"/>
              </w:tabs>
              <w:spacing w:line="360" w:lineRule="auto"/>
              <w:ind w:left="252" w:hanging="310"/>
              <w:jc w:val="both"/>
              <w:rPr>
                <w:rFonts w:ascii="Arial Narrow" w:hAnsi="Arial Narrow" w:cs="Arial"/>
                <w:lang w:val="es-ES"/>
              </w:rPr>
            </w:pPr>
            <w:r w:rsidRPr="00E4177B">
              <w:rPr>
                <w:rFonts w:ascii="Arial Narrow" w:hAnsi="Arial Narrow" w:cs="Arial"/>
                <w:lang w:val="id-ID"/>
              </w:rPr>
              <w:t xml:space="preserve">Penyediaan logistik kantor, tersedia BBM 1100 Lt, </w:t>
            </w:r>
            <w:r w:rsidRPr="00E4177B">
              <w:rPr>
                <w:rFonts w:ascii="Arial Narrow" w:hAnsi="Arial Narrow" w:cs="Arial"/>
              </w:rPr>
              <w:t xml:space="preserve">tersedia surat kabar dan majalah </w:t>
            </w:r>
            <w:r w:rsidRPr="00E4177B">
              <w:rPr>
                <w:rFonts w:ascii="Arial Narrow" w:hAnsi="Arial Narrow" w:cs="Arial"/>
                <w:lang w:val="id-ID"/>
              </w:rPr>
              <w:t>12 bulan</w:t>
            </w:r>
            <w:r w:rsidRPr="00E4177B">
              <w:rPr>
                <w:rFonts w:ascii="Arial Narrow" w:hAnsi="Arial Narrow" w:cs="Arial"/>
              </w:rPr>
              <w:t>, tersedia tabung gas 2</w:t>
            </w:r>
            <w:r w:rsidRPr="00E4177B">
              <w:rPr>
                <w:rFonts w:ascii="Arial Narrow" w:hAnsi="Arial Narrow" w:cs="Arial"/>
                <w:lang w:val="id-ID"/>
              </w:rPr>
              <w:t>2</w:t>
            </w:r>
            <w:r w:rsidRPr="00E4177B">
              <w:rPr>
                <w:rFonts w:ascii="Arial Narrow" w:hAnsi="Arial Narrow" w:cs="Arial"/>
              </w:rPr>
              <w:t xml:space="preserve"> kl, tersedia aqua gallon </w:t>
            </w:r>
            <w:r w:rsidRPr="00E4177B">
              <w:rPr>
                <w:rFonts w:ascii="Arial Narrow" w:hAnsi="Arial Narrow" w:cs="Arial"/>
                <w:lang w:val="id-ID"/>
              </w:rPr>
              <w:t>44</w:t>
            </w:r>
            <w:r w:rsidRPr="00E4177B">
              <w:rPr>
                <w:rFonts w:ascii="Arial Narrow" w:hAnsi="Arial Narrow" w:cs="Arial"/>
              </w:rPr>
              <w:t xml:space="preserve">4 galon, tersedia bahan sembako </w:t>
            </w:r>
            <w:r w:rsidRPr="00E4177B">
              <w:rPr>
                <w:rFonts w:ascii="Arial Narrow" w:hAnsi="Arial Narrow" w:cs="Arial"/>
                <w:lang w:val="id-ID"/>
              </w:rPr>
              <w:t>11 bulan</w:t>
            </w:r>
            <w:r w:rsidRPr="00E4177B">
              <w:rPr>
                <w:rFonts w:ascii="Arial Narrow" w:hAnsi="Arial Narrow" w:cs="Arial"/>
              </w:rPr>
              <w:t>,tersedia makanan dan minuman harian pegawai sebanyak 1</w:t>
            </w:r>
            <w:r w:rsidRPr="00E4177B">
              <w:rPr>
                <w:rFonts w:ascii="Arial Narrow" w:hAnsi="Arial Narrow" w:cs="Arial"/>
                <w:lang w:val="id-ID"/>
              </w:rPr>
              <w:t>60</w:t>
            </w:r>
            <w:r w:rsidRPr="00E4177B">
              <w:rPr>
                <w:rFonts w:ascii="Arial Narrow" w:hAnsi="Arial Narrow" w:cs="Arial"/>
              </w:rPr>
              <w:t xml:space="preserve"> pegawai, tersedia makanan dan minuman rapat selama </w:t>
            </w:r>
            <w:r w:rsidRPr="00E4177B">
              <w:rPr>
                <w:rFonts w:ascii="Arial Narrow" w:hAnsi="Arial Narrow" w:cs="Arial"/>
                <w:lang w:val="id-ID"/>
              </w:rPr>
              <w:t>4</w:t>
            </w:r>
            <w:r w:rsidRPr="00E4177B">
              <w:rPr>
                <w:rFonts w:ascii="Arial Narrow" w:hAnsi="Arial Narrow" w:cs="Arial"/>
              </w:rPr>
              <w:t xml:space="preserve"> kali rapat, tersedia makanan dan minuman tamu  sebanyak </w:t>
            </w:r>
            <w:r w:rsidRPr="00E4177B">
              <w:rPr>
                <w:rFonts w:ascii="Arial Narrow" w:hAnsi="Arial Narrow" w:cs="Arial"/>
                <w:lang w:val="id-ID"/>
              </w:rPr>
              <w:t>80</w:t>
            </w:r>
            <w:r w:rsidRPr="00E4177B">
              <w:rPr>
                <w:rFonts w:ascii="Arial Narrow" w:hAnsi="Arial Narrow" w:cs="Arial"/>
              </w:rPr>
              <w:t xml:space="preserve"> dos, terlaksananya perjalanan dinas dalam daerah</w:t>
            </w:r>
            <w:r w:rsidRPr="00E4177B">
              <w:rPr>
                <w:rFonts w:ascii="Arial Narrow" w:hAnsi="Arial Narrow" w:cs="Arial"/>
                <w:lang w:val="id-ID"/>
              </w:rPr>
              <w:t xml:space="preserve"> sebanyak 50 kali</w:t>
            </w:r>
            <w:r w:rsidRPr="00E4177B">
              <w:rPr>
                <w:rFonts w:ascii="Arial Narrow" w:hAnsi="Arial Narrow" w:cs="Arial"/>
              </w:rPr>
              <w:t>.</w:t>
            </w:r>
          </w:p>
          <w:p w:rsidR="00135A9E" w:rsidRPr="00E4177B" w:rsidRDefault="00135A9E" w:rsidP="00A945EB">
            <w:pPr>
              <w:numPr>
                <w:ilvl w:val="0"/>
                <w:numId w:val="5"/>
              </w:numPr>
              <w:tabs>
                <w:tab w:val="num" w:pos="252"/>
              </w:tabs>
              <w:spacing w:line="360" w:lineRule="auto"/>
              <w:ind w:left="252" w:hanging="310"/>
              <w:jc w:val="both"/>
              <w:rPr>
                <w:rFonts w:ascii="Arial Narrow" w:hAnsi="Arial Narrow" w:cs="Arial"/>
                <w:lang w:val="fi-FI"/>
              </w:rPr>
            </w:pPr>
            <w:r w:rsidRPr="00E4177B">
              <w:rPr>
                <w:rFonts w:ascii="Arial Narrow" w:hAnsi="Arial Narrow" w:cs="Arial"/>
              </w:rPr>
              <w:t xml:space="preserve">Penatausahaan administrasi keuangan SKPD, tersusunnya laporan keuangan bulanan sebanyak 12 dokumen, tersusunnya laporan keuangan semesteran sebanyak 2 dokumen, tersusunnya laporan keuangan akhir tahun sebanyak 1 dokumen, tersusunnya laporan SPP,SPJ dan SPM selama 12 bulan, tersusunnya laporan PAD sebanyak 12 dokumen, tersedianya honor pengelola keuangan SKPD selama 12 bulan, terlaksananya monitoring dan intensifikasi PAD </w:t>
            </w:r>
            <w:r w:rsidRPr="00E4177B">
              <w:rPr>
                <w:rFonts w:ascii="Arial Narrow" w:hAnsi="Arial Narrow" w:cs="Arial"/>
                <w:lang w:val="id-ID"/>
              </w:rPr>
              <w:t>di 12 wilayah kecamatan</w:t>
            </w:r>
            <w:r w:rsidRPr="00E4177B">
              <w:rPr>
                <w:rFonts w:ascii="Arial Narrow" w:hAnsi="Arial Narrow" w:cs="Arial"/>
              </w:rPr>
              <w:t>.</w:t>
            </w:r>
          </w:p>
          <w:p w:rsidR="00135A9E" w:rsidRPr="00E4177B" w:rsidRDefault="00135A9E" w:rsidP="00A945EB">
            <w:pPr>
              <w:numPr>
                <w:ilvl w:val="0"/>
                <w:numId w:val="5"/>
              </w:numPr>
              <w:tabs>
                <w:tab w:val="num" w:pos="252"/>
              </w:tabs>
              <w:spacing w:line="360" w:lineRule="auto"/>
              <w:ind w:left="252" w:hanging="310"/>
              <w:jc w:val="both"/>
              <w:rPr>
                <w:rFonts w:ascii="Arial Narrow" w:hAnsi="Arial Narrow" w:cs="Arial"/>
                <w:lang w:val="fi-FI"/>
              </w:rPr>
            </w:pPr>
            <w:r w:rsidRPr="00E4177B">
              <w:rPr>
                <w:rFonts w:ascii="Arial Narrow" w:hAnsi="Arial Narrow" w:cs="Arial"/>
                <w:lang w:val="id-ID"/>
              </w:rPr>
              <w:t xml:space="preserve">Penyediaan Jasa Kebersihan Kantor, </w:t>
            </w:r>
            <w:r w:rsidRPr="00E4177B">
              <w:rPr>
                <w:rFonts w:ascii="Arial Narrow" w:hAnsi="Arial Narrow" w:cs="Arial"/>
              </w:rPr>
              <w:t>tersedia peralatan kebersihan dan bahan pembersih sebanyak 65 item</w:t>
            </w:r>
            <w:r w:rsidRPr="00E4177B">
              <w:rPr>
                <w:rFonts w:ascii="Arial Narrow" w:hAnsi="Arial Narrow" w:cs="Arial"/>
                <w:lang w:val="id-ID"/>
              </w:rPr>
              <w:t xml:space="preserve"> selama 12 bulan</w:t>
            </w:r>
            <w:r w:rsidRPr="00E4177B">
              <w:rPr>
                <w:rFonts w:ascii="Arial Narrow" w:hAnsi="Arial Narrow" w:cs="Arial"/>
              </w:rPr>
              <w:t>.</w:t>
            </w:r>
          </w:p>
          <w:p w:rsidR="00135A9E" w:rsidRPr="00E4177B" w:rsidRDefault="00135A9E" w:rsidP="00A945EB">
            <w:pPr>
              <w:numPr>
                <w:ilvl w:val="0"/>
                <w:numId w:val="5"/>
              </w:numPr>
              <w:tabs>
                <w:tab w:val="num" w:pos="252"/>
              </w:tabs>
              <w:spacing w:line="360" w:lineRule="auto"/>
              <w:ind w:left="252" w:hanging="310"/>
              <w:jc w:val="both"/>
              <w:rPr>
                <w:rFonts w:ascii="Arial Narrow" w:hAnsi="Arial Narrow" w:cs="Arial"/>
                <w:lang w:val="fi-FI"/>
              </w:rPr>
            </w:pPr>
            <w:r w:rsidRPr="00E4177B">
              <w:rPr>
                <w:rFonts w:ascii="Arial Narrow" w:hAnsi="Arial Narrow" w:cs="Arial"/>
                <w:lang w:val="fi-FI"/>
              </w:rPr>
              <w:t xml:space="preserve">Rapat-rapat Koordinasi dan Konsultasi ke Luar Daerah, terlaksananya keikutsertaan dalam rapat-rapat koordinasi dan konsultasi ke luar Jawa </w:t>
            </w:r>
            <w:r w:rsidRPr="00E4177B">
              <w:rPr>
                <w:rFonts w:ascii="Arial Narrow" w:hAnsi="Arial Narrow" w:cs="Arial"/>
                <w:lang w:val="id-ID"/>
              </w:rPr>
              <w:t>3</w:t>
            </w:r>
            <w:r w:rsidRPr="00E4177B">
              <w:rPr>
                <w:rFonts w:ascii="Arial Narrow" w:hAnsi="Arial Narrow" w:cs="Arial"/>
                <w:lang w:val="fi-FI"/>
              </w:rPr>
              <w:t xml:space="preserve"> kali, ke DKI Jakarta/Jawa Barat/Jawa Timur </w:t>
            </w:r>
            <w:r w:rsidRPr="00E4177B">
              <w:rPr>
                <w:rFonts w:ascii="Arial Narrow" w:hAnsi="Arial Narrow" w:cs="Arial"/>
                <w:lang w:val="id-ID"/>
              </w:rPr>
              <w:t>9</w:t>
            </w:r>
            <w:r w:rsidRPr="00E4177B">
              <w:rPr>
                <w:rFonts w:ascii="Arial Narrow" w:hAnsi="Arial Narrow" w:cs="Arial"/>
                <w:lang w:val="fi-FI"/>
              </w:rPr>
              <w:t xml:space="preserve"> kali, ke DI Yogyakarta dan ke Jawa Tengah </w:t>
            </w:r>
            <w:r w:rsidRPr="00E4177B">
              <w:rPr>
                <w:rFonts w:ascii="Arial Narrow" w:hAnsi="Arial Narrow" w:cs="Arial"/>
                <w:lang w:val="id-ID"/>
              </w:rPr>
              <w:t>5</w:t>
            </w:r>
            <w:r w:rsidRPr="00E4177B">
              <w:rPr>
                <w:rFonts w:ascii="Arial Narrow" w:hAnsi="Arial Narrow" w:cs="Arial"/>
                <w:lang w:val="fi-FI"/>
              </w:rPr>
              <w:t xml:space="preserve"> kali, ke Kota Semarang </w:t>
            </w:r>
            <w:r w:rsidRPr="00E4177B">
              <w:rPr>
                <w:rFonts w:ascii="Arial Narrow" w:hAnsi="Arial Narrow" w:cs="Arial"/>
                <w:lang w:val="id-ID"/>
              </w:rPr>
              <w:t>20</w:t>
            </w:r>
            <w:r w:rsidRPr="00E4177B">
              <w:rPr>
                <w:rFonts w:ascii="Arial Narrow" w:hAnsi="Arial Narrow" w:cs="Arial"/>
                <w:lang w:val="fi-FI"/>
              </w:rPr>
              <w:t xml:space="preserve"> kali, ke </w:t>
            </w:r>
            <w:r w:rsidRPr="00E4177B">
              <w:rPr>
                <w:rFonts w:ascii="Arial Narrow" w:hAnsi="Arial Narrow" w:cs="Arial"/>
                <w:lang w:val="id-ID"/>
              </w:rPr>
              <w:t>K</w:t>
            </w:r>
            <w:r w:rsidRPr="00E4177B">
              <w:rPr>
                <w:rFonts w:ascii="Arial Narrow" w:hAnsi="Arial Narrow" w:cs="Arial"/>
                <w:lang w:val="fi-FI"/>
              </w:rPr>
              <w:t xml:space="preserve">ota Salatiga </w:t>
            </w:r>
            <w:r w:rsidRPr="00E4177B">
              <w:rPr>
                <w:rFonts w:ascii="Arial Narrow" w:hAnsi="Arial Narrow" w:cs="Arial"/>
                <w:lang w:val="id-ID"/>
              </w:rPr>
              <w:t>20</w:t>
            </w:r>
            <w:r w:rsidRPr="00E4177B">
              <w:rPr>
                <w:rFonts w:ascii="Arial Narrow" w:hAnsi="Arial Narrow" w:cs="Arial"/>
                <w:lang w:val="fi-FI"/>
              </w:rPr>
              <w:t xml:space="preserve"> kali.</w:t>
            </w:r>
          </w:p>
          <w:p w:rsidR="00135A9E" w:rsidRPr="00E4177B" w:rsidRDefault="00135A9E" w:rsidP="00A945EB">
            <w:pPr>
              <w:numPr>
                <w:ilvl w:val="0"/>
                <w:numId w:val="5"/>
              </w:numPr>
              <w:tabs>
                <w:tab w:val="num" w:pos="252"/>
              </w:tabs>
              <w:spacing w:line="360" w:lineRule="auto"/>
              <w:ind w:left="252" w:hanging="310"/>
              <w:jc w:val="both"/>
              <w:rPr>
                <w:rFonts w:ascii="Arial Narrow" w:hAnsi="Arial Narrow" w:cs="Arial"/>
                <w:lang w:val="id-ID"/>
              </w:rPr>
            </w:pPr>
            <w:r w:rsidRPr="00E4177B">
              <w:rPr>
                <w:rFonts w:ascii="Arial Narrow" w:hAnsi="Arial Narrow" w:cs="Arial"/>
                <w:lang w:val="fi-FI"/>
              </w:rPr>
              <w:t xml:space="preserve">Penyediaan Jasa Tenaga Pendukung/Teknis Perkantoran, terbayarnya instruktur senam sebanyak 1 orang selama 11 kali, terbayarnya instruktur senam sebanyak 3 orang sebanyak 1 kali, terbayarnya gaji PTT sebanyak 1 orang selama 14 bulan, terbayarnya honor THL TBPP sebanyak </w:t>
            </w:r>
            <w:r w:rsidRPr="00E4177B">
              <w:rPr>
                <w:rFonts w:ascii="Arial Narrow" w:hAnsi="Arial Narrow" w:cs="Arial"/>
                <w:lang w:val="id-ID"/>
              </w:rPr>
              <w:t>68</w:t>
            </w:r>
            <w:r w:rsidRPr="00E4177B">
              <w:rPr>
                <w:rFonts w:ascii="Arial Narrow" w:hAnsi="Arial Narrow" w:cs="Arial"/>
                <w:lang w:val="fi-FI"/>
              </w:rPr>
              <w:t xml:space="preserve"> orang selama 1 bulan, terbayarnya THL medik dan paramedik vetiriner pusat sebanyak </w:t>
            </w:r>
            <w:r w:rsidRPr="00E4177B">
              <w:rPr>
                <w:rFonts w:ascii="Arial Narrow" w:hAnsi="Arial Narrow" w:cs="Arial"/>
                <w:lang w:val="id-ID"/>
              </w:rPr>
              <w:t>6</w:t>
            </w:r>
            <w:r w:rsidRPr="00E4177B">
              <w:rPr>
                <w:rFonts w:ascii="Arial Narrow" w:hAnsi="Arial Narrow" w:cs="Arial"/>
                <w:lang w:val="fi-FI"/>
              </w:rPr>
              <w:t xml:space="preserve"> orang selama 2 bulan, terbayarnya honor pengambilan sampah sebanyak 2 orang selama 12 bulan,</w:t>
            </w:r>
            <w:r w:rsidRPr="00E4177B">
              <w:rPr>
                <w:rFonts w:ascii="Arial Narrow" w:hAnsi="Arial Narrow" w:cs="Arial"/>
                <w:lang w:val="id-ID"/>
              </w:rPr>
              <w:t xml:space="preserve"> terbayarnya tenaga parkir pasar hewan sebanyak 10 orang selama 73 hari pasaran Pon,</w:t>
            </w:r>
            <w:r w:rsidRPr="00E4177B">
              <w:rPr>
                <w:rFonts w:ascii="Arial Narrow" w:hAnsi="Arial Narrow" w:cs="Arial"/>
                <w:lang w:val="fi-FI"/>
              </w:rPr>
              <w:t xml:space="preserve"> terbayarnya tenaga administrasi kantor sebanyak 8 orang selama 12 bulan, terbayarnya tenaga kebersihan sebanyak 24 orang selama 12 bulan, terbayarnya tenaga sopir sebanyak 2 orang selama 12 bulan, terbayarnya tenaga keamanan sebanyak 24 orang selama 12 bulan, terbayarnya penjaga malam sebanyak 6 orang selama 12 bulan, terbayarnya tenaga parkir </w:t>
            </w:r>
            <w:r w:rsidRPr="00E4177B">
              <w:rPr>
                <w:rFonts w:ascii="Arial Narrow" w:hAnsi="Arial Narrow" w:cs="Arial"/>
                <w:lang w:val="id-ID"/>
              </w:rPr>
              <w:t>S</w:t>
            </w:r>
            <w:r w:rsidRPr="00E4177B">
              <w:rPr>
                <w:rFonts w:ascii="Arial Narrow" w:hAnsi="Arial Narrow" w:cs="Arial"/>
                <w:lang w:val="fi-FI"/>
              </w:rPr>
              <w:t xml:space="preserve">TA Jetis sebanyak 8 orang selama 12 bulan, terbayarnya tenaga keur master sebanyak 2 orang selama 12 bulan, terbayarnya tenaga medik vertreriner sebanyak 1 orang selama 12 bulan, terbayarnya tenaga paramedik sebanyak 2 orang selama 12 bulan, terbayarnya tenaga paramedis sebanyak 1 orang selama 12 bulan, terbayarnya tenaga paramedik vetreriner sebanyak 3 orang selama 12 bulan, terbayarnya tenaga kolam sebanyak 8 orang selama 12 bulan, terbayarnya tenaga penjaga TPI Rowoboni sebanyak 1 orang selama 12 bulan, terbayarnya upah outsourching sebanyak 23 orang selama 12 bulan, terbayarnya THR tenaga </w:t>
            </w:r>
            <w:r w:rsidRPr="00E4177B">
              <w:rPr>
                <w:rFonts w:ascii="Arial Narrow" w:hAnsi="Arial Narrow" w:cs="Arial"/>
                <w:i/>
                <w:lang w:val="fi-FI"/>
              </w:rPr>
              <w:t xml:space="preserve">outsourching </w:t>
            </w:r>
            <w:r w:rsidRPr="00E4177B">
              <w:rPr>
                <w:rFonts w:ascii="Arial Narrow" w:hAnsi="Arial Narrow" w:cs="Arial"/>
                <w:lang w:val="fi-FI"/>
              </w:rPr>
              <w:t>sebanyak 11</w:t>
            </w:r>
            <w:r w:rsidRPr="00E4177B">
              <w:rPr>
                <w:rFonts w:ascii="Arial Narrow" w:hAnsi="Arial Narrow" w:cs="Arial"/>
                <w:lang w:val="id-ID"/>
              </w:rPr>
              <w:t>2</w:t>
            </w:r>
            <w:r w:rsidRPr="00E4177B">
              <w:rPr>
                <w:rFonts w:ascii="Arial Narrow" w:hAnsi="Arial Narrow" w:cs="Arial"/>
                <w:lang w:val="fi-FI"/>
              </w:rPr>
              <w:t xml:space="preserve"> orang selama 1 bulan.</w:t>
            </w:r>
          </w:p>
        </w:tc>
      </w:tr>
      <w:tr w:rsidR="00135A9E" w:rsidRPr="00CA71BC" w:rsidTr="00A945EB">
        <w:trPr>
          <w:trHeight w:val="226"/>
        </w:trPr>
        <w:tc>
          <w:tcPr>
            <w:tcW w:w="712" w:type="dxa"/>
          </w:tcPr>
          <w:p w:rsidR="00135A9E" w:rsidRPr="00CA71BC" w:rsidRDefault="00135A9E" w:rsidP="00A945EB">
            <w:pPr>
              <w:spacing w:line="360" w:lineRule="auto"/>
              <w:jc w:val="both"/>
              <w:rPr>
                <w:rFonts w:ascii="Arial Narrow" w:hAnsi="Arial Narrow" w:cs="Arial"/>
                <w:lang w:val="sv-SE"/>
              </w:rPr>
            </w:pPr>
            <w:r w:rsidRPr="00CA71BC">
              <w:rPr>
                <w:rFonts w:ascii="Arial Narrow" w:hAnsi="Arial Narrow" w:cs="Arial"/>
                <w:lang w:val="sv-SE"/>
              </w:rPr>
              <w:t>b.</w:t>
            </w:r>
          </w:p>
        </w:tc>
        <w:tc>
          <w:tcPr>
            <w:tcW w:w="1959" w:type="dxa"/>
          </w:tcPr>
          <w:p w:rsidR="00135A9E" w:rsidRPr="00CA71BC" w:rsidRDefault="00135A9E" w:rsidP="00A945EB">
            <w:pPr>
              <w:spacing w:line="360" w:lineRule="auto"/>
              <w:jc w:val="both"/>
              <w:rPr>
                <w:rFonts w:ascii="Arial Narrow" w:hAnsi="Arial Narrow" w:cs="Arial"/>
                <w:lang w:val="sv-SE"/>
              </w:rPr>
            </w:pPr>
            <w:r w:rsidRPr="00CA71BC">
              <w:rPr>
                <w:rFonts w:ascii="Arial Narrow" w:hAnsi="Arial Narrow" w:cs="Arial"/>
                <w:lang w:val="sv-SE"/>
              </w:rPr>
              <w:t>Peningkatan Sarana dan Prasarana Apa-ratur</w:t>
            </w:r>
          </w:p>
        </w:tc>
        <w:tc>
          <w:tcPr>
            <w:tcW w:w="5700" w:type="dxa"/>
          </w:tcPr>
          <w:p w:rsidR="00135A9E" w:rsidRPr="00E4177B" w:rsidRDefault="00135A9E" w:rsidP="00A945EB">
            <w:pPr>
              <w:numPr>
                <w:ilvl w:val="0"/>
                <w:numId w:val="16"/>
              </w:numPr>
              <w:spacing w:line="360" w:lineRule="auto"/>
              <w:jc w:val="both"/>
              <w:rPr>
                <w:rFonts w:ascii="Arial Narrow" w:hAnsi="Arial Narrow" w:cs="Arial"/>
                <w:lang w:val="fi-FI"/>
              </w:rPr>
            </w:pPr>
            <w:r w:rsidRPr="00E4177B">
              <w:rPr>
                <w:rFonts w:ascii="Arial Narrow" w:hAnsi="Arial Narrow" w:cs="Arial"/>
                <w:lang w:val="id-ID"/>
              </w:rPr>
              <w:t>Pengadaan Perlengkapan dan Peralatan Kantor dan Gedung Kantor, tersedianya peralatan kantor yang terdiri dari proyektor 2 unit dan gordyn 1 paket</w:t>
            </w:r>
            <w:r w:rsidRPr="00E4177B">
              <w:rPr>
                <w:rFonts w:ascii="Arial Narrow" w:hAnsi="Arial Narrow" w:cs="Arial"/>
              </w:rPr>
              <w:t>.</w:t>
            </w:r>
          </w:p>
          <w:p w:rsidR="00135A9E" w:rsidRPr="00E4177B" w:rsidRDefault="00135A9E" w:rsidP="00A945EB">
            <w:pPr>
              <w:numPr>
                <w:ilvl w:val="0"/>
                <w:numId w:val="16"/>
              </w:numPr>
              <w:spacing w:line="360" w:lineRule="auto"/>
              <w:jc w:val="both"/>
              <w:rPr>
                <w:rFonts w:ascii="Arial Narrow" w:hAnsi="Arial Narrow" w:cs="Arial"/>
                <w:lang w:val="fi-FI"/>
              </w:rPr>
            </w:pPr>
            <w:r w:rsidRPr="00E4177B">
              <w:rPr>
                <w:rFonts w:ascii="Arial Narrow" w:hAnsi="Arial Narrow" w:cs="Arial"/>
              </w:rPr>
              <w:t>Pemeliharaan Rutin/Berkala Gedung Kantor, terpeliharanya lingkungan gedung kantor dinas.</w:t>
            </w:r>
          </w:p>
          <w:p w:rsidR="00135A9E" w:rsidRPr="00E4177B" w:rsidRDefault="00135A9E" w:rsidP="00A945EB">
            <w:pPr>
              <w:numPr>
                <w:ilvl w:val="0"/>
                <w:numId w:val="16"/>
              </w:numPr>
              <w:spacing w:line="360" w:lineRule="auto"/>
              <w:jc w:val="both"/>
              <w:rPr>
                <w:rFonts w:ascii="Arial Narrow" w:hAnsi="Arial Narrow" w:cs="Arial"/>
                <w:lang w:val="fi-FI"/>
              </w:rPr>
            </w:pPr>
            <w:r w:rsidRPr="00E4177B">
              <w:rPr>
                <w:rFonts w:ascii="Arial Narrow" w:hAnsi="Arial Narrow" w:cs="Arial"/>
              </w:rPr>
              <w:t>Pemeliharaan Rutin/BerkalaKendaraan Dinas/Operasional, terpeliharanya kendaraan dinas operasional roda 4 sebanyak 2</w:t>
            </w:r>
            <w:r w:rsidRPr="00E4177B">
              <w:rPr>
                <w:rFonts w:ascii="Arial Narrow" w:hAnsi="Arial Narrow" w:cs="Arial"/>
                <w:lang w:val="id-ID"/>
              </w:rPr>
              <w:t>7</w:t>
            </w:r>
            <w:r w:rsidRPr="00E4177B">
              <w:rPr>
                <w:rFonts w:ascii="Arial Narrow" w:hAnsi="Arial Narrow" w:cs="Arial"/>
              </w:rPr>
              <w:t xml:space="preserve"> unit, terpeliharanya kendaraan dinas operasional roda 2 sebanyak 25</w:t>
            </w:r>
            <w:r w:rsidRPr="00E4177B">
              <w:rPr>
                <w:rFonts w:ascii="Arial Narrow" w:hAnsi="Arial Narrow" w:cs="Arial"/>
                <w:lang w:val="id-ID"/>
              </w:rPr>
              <w:t>3</w:t>
            </w:r>
            <w:r w:rsidRPr="00E4177B">
              <w:rPr>
                <w:rFonts w:ascii="Arial Narrow" w:hAnsi="Arial Narrow" w:cs="Arial"/>
              </w:rPr>
              <w:t xml:space="preserve"> unit, terbayarnya KIR kendaraan dinas-terbayarnya pajak  sebanyak 17 unit, terbayarnya pajak kendaraan dinas operasional roda 2sebanyak 25</w:t>
            </w:r>
            <w:r w:rsidRPr="00E4177B">
              <w:rPr>
                <w:rFonts w:ascii="Arial Narrow" w:hAnsi="Arial Narrow" w:cs="Arial"/>
                <w:lang w:val="id-ID"/>
              </w:rPr>
              <w:t>3</w:t>
            </w:r>
            <w:r w:rsidRPr="00E4177B">
              <w:rPr>
                <w:rFonts w:ascii="Arial Narrow" w:hAnsi="Arial Narrow" w:cs="Arial"/>
              </w:rPr>
              <w:t xml:space="preserve"> unit, terbayarnya </w:t>
            </w:r>
            <w:r w:rsidRPr="00E4177B">
              <w:rPr>
                <w:rFonts w:ascii="Arial Narrow" w:hAnsi="Arial Narrow" w:cs="Arial"/>
                <w:lang w:val="id-ID"/>
              </w:rPr>
              <w:t xml:space="preserve">pajak </w:t>
            </w:r>
            <w:r w:rsidRPr="00E4177B">
              <w:rPr>
                <w:rFonts w:ascii="Arial Narrow" w:hAnsi="Arial Narrow" w:cs="Arial"/>
              </w:rPr>
              <w:t>kendaraan dinas operasional roda 4 sebanyak 2</w:t>
            </w:r>
            <w:r w:rsidRPr="00E4177B">
              <w:rPr>
                <w:rFonts w:ascii="Arial Narrow" w:hAnsi="Arial Narrow" w:cs="Arial"/>
                <w:lang w:val="id-ID"/>
              </w:rPr>
              <w:t>7</w:t>
            </w:r>
            <w:r w:rsidRPr="00E4177B">
              <w:rPr>
                <w:rFonts w:ascii="Arial Narrow" w:hAnsi="Arial Narrow" w:cs="Arial"/>
              </w:rPr>
              <w:t xml:space="preserve"> unit.</w:t>
            </w:r>
          </w:p>
          <w:p w:rsidR="00135A9E" w:rsidRPr="00E4177B" w:rsidRDefault="00135A9E" w:rsidP="00A945EB">
            <w:pPr>
              <w:spacing w:line="360" w:lineRule="auto"/>
              <w:ind w:left="252"/>
              <w:jc w:val="both"/>
              <w:rPr>
                <w:rFonts w:ascii="Arial Narrow" w:hAnsi="Arial Narrow" w:cs="Arial"/>
                <w:lang w:val="fi-FI"/>
              </w:rPr>
            </w:pPr>
          </w:p>
        </w:tc>
      </w:tr>
      <w:tr w:rsidR="00135A9E" w:rsidRPr="00CA71BC" w:rsidTr="00A945EB">
        <w:trPr>
          <w:trHeight w:val="226"/>
        </w:trPr>
        <w:tc>
          <w:tcPr>
            <w:tcW w:w="712" w:type="dxa"/>
          </w:tcPr>
          <w:p w:rsidR="00135A9E" w:rsidRPr="00CA71BC" w:rsidRDefault="00135A9E" w:rsidP="00A945EB">
            <w:pPr>
              <w:spacing w:line="360" w:lineRule="auto"/>
              <w:jc w:val="both"/>
              <w:rPr>
                <w:rFonts w:ascii="Arial Narrow" w:hAnsi="Arial Narrow" w:cs="Arial"/>
                <w:lang w:val="sv-SE"/>
              </w:rPr>
            </w:pPr>
            <w:r w:rsidRPr="00CA71BC">
              <w:rPr>
                <w:rFonts w:ascii="Arial Narrow" w:hAnsi="Arial Narrow" w:cs="Arial"/>
                <w:lang w:val="sv-SE"/>
              </w:rPr>
              <w:t>c.</w:t>
            </w:r>
          </w:p>
        </w:tc>
        <w:tc>
          <w:tcPr>
            <w:tcW w:w="1959" w:type="dxa"/>
          </w:tcPr>
          <w:p w:rsidR="00135A9E" w:rsidRPr="00CA71BC" w:rsidRDefault="00135A9E" w:rsidP="00A945EB">
            <w:pPr>
              <w:spacing w:line="360" w:lineRule="auto"/>
              <w:jc w:val="both"/>
              <w:rPr>
                <w:rFonts w:ascii="Arial Narrow" w:hAnsi="Arial Narrow" w:cs="Arial"/>
                <w:lang w:val="sv-SE"/>
              </w:rPr>
            </w:pPr>
            <w:r w:rsidRPr="00CA71BC">
              <w:rPr>
                <w:rFonts w:ascii="Arial Narrow" w:hAnsi="Arial Narrow" w:cs="Arial"/>
                <w:lang w:val="sv-SE"/>
              </w:rPr>
              <w:t xml:space="preserve">Peningkatan </w:t>
            </w:r>
            <w:r>
              <w:rPr>
                <w:rFonts w:ascii="Arial Narrow" w:hAnsi="Arial Narrow" w:cs="Arial"/>
                <w:lang w:val="sv-SE"/>
              </w:rPr>
              <w:t>Disiplin Aparatur</w:t>
            </w:r>
          </w:p>
        </w:tc>
        <w:tc>
          <w:tcPr>
            <w:tcW w:w="5700" w:type="dxa"/>
          </w:tcPr>
          <w:p w:rsidR="00135A9E" w:rsidRPr="00E4177B" w:rsidRDefault="00135A9E" w:rsidP="00A945EB">
            <w:pPr>
              <w:numPr>
                <w:ilvl w:val="0"/>
                <w:numId w:val="12"/>
              </w:numPr>
              <w:tabs>
                <w:tab w:val="clear" w:pos="720"/>
                <w:tab w:val="num" w:pos="252"/>
              </w:tabs>
              <w:spacing w:line="360" w:lineRule="auto"/>
              <w:ind w:left="252"/>
              <w:jc w:val="both"/>
              <w:rPr>
                <w:rFonts w:ascii="Arial Narrow" w:hAnsi="Arial Narrow" w:cs="Arial"/>
                <w:lang w:val="sv-SE"/>
              </w:rPr>
            </w:pPr>
            <w:r w:rsidRPr="00E4177B">
              <w:rPr>
                <w:rFonts w:ascii="Arial Narrow" w:hAnsi="Arial Narrow" w:cs="Arial"/>
                <w:lang w:val="id-ID"/>
              </w:rPr>
              <w:t>Pengadaan Pakaian Dinas Beserta Perlengkapanya</w:t>
            </w:r>
            <w:r w:rsidRPr="00E4177B">
              <w:rPr>
                <w:rFonts w:ascii="Arial Narrow" w:hAnsi="Arial Narrow" w:cs="Arial"/>
              </w:rPr>
              <w:t xml:space="preserve">, </w:t>
            </w:r>
            <w:r w:rsidRPr="00E4177B">
              <w:rPr>
                <w:rFonts w:ascii="Arial Narrow" w:hAnsi="Arial Narrow" w:cs="Arial"/>
                <w:lang w:val="id-ID"/>
              </w:rPr>
              <w:t>tersedianya pakaian dinas harian sebanyak 800 stel</w:t>
            </w:r>
          </w:p>
          <w:p w:rsidR="00135A9E" w:rsidRPr="00E4177B" w:rsidRDefault="00135A9E" w:rsidP="00A945EB">
            <w:pPr>
              <w:numPr>
                <w:ilvl w:val="0"/>
                <w:numId w:val="12"/>
              </w:numPr>
              <w:tabs>
                <w:tab w:val="clear" w:pos="720"/>
                <w:tab w:val="num" w:pos="252"/>
              </w:tabs>
              <w:spacing w:line="360" w:lineRule="auto"/>
              <w:ind w:left="252"/>
              <w:jc w:val="both"/>
              <w:rPr>
                <w:rFonts w:ascii="Arial Narrow" w:hAnsi="Arial Narrow" w:cs="Arial"/>
                <w:lang w:val="sv-SE"/>
              </w:rPr>
            </w:pPr>
            <w:r w:rsidRPr="00E4177B">
              <w:rPr>
                <w:rFonts w:ascii="Arial Narrow" w:hAnsi="Arial Narrow" w:cs="Arial"/>
              </w:rPr>
              <w:t>Pengelolaan Administrasi Kepegawaian</w:t>
            </w:r>
            <w:r w:rsidRPr="00E4177B">
              <w:rPr>
                <w:rFonts w:ascii="Arial Narrow" w:hAnsi="Arial Narrow" w:cs="Arial"/>
                <w:lang w:val="id-ID"/>
              </w:rPr>
              <w:t>, terpenuhinya pengelolaan administrasi pegawai dan administrasi barang daerah selama 12 bulan.</w:t>
            </w:r>
          </w:p>
        </w:tc>
      </w:tr>
      <w:tr w:rsidR="00135A9E" w:rsidRPr="00CA71BC" w:rsidTr="00A945EB">
        <w:trPr>
          <w:trHeight w:val="226"/>
        </w:trPr>
        <w:tc>
          <w:tcPr>
            <w:tcW w:w="712" w:type="dxa"/>
          </w:tcPr>
          <w:p w:rsidR="00135A9E" w:rsidRPr="0009202C" w:rsidRDefault="00135A9E" w:rsidP="00A945EB">
            <w:pPr>
              <w:spacing w:line="360" w:lineRule="auto"/>
              <w:jc w:val="both"/>
              <w:rPr>
                <w:rFonts w:ascii="Arial Narrow" w:hAnsi="Arial Narrow" w:cs="Arial"/>
                <w:lang w:val="id-ID"/>
              </w:rPr>
            </w:pPr>
            <w:r>
              <w:rPr>
                <w:rFonts w:ascii="Arial Narrow" w:hAnsi="Arial Narrow" w:cs="Arial"/>
                <w:lang w:val="id-ID"/>
              </w:rPr>
              <w:t>d.</w:t>
            </w:r>
          </w:p>
        </w:tc>
        <w:tc>
          <w:tcPr>
            <w:tcW w:w="1959" w:type="dxa"/>
          </w:tcPr>
          <w:p w:rsidR="00135A9E" w:rsidRPr="0009202C" w:rsidRDefault="00135A9E" w:rsidP="00A945EB">
            <w:pPr>
              <w:spacing w:line="360" w:lineRule="auto"/>
              <w:jc w:val="both"/>
              <w:rPr>
                <w:rFonts w:ascii="Arial Narrow" w:hAnsi="Arial Narrow" w:cs="Arial"/>
                <w:lang w:val="id-ID"/>
              </w:rPr>
            </w:pPr>
            <w:r>
              <w:rPr>
                <w:rFonts w:ascii="Arial Narrow" w:hAnsi="Arial Narrow" w:cs="Arial"/>
                <w:lang w:val="id-ID"/>
              </w:rPr>
              <w:t>Peningkatan Kapasitas Sumber Daya Aparatur</w:t>
            </w:r>
          </w:p>
        </w:tc>
        <w:tc>
          <w:tcPr>
            <w:tcW w:w="5700" w:type="dxa"/>
          </w:tcPr>
          <w:p w:rsidR="00135A9E" w:rsidRPr="00E4177B" w:rsidRDefault="00135A9E" w:rsidP="0094375E">
            <w:pPr>
              <w:pStyle w:val="ListParagraph"/>
              <w:numPr>
                <w:ilvl w:val="0"/>
                <w:numId w:val="40"/>
              </w:numPr>
              <w:spacing w:line="360" w:lineRule="auto"/>
              <w:ind w:left="225" w:hanging="283"/>
              <w:jc w:val="both"/>
              <w:rPr>
                <w:rFonts w:ascii="Arial Narrow" w:hAnsi="Arial Narrow" w:cs="Arial"/>
                <w:lang w:val="id-ID"/>
              </w:rPr>
            </w:pPr>
            <w:r w:rsidRPr="00E4177B">
              <w:rPr>
                <w:rFonts w:ascii="Arial Narrow" w:hAnsi="Arial Narrow" w:cs="Arial"/>
                <w:lang w:val="id-ID"/>
              </w:rPr>
              <w:t>Pendidikan dan Pelatihan Formal, terlaksan</w:t>
            </w:r>
            <w:r>
              <w:rPr>
                <w:rFonts w:ascii="Arial Narrow" w:hAnsi="Arial Narrow" w:cs="Arial"/>
                <w:lang w:val="id-ID"/>
              </w:rPr>
              <w:t>an</w:t>
            </w:r>
            <w:r w:rsidRPr="00E4177B">
              <w:rPr>
                <w:rFonts w:ascii="Arial Narrow" w:hAnsi="Arial Narrow" w:cs="Arial"/>
                <w:lang w:val="id-ID"/>
              </w:rPr>
              <w:t>ya bimtek barang dan jasa sebanyak 3 orang, terlaksananya ujian barang dan jasa sebanyak 2 orang.</w:t>
            </w:r>
          </w:p>
        </w:tc>
      </w:tr>
      <w:tr w:rsidR="00135A9E" w:rsidRPr="00CA71BC" w:rsidTr="00A945EB">
        <w:trPr>
          <w:trHeight w:val="226"/>
        </w:trPr>
        <w:tc>
          <w:tcPr>
            <w:tcW w:w="712" w:type="dxa"/>
          </w:tcPr>
          <w:p w:rsidR="00135A9E" w:rsidRPr="0009202C" w:rsidRDefault="00135A9E" w:rsidP="00A945EB">
            <w:pPr>
              <w:spacing w:line="360" w:lineRule="auto"/>
              <w:jc w:val="both"/>
              <w:rPr>
                <w:rFonts w:ascii="Arial Narrow" w:hAnsi="Arial Narrow" w:cs="Arial"/>
                <w:lang w:val="id-ID"/>
              </w:rPr>
            </w:pPr>
            <w:r>
              <w:rPr>
                <w:rFonts w:ascii="Arial Narrow" w:hAnsi="Arial Narrow" w:cs="Arial"/>
                <w:lang w:val="id-ID"/>
              </w:rPr>
              <w:t>e.</w:t>
            </w:r>
          </w:p>
        </w:tc>
        <w:tc>
          <w:tcPr>
            <w:tcW w:w="1959" w:type="dxa"/>
          </w:tcPr>
          <w:p w:rsidR="00135A9E" w:rsidRPr="00CA71BC" w:rsidRDefault="00135A9E" w:rsidP="00A945EB">
            <w:pPr>
              <w:spacing w:line="360" w:lineRule="auto"/>
              <w:jc w:val="both"/>
              <w:rPr>
                <w:rFonts w:ascii="Arial Narrow" w:hAnsi="Arial Narrow" w:cs="Arial"/>
                <w:lang w:val="sv-SE"/>
              </w:rPr>
            </w:pPr>
            <w:r w:rsidRPr="00CA71BC">
              <w:rPr>
                <w:rFonts w:ascii="Arial Narrow" w:hAnsi="Arial Narrow" w:cs="Arial"/>
                <w:lang w:val="sv-SE"/>
              </w:rPr>
              <w:t xml:space="preserve">Peningkatan Pe-ngembangan Sis-tem </w:t>
            </w:r>
            <w:r>
              <w:rPr>
                <w:rFonts w:ascii="Arial Narrow" w:hAnsi="Arial Narrow" w:cs="Arial"/>
                <w:lang w:val="id-ID"/>
              </w:rPr>
              <w:t>Pela</w:t>
            </w:r>
            <w:r w:rsidRPr="00CA71BC">
              <w:rPr>
                <w:rFonts w:ascii="Arial Narrow" w:hAnsi="Arial Narrow" w:cs="Arial"/>
                <w:lang w:val="sv-SE"/>
              </w:rPr>
              <w:t>poran Ca-paian Kinerja dan Keuangan</w:t>
            </w:r>
          </w:p>
        </w:tc>
        <w:tc>
          <w:tcPr>
            <w:tcW w:w="5700" w:type="dxa"/>
          </w:tcPr>
          <w:p w:rsidR="00135A9E" w:rsidRPr="00E4177B" w:rsidRDefault="00135A9E" w:rsidP="0094375E">
            <w:pPr>
              <w:pStyle w:val="ListParagraph"/>
              <w:numPr>
                <w:ilvl w:val="0"/>
                <w:numId w:val="41"/>
              </w:numPr>
              <w:tabs>
                <w:tab w:val="left" w:pos="281"/>
              </w:tabs>
              <w:spacing w:line="360" w:lineRule="auto"/>
              <w:jc w:val="both"/>
              <w:rPr>
                <w:rFonts w:ascii="Arial Narrow" w:hAnsi="Arial Narrow" w:cs="Arial"/>
                <w:lang w:val="fi-FI"/>
              </w:rPr>
            </w:pPr>
            <w:r w:rsidRPr="00E4177B">
              <w:rPr>
                <w:rFonts w:ascii="Arial Narrow" w:hAnsi="Arial Narrow" w:cs="Arial"/>
                <w:lang w:val="fi-FI"/>
              </w:rPr>
              <w:t>Penyusunan Laporan Capaian Kinerja Dan Keuangan SKPD, terlaksananya penyusunan dokumen Lakip, LKPJ, dan LKPD sebanyak 3 dokumen, terlaksananya penyusunan laporan capaian kegiatan bulanan selama 12 bulan.</w:t>
            </w:r>
          </w:p>
        </w:tc>
      </w:tr>
      <w:tr w:rsidR="00135A9E" w:rsidRPr="00CA71BC" w:rsidTr="00A945EB">
        <w:trPr>
          <w:trHeight w:val="226"/>
        </w:trPr>
        <w:tc>
          <w:tcPr>
            <w:tcW w:w="712" w:type="dxa"/>
          </w:tcPr>
          <w:p w:rsidR="00135A9E" w:rsidRPr="00CA71BC" w:rsidRDefault="00135A9E" w:rsidP="00A945EB">
            <w:pPr>
              <w:spacing w:line="360" w:lineRule="auto"/>
              <w:jc w:val="both"/>
              <w:rPr>
                <w:rFonts w:ascii="Arial Narrow" w:hAnsi="Arial Narrow" w:cs="Arial"/>
                <w:lang w:val="sv-SE"/>
              </w:rPr>
            </w:pPr>
            <w:r>
              <w:rPr>
                <w:rFonts w:ascii="Arial Narrow" w:hAnsi="Arial Narrow" w:cs="Arial"/>
                <w:lang w:val="id-ID"/>
              </w:rPr>
              <w:t>f</w:t>
            </w:r>
            <w:r w:rsidRPr="00CA71BC">
              <w:rPr>
                <w:rFonts w:ascii="Arial Narrow" w:hAnsi="Arial Narrow" w:cs="Arial"/>
                <w:lang w:val="sv-SE"/>
              </w:rPr>
              <w:t>.</w:t>
            </w:r>
          </w:p>
        </w:tc>
        <w:tc>
          <w:tcPr>
            <w:tcW w:w="1959" w:type="dxa"/>
          </w:tcPr>
          <w:p w:rsidR="00135A9E" w:rsidRPr="00CA71BC" w:rsidRDefault="00135A9E" w:rsidP="00A945EB">
            <w:pPr>
              <w:spacing w:line="360" w:lineRule="auto"/>
              <w:jc w:val="both"/>
              <w:rPr>
                <w:rFonts w:ascii="Arial Narrow" w:hAnsi="Arial Narrow" w:cs="Arial"/>
                <w:lang w:val="sv-SE"/>
              </w:rPr>
            </w:pPr>
            <w:r w:rsidRPr="00CA71BC">
              <w:rPr>
                <w:rFonts w:ascii="Arial Narrow" w:hAnsi="Arial Narrow" w:cs="Arial"/>
                <w:lang w:val="sv-SE"/>
              </w:rPr>
              <w:t xml:space="preserve">Perencanaan </w:t>
            </w:r>
          </w:p>
        </w:tc>
        <w:tc>
          <w:tcPr>
            <w:tcW w:w="5700" w:type="dxa"/>
          </w:tcPr>
          <w:p w:rsidR="00135A9E" w:rsidRPr="00E4177B" w:rsidRDefault="00135A9E" w:rsidP="00A945EB">
            <w:pPr>
              <w:numPr>
                <w:ilvl w:val="0"/>
                <w:numId w:val="6"/>
              </w:numPr>
              <w:tabs>
                <w:tab w:val="clear" w:pos="720"/>
                <w:tab w:val="num" w:pos="252"/>
              </w:tabs>
              <w:spacing w:line="360" w:lineRule="auto"/>
              <w:ind w:left="252"/>
              <w:jc w:val="both"/>
              <w:rPr>
                <w:rFonts w:ascii="Arial Narrow" w:hAnsi="Arial Narrow" w:cs="Arial"/>
                <w:lang w:val="sv-SE"/>
              </w:rPr>
            </w:pPr>
            <w:r w:rsidRPr="00E4177B">
              <w:rPr>
                <w:rFonts w:ascii="Arial Narrow" w:hAnsi="Arial Narrow" w:cs="Arial"/>
                <w:lang w:val="sv-SE"/>
              </w:rPr>
              <w:t xml:space="preserve">Penyusunan Dokumen Perencanaan SKPD, tersedianya dokumen perencanaan </w:t>
            </w:r>
            <w:r w:rsidRPr="00E4177B">
              <w:rPr>
                <w:rFonts w:ascii="Arial Narrow" w:hAnsi="Arial Narrow" w:cs="Arial"/>
                <w:lang w:val="id-ID"/>
              </w:rPr>
              <w:t>6</w:t>
            </w:r>
            <w:r w:rsidRPr="00E4177B">
              <w:rPr>
                <w:rFonts w:ascii="Arial Narrow" w:hAnsi="Arial Narrow" w:cs="Arial"/>
                <w:lang w:val="sv-SE"/>
              </w:rPr>
              <w:t xml:space="preserve"> kali</w:t>
            </w:r>
            <w:r w:rsidRPr="00E4177B">
              <w:rPr>
                <w:rFonts w:ascii="Arial Narrow" w:hAnsi="Arial Narrow" w:cs="Arial"/>
                <w:lang w:val="id-ID"/>
              </w:rPr>
              <w:t xml:space="preserve"> ;</w:t>
            </w:r>
            <w:r w:rsidRPr="00E4177B">
              <w:rPr>
                <w:rFonts w:ascii="Arial Narrow" w:hAnsi="Arial Narrow" w:cs="Arial"/>
                <w:lang w:val="sv-SE"/>
              </w:rPr>
              <w:t xml:space="preserve">  sinkronisasi kegiatan pusat dan daerah sebanyak 1 dokumen, dokumen RKPD sebanyak 1 dokumen, dokumen RKA dan DPA Penetapan sebanyak 1 dokumen, dokumen RKA dan DPPA Perubahan sebanyak 1</w:t>
            </w:r>
            <w:r w:rsidRPr="00E4177B">
              <w:rPr>
                <w:rFonts w:ascii="Arial Narrow" w:hAnsi="Arial Narrow" w:cs="Arial"/>
                <w:lang w:val="id-ID"/>
              </w:rPr>
              <w:t>00</w:t>
            </w:r>
            <w:r w:rsidRPr="00E4177B">
              <w:rPr>
                <w:rFonts w:ascii="Arial Narrow" w:hAnsi="Arial Narrow" w:cs="Arial"/>
                <w:lang w:val="sv-SE"/>
              </w:rPr>
              <w:t xml:space="preserve"> </w:t>
            </w:r>
            <w:r w:rsidRPr="00E4177B">
              <w:rPr>
                <w:rFonts w:ascii="Arial Narrow" w:hAnsi="Arial Narrow" w:cs="Arial"/>
                <w:lang w:val="id-ID"/>
              </w:rPr>
              <w:t>buku</w:t>
            </w:r>
            <w:r w:rsidRPr="00E4177B">
              <w:rPr>
                <w:rFonts w:ascii="Arial Narrow" w:hAnsi="Arial Narrow" w:cs="Arial"/>
                <w:lang w:val="sv-SE"/>
              </w:rPr>
              <w:t xml:space="preserve">, dan </w:t>
            </w:r>
            <w:r w:rsidRPr="00E4177B">
              <w:rPr>
                <w:rFonts w:ascii="Arial Narrow" w:hAnsi="Arial Narrow" w:cs="Arial"/>
                <w:lang w:val="id-ID"/>
              </w:rPr>
              <w:t>pengembangan sistem E-Pertanian sebanyak 1 paket.</w:t>
            </w:r>
          </w:p>
        </w:tc>
      </w:tr>
      <w:tr w:rsidR="00135A9E" w:rsidRPr="00CA71BC" w:rsidTr="00A945EB">
        <w:trPr>
          <w:trHeight w:val="226"/>
        </w:trPr>
        <w:tc>
          <w:tcPr>
            <w:tcW w:w="712" w:type="dxa"/>
          </w:tcPr>
          <w:p w:rsidR="00135A9E" w:rsidRDefault="00135A9E" w:rsidP="00A945EB">
            <w:pPr>
              <w:spacing w:line="360" w:lineRule="auto"/>
              <w:jc w:val="both"/>
              <w:rPr>
                <w:rFonts w:ascii="Arial Narrow" w:hAnsi="Arial Narrow" w:cs="Arial"/>
                <w:lang w:val="id-ID"/>
              </w:rPr>
            </w:pPr>
            <w:r>
              <w:rPr>
                <w:rFonts w:ascii="Arial Narrow" w:hAnsi="Arial Narrow" w:cs="Arial"/>
                <w:lang w:val="id-ID"/>
              </w:rPr>
              <w:t>g.</w:t>
            </w:r>
          </w:p>
        </w:tc>
        <w:tc>
          <w:tcPr>
            <w:tcW w:w="1959" w:type="dxa"/>
          </w:tcPr>
          <w:p w:rsidR="00135A9E" w:rsidRPr="00CA71BC" w:rsidRDefault="00135A9E" w:rsidP="00A945EB">
            <w:pPr>
              <w:spacing w:line="360" w:lineRule="auto"/>
              <w:jc w:val="both"/>
              <w:rPr>
                <w:rFonts w:ascii="Arial Narrow" w:hAnsi="Arial Narrow" w:cs="Arial"/>
                <w:lang w:val="sv-SE"/>
              </w:rPr>
            </w:pPr>
            <w:r>
              <w:rPr>
                <w:rFonts w:ascii="Arial Narrow" w:hAnsi="Arial Narrow" w:cs="Arial"/>
                <w:lang w:val="sv-SE"/>
              </w:rPr>
              <w:t>Peningkatan Ketahanan Pangan</w:t>
            </w:r>
          </w:p>
        </w:tc>
        <w:tc>
          <w:tcPr>
            <w:tcW w:w="5700" w:type="dxa"/>
          </w:tcPr>
          <w:p w:rsidR="00135A9E" w:rsidRPr="00E4177B" w:rsidRDefault="00135A9E" w:rsidP="00A945EB">
            <w:pPr>
              <w:numPr>
                <w:ilvl w:val="0"/>
                <w:numId w:val="7"/>
              </w:numPr>
              <w:tabs>
                <w:tab w:val="num" w:pos="252"/>
              </w:tabs>
              <w:spacing w:line="360" w:lineRule="auto"/>
              <w:ind w:left="252"/>
              <w:jc w:val="both"/>
              <w:rPr>
                <w:rFonts w:ascii="Arial Narrow" w:hAnsi="Arial Narrow" w:cs="Arial"/>
                <w:lang w:val="sv-SE"/>
              </w:rPr>
            </w:pPr>
            <w:r w:rsidRPr="00E4177B">
              <w:rPr>
                <w:rFonts w:ascii="Arial Narrow" w:hAnsi="Arial Narrow" w:cs="Arial"/>
              </w:rPr>
              <w:t xml:space="preserve">Analisis dan Penyusunan Pola Konsumsi Dan Suplai Pangan, terlaksananya sosialisasi konsumsi B2SA dan pelatihan Pola Pangan Harapan sebanyak </w:t>
            </w:r>
            <w:r w:rsidRPr="00E4177B">
              <w:rPr>
                <w:rFonts w:ascii="Arial Narrow" w:hAnsi="Arial Narrow" w:cs="Arial"/>
                <w:lang w:val="id-ID"/>
              </w:rPr>
              <w:t>1</w:t>
            </w:r>
            <w:r w:rsidRPr="00E4177B">
              <w:rPr>
                <w:rFonts w:ascii="Arial Narrow" w:hAnsi="Arial Narrow" w:cs="Arial"/>
              </w:rPr>
              <w:t xml:space="preserve"> kali, terlaksananya </w:t>
            </w:r>
            <w:r w:rsidRPr="00E4177B">
              <w:rPr>
                <w:rFonts w:ascii="Arial Narrow" w:hAnsi="Arial Narrow" w:cs="Arial"/>
                <w:lang w:val="id-ID"/>
              </w:rPr>
              <w:t xml:space="preserve">pelatihan dan </w:t>
            </w:r>
            <w:r w:rsidRPr="00E4177B">
              <w:rPr>
                <w:rFonts w:ascii="Arial Narrow" w:hAnsi="Arial Narrow" w:cs="Arial"/>
              </w:rPr>
              <w:t>survey Pola Pangan Harapan dan Analisa Pangan Masyarakat di Kab. Semarang dengan pendataan di 81 titik .</w:t>
            </w:r>
          </w:p>
          <w:p w:rsidR="00135A9E" w:rsidRPr="00E4177B" w:rsidRDefault="00135A9E" w:rsidP="00A945EB">
            <w:pPr>
              <w:numPr>
                <w:ilvl w:val="0"/>
                <w:numId w:val="7"/>
              </w:numPr>
              <w:tabs>
                <w:tab w:val="num" w:pos="252"/>
              </w:tabs>
              <w:spacing w:line="360" w:lineRule="auto"/>
              <w:ind w:left="252"/>
              <w:jc w:val="both"/>
              <w:rPr>
                <w:rFonts w:ascii="Arial Narrow" w:hAnsi="Arial Narrow" w:cs="Arial"/>
                <w:lang w:val="sv-SE"/>
              </w:rPr>
            </w:pPr>
            <w:r w:rsidRPr="00E4177B">
              <w:rPr>
                <w:rFonts w:ascii="Arial Narrow" w:hAnsi="Arial Narrow" w:cs="Arial"/>
              </w:rPr>
              <w:t>Monitoring, evaluasi dan pelaporan kebijakan perberasan,terlaksananya monitoring, evaluasi dan pelaporan kegiatan</w:t>
            </w:r>
            <w:r w:rsidRPr="00E4177B">
              <w:rPr>
                <w:rFonts w:ascii="Arial Narrow" w:hAnsi="Arial Narrow" w:cs="Arial"/>
                <w:lang w:val="id-ID"/>
              </w:rPr>
              <w:t xml:space="preserve"> </w:t>
            </w:r>
            <w:r w:rsidRPr="00E4177B">
              <w:rPr>
                <w:rFonts w:ascii="Arial Narrow" w:hAnsi="Arial Narrow" w:cs="Arial"/>
              </w:rPr>
              <w:t xml:space="preserve">sukabela/ LDPM pada </w:t>
            </w:r>
            <w:r w:rsidRPr="00E4177B">
              <w:rPr>
                <w:rFonts w:ascii="Arial Narrow" w:hAnsi="Arial Narrow" w:cs="Arial"/>
                <w:lang w:val="id-ID"/>
              </w:rPr>
              <w:t>8</w:t>
            </w:r>
            <w:r w:rsidRPr="00E4177B">
              <w:rPr>
                <w:rFonts w:ascii="Arial Narrow" w:hAnsi="Arial Narrow" w:cs="Arial"/>
              </w:rPr>
              <w:t xml:space="preserve"> kelompok dan terlaksananya monitoring, evaluasi dan pelaporan pelaksanaan PUPM/TII pada </w:t>
            </w:r>
            <w:r w:rsidRPr="00E4177B">
              <w:rPr>
                <w:rFonts w:ascii="Arial Narrow" w:hAnsi="Arial Narrow" w:cs="Arial"/>
                <w:lang w:val="id-ID"/>
              </w:rPr>
              <w:t>8</w:t>
            </w:r>
            <w:r w:rsidRPr="00E4177B">
              <w:rPr>
                <w:rFonts w:ascii="Arial Narrow" w:hAnsi="Arial Narrow" w:cs="Arial"/>
              </w:rPr>
              <w:t xml:space="preserve"> TII.</w:t>
            </w:r>
          </w:p>
          <w:p w:rsidR="00135A9E" w:rsidRPr="00E4177B" w:rsidRDefault="00135A9E" w:rsidP="00A945EB">
            <w:pPr>
              <w:numPr>
                <w:ilvl w:val="0"/>
                <w:numId w:val="7"/>
              </w:numPr>
              <w:tabs>
                <w:tab w:val="num" w:pos="252"/>
              </w:tabs>
              <w:spacing w:line="360" w:lineRule="auto"/>
              <w:ind w:left="252"/>
              <w:jc w:val="both"/>
              <w:rPr>
                <w:rFonts w:ascii="Arial Narrow" w:hAnsi="Arial Narrow" w:cs="Arial"/>
                <w:lang w:val="sv-SE"/>
              </w:rPr>
            </w:pPr>
            <w:r w:rsidRPr="00E4177B">
              <w:rPr>
                <w:rFonts w:ascii="Arial Narrow" w:hAnsi="Arial Narrow" w:cs="Arial"/>
                <w:lang w:val="id-ID"/>
              </w:rPr>
              <w:t>Pemantauan dan analisis akses dan harga pangan pokok/strategis, terlaksananya monitoring stock dan harga pokok/strategis tingkat distributor di 19 wilayah kecamatan, terlaksananya rapat koordinasi dan evaluasi sebanyak 3 kali.</w:t>
            </w:r>
          </w:p>
          <w:p w:rsidR="00135A9E" w:rsidRPr="00E4177B" w:rsidRDefault="00135A9E" w:rsidP="00A945EB">
            <w:pPr>
              <w:numPr>
                <w:ilvl w:val="0"/>
                <w:numId w:val="7"/>
              </w:numPr>
              <w:tabs>
                <w:tab w:val="num" w:pos="252"/>
              </w:tabs>
              <w:spacing w:line="360" w:lineRule="auto"/>
              <w:ind w:left="252"/>
              <w:jc w:val="both"/>
              <w:rPr>
                <w:rFonts w:ascii="Arial Narrow" w:hAnsi="Arial Narrow" w:cs="Arial"/>
                <w:lang w:val="sv-SE"/>
              </w:rPr>
            </w:pPr>
            <w:r w:rsidRPr="00E4177B">
              <w:rPr>
                <w:rFonts w:ascii="Arial Narrow" w:hAnsi="Arial Narrow" w:cs="Arial"/>
                <w:lang w:val="id-ID"/>
              </w:rPr>
              <w:t>Pengembangan cadangan pangan daerah, terlaksananya pengisian GCPD dengan gabah kering giling sebanyak 28.000 Kg, tersedianya perlengkapan gudang cadangan pangan daerah sebanyak 1 paket</w:t>
            </w:r>
          </w:p>
          <w:p w:rsidR="00135A9E" w:rsidRPr="00E4177B" w:rsidRDefault="00135A9E" w:rsidP="00A945EB">
            <w:pPr>
              <w:numPr>
                <w:ilvl w:val="0"/>
                <w:numId w:val="7"/>
              </w:numPr>
              <w:tabs>
                <w:tab w:val="num" w:pos="252"/>
              </w:tabs>
              <w:spacing w:line="360" w:lineRule="auto"/>
              <w:ind w:left="252"/>
              <w:jc w:val="both"/>
              <w:rPr>
                <w:rFonts w:ascii="Arial Narrow" w:hAnsi="Arial Narrow" w:cs="Arial"/>
                <w:lang w:val="sv-SE"/>
              </w:rPr>
            </w:pPr>
            <w:r w:rsidRPr="00E4177B">
              <w:rPr>
                <w:rFonts w:ascii="Arial Narrow" w:hAnsi="Arial Narrow" w:cs="Arial"/>
                <w:lang w:val="id-ID"/>
              </w:rPr>
              <w:t>Pengembangan desa mandiri pangan, terlaksananya bantuan hibah DMP APBD II sebanyak 1 paket, terlaksananya sosialisasi DMP dan pembentukan Tim Pangan Desa (TPD) sebanyak 1 kali, terlaksananya pelatihan desa mandiri pangan sebanyak 1 kali, terlaksananya pembinaan TPD dan kelompok afinitas DMP sebanyak 4 kali, terlaksananya rapat koordinasi DMP sebanyak 1 kali.</w:t>
            </w:r>
          </w:p>
          <w:p w:rsidR="00135A9E" w:rsidRPr="00E4177B" w:rsidRDefault="00135A9E" w:rsidP="00A945EB">
            <w:pPr>
              <w:numPr>
                <w:ilvl w:val="0"/>
                <w:numId w:val="7"/>
              </w:numPr>
              <w:tabs>
                <w:tab w:val="num" w:pos="252"/>
              </w:tabs>
              <w:spacing w:line="360" w:lineRule="auto"/>
              <w:ind w:left="252"/>
              <w:jc w:val="both"/>
              <w:rPr>
                <w:rFonts w:ascii="Arial Narrow" w:hAnsi="Arial Narrow" w:cs="Arial"/>
                <w:lang w:val="sv-SE"/>
              </w:rPr>
            </w:pPr>
            <w:r w:rsidRPr="00E4177B">
              <w:rPr>
                <w:rFonts w:ascii="Arial Narrow" w:hAnsi="Arial Narrow" w:cs="Arial"/>
                <w:lang w:val="sv-SE"/>
              </w:rPr>
              <w:t xml:space="preserve">Pengembangan lumbung pangan desa, </w:t>
            </w:r>
            <w:r w:rsidRPr="00E4177B">
              <w:rPr>
                <w:rFonts w:ascii="Arial Narrow" w:hAnsi="Arial Narrow" w:cs="Arial"/>
                <w:lang w:val="id-ID"/>
              </w:rPr>
              <w:t xml:space="preserve">terlaksananya </w:t>
            </w:r>
            <w:r w:rsidRPr="00E4177B">
              <w:rPr>
                <w:rFonts w:ascii="Arial Narrow" w:hAnsi="Arial Narrow" w:cs="Arial"/>
                <w:lang w:val="sv-SE"/>
              </w:rPr>
              <w:t xml:space="preserve">sosialisasi lumbung pangan desa pada 1 desa, </w:t>
            </w:r>
            <w:r w:rsidRPr="00E4177B">
              <w:rPr>
                <w:rFonts w:ascii="Arial Narrow" w:hAnsi="Arial Narrow" w:cs="Arial"/>
                <w:lang w:val="id-ID"/>
              </w:rPr>
              <w:t xml:space="preserve">terlaksananya </w:t>
            </w:r>
            <w:r w:rsidRPr="00E4177B">
              <w:rPr>
                <w:rFonts w:ascii="Arial Narrow" w:hAnsi="Arial Narrow" w:cs="Arial"/>
                <w:lang w:val="sv-SE"/>
              </w:rPr>
              <w:t xml:space="preserve">pembinaan kelompok tani pada 2 poktan, </w:t>
            </w:r>
            <w:r w:rsidRPr="00E4177B">
              <w:rPr>
                <w:rFonts w:ascii="Arial Narrow" w:hAnsi="Arial Narrow" w:cs="Arial"/>
                <w:lang w:val="id-ID"/>
              </w:rPr>
              <w:t xml:space="preserve">terlaksananya </w:t>
            </w:r>
            <w:r w:rsidRPr="00E4177B">
              <w:rPr>
                <w:rFonts w:ascii="Arial Narrow" w:hAnsi="Arial Narrow" w:cs="Arial"/>
                <w:lang w:val="sv-SE"/>
              </w:rPr>
              <w:t>pelatihan pemberdayaan SDM/ kelembagaan kelompok tani pada 1 poktan</w:t>
            </w:r>
            <w:r w:rsidRPr="00E4177B">
              <w:rPr>
                <w:rFonts w:ascii="Arial Narrow" w:hAnsi="Arial Narrow" w:cs="Arial"/>
                <w:lang w:val="id-ID"/>
              </w:rPr>
              <w:t>.</w:t>
            </w:r>
          </w:p>
          <w:p w:rsidR="00135A9E" w:rsidRPr="00E4177B" w:rsidRDefault="00135A9E" w:rsidP="00A945EB">
            <w:pPr>
              <w:numPr>
                <w:ilvl w:val="0"/>
                <w:numId w:val="7"/>
              </w:numPr>
              <w:tabs>
                <w:tab w:val="num" w:pos="252"/>
              </w:tabs>
              <w:spacing w:line="360" w:lineRule="auto"/>
              <w:ind w:left="252"/>
              <w:jc w:val="both"/>
              <w:rPr>
                <w:rFonts w:ascii="Arial Narrow" w:hAnsi="Arial Narrow" w:cs="Arial"/>
                <w:lang w:val="sv-SE"/>
              </w:rPr>
            </w:pPr>
            <w:r w:rsidRPr="00E4177B">
              <w:rPr>
                <w:rFonts w:ascii="Arial Narrow" w:hAnsi="Arial Narrow" w:cs="Arial"/>
                <w:lang w:val="id-ID"/>
              </w:rPr>
              <w:t>Pengembangan model distribusi pangan tang efisien, terlaksananya bantuan hibah kegiatan tunda jual GKG (Gabah Kering Giling) sebanyak 3 kelompok tani.</w:t>
            </w:r>
          </w:p>
          <w:p w:rsidR="00135A9E" w:rsidRPr="00E4177B" w:rsidRDefault="00135A9E" w:rsidP="00A945EB">
            <w:pPr>
              <w:numPr>
                <w:ilvl w:val="0"/>
                <w:numId w:val="7"/>
              </w:numPr>
              <w:tabs>
                <w:tab w:val="num" w:pos="252"/>
              </w:tabs>
              <w:spacing w:line="360" w:lineRule="auto"/>
              <w:ind w:left="252"/>
              <w:jc w:val="both"/>
              <w:rPr>
                <w:rFonts w:ascii="Arial Narrow" w:hAnsi="Arial Narrow" w:cs="Arial"/>
                <w:lang w:val="sv-SE"/>
              </w:rPr>
            </w:pPr>
            <w:r w:rsidRPr="00E4177B">
              <w:rPr>
                <w:rFonts w:ascii="Arial Narrow" w:hAnsi="Arial Narrow" w:cs="Arial"/>
                <w:lang w:val="sv-SE"/>
              </w:rPr>
              <w:t xml:space="preserve">Peningkatan mutu dan keamanan pangan, sosialisasi mutu dan keamanan pangan bagi </w:t>
            </w:r>
            <w:r w:rsidRPr="00E4177B">
              <w:rPr>
                <w:rFonts w:ascii="Arial Narrow" w:hAnsi="Arial Narrow" w:cs="Arial"/>
                <w:lang w:val="id-ID"/>
              </w:rPr>
              <w:t xml:space="preserve">anak </w:t>
            </w:r>
            <w:r w:rsidRPr="00E4177B">
              <w:rPr>
                <w:rFonts w:ascii="Arial Narrow" w:hAnsi="Arial Narrow" w:cs="Arial"/>
                <w:lang w:val="sv-SE"/>
              </w:rPr>
              <w:t>sekolah sebanyak 1 kali, terlaksananya monitoring mutu dan keamanan pangan sebanyak 8 kali, tersalurkan bantuan peralatan kantin sekolah sebanyak 2 unit.</w:t>
            </w:r>
          </w:p>
          <w:p w:rsidR="00135A9E" w:rsidRPr="00E4177B" w:rsidRDefault="00135A9E" w:rsidP="00A945EB">
            <w:pPr>
              <w:numPr>
                <w:ilvl w:val="0"/>
                <w:numId w:val="7"/>
              </w:numPr>
              <w:tabs>
                <w:tab w:val="num" w:pos="252"/>
              </w:tabs>
              <w:spacing w:line="360" w:lineRule="auto"/>
              <w:ind w:left="252"/>
              <w:jc w:val="both"/>
              <w:rPr>
                <w:rFonts w:ascii="Arial Narrow" w:hAnsi="Arial Narrow" w:cs="Arial"/>
                <w:lang w:val="sv-SE"/>
              </w:rPr>
            </w:pPr>
            <w:r w:rsidRPr="00E4177B">
              <w:rPr>
                <w:rFonts w:ascii="Arial Narrow" w:hAnsi="Arial Narrow" w:cs="Arial"/>
                <w:lang w:val="sv-SE"/>
              </w:rPr>
              <w:t>Koordinasi perumusan kebijakan ketahanan pangan,</w:t>
            </w:r>
            <w:r w:rsidRPr="00E4177B">
              <w:rPr>
                <w:rFonts w:ascii="Arial Narrow" w:hAnsi="Arial Narrow" w:cs="Arial"/>
                <w:lang w:val="id-ID"/>
              </w:rPr>
              <w:t xml:space="preserve"> terlaksananya </w:t>
            </w:r>
            <w:r w:rsidRPr="00E4177B">
              <w:rPr>
                <w:rFonts w:ascii="Arial Narrow" w:hAnsi="Arial Narrow" w:cs="Arial"/>
                <w:lang w:val="sv-SE"/>
              </w:rPr>
              <w:t xml:space="preserve">rakor dewan ketahanan pangan Tk. Kabupaten  sebanyak 1 kali, </w:t>
            </w:r>
            <w:r w:rsidRPr="00E4177B">
              <w:rPr>
                <w:rFonts w:ascii="Arial Narrow" w:hAnsi="Arial Narrow" w:cs="Arial"/>
                <w:lang w:val="id-ID"/>
              </w:rPr>
              <w:t xml:space="preserve">terlaksananya </w:t>
            </w:r>
            <w:r w:rsidRPr="00E4177B">
              <w:rPr>
                <w:rFonts w:ascii="Arial Narrow" w:hAnsi="Arial Narrow" w:cs="Arial"/>
                <w:lang w:val="sv-SE"/>
              </w:rPr>
              <w:t xml:space="preserve">rakor dewan ketahanan pangan Tk. Kecamatan di 19 kecamatan, </w:t>
            </w:r>
            <w:r w:rsidRPr="00E4177B">
              <w:rPr>
                <w:rFonts w:ascii="Arial Narrow" w:hAnsi="Arial Narrow" w:cs="Arial"/>
                <w:lang w:val="id-ID"/>
              </w:rPr>
              <w:t xml:space="preserve">terlaksananya </w:t>
            </w:r>
            <w:r w:rsidRPr="00E4177B">
              <w:rPr>
                <w:rFonts w:ascii="Arial Narrow" w:hAnsi="Arial Narrow" w:cs="Arial"/>
                <w:lang w:val="sv-SE"/>
              </w:rPr>
              <w:t>pemantauan dan pendampingan rakor DKP kecamatan sebanyak 19 kali</w:t>
            </w:r>
            <w:r w:rsidRPr="00E4177B">
              <w:rPr>
                <w:rFonts w:ascii="Arial Narrow" w:hAnsi="Arial Narrow" w:cs="Arial"/>
                <w:lang w:val="id-ID"/>
              </w:rPr>
              <w:t>.</w:t>
            </w:r>
          </w:p>
          <w:p w:rsidR="00135A9E" w:rsidRPr="00E4177B" w:rsidRDefault="00135A9E" w:rsidP="00A945EB">
            <w:pPr>
              <w:numPr>
                <w:ilvl w:val="0"/>
                <w:numId w:val="7"/>
              </w:numPr>
              <w:tabs>
                <w:tab w:val="num" w:pos="252"/>
              </w:tabs>
              <w:spacing w:line="360" w:lineRule="auto"/>
              <w:ind w:left="252"/>
              <w:jc w:val="both"/>
              <w:rPr>
                <w:rFonts w:ascii="Arial Narrow" w:hAnsi="Arial Narrow" w:cs="Arial"/>
                <w:lang w:val="sv-SE"/>
              </w:rPr>
            </w:pPr>
            <w:r w:rsidRPr="00E4177B">
              <w:rPr>
                <w:rFonts w:ascii="Arial Narrow" w:hAnsi="Arial Narrow" w:cs="Arial"/>
                <w:lang w:val="id-ID"/>
              </w:rPr>
              <w:t>Pengembangan sistem kewaspadaan pangan dan gizi, terlaksananya pelatihan SKPG sebanyak 1 kali, terlaksananya rapat koordinasi SKPG sebanyak 7 kali, terlaksananya pemantauan data SKPG di 19 kecamatan, terlaksananya penyusunan data neraca bahan makanan sebanyak 2 kali.</w:t>
            </w:r>
          </w:p>
          <w:p w:rsidR="00135A9E" w:rsidRPr="00E4177B" w:rsidRDefault="00135A9E" w:rsidP="00A945EB">
            <w:pPr>
              <w:numPr>
                <w:ilvl w:val="0"/>
                <w:numId w:val="7"/>
              </w:numPr>
              <w:tabs>
                <w:tab w:val="num" w:pos="252"/>
              </w:tabs>
              <w:spacing w:line="360" w:lineRule="auto"/>
              <w:ind w:left="252"/>
              <w:jc w:val="both"/>
              <w:rPr>
                <w:rFonts w:ascii="Arial Narrow" w:hAnsi="Arial Narrow" w:cs="Arial"/>
                <w:lang w:val="sv-SE"/>
              </w:rPr>
            </w:pPr>
            <w:r w:rsidRPr="00E4177B">
              <w:rPr>
                <w:rFonts w:ascii="Arial Narrow" w:hAnsi="Arial Narrow" w:cs="Arial"/>
                <w:lang w:val="sv-SE"/>
              </w:rPr>
              <w:t xml:space="preserve">Pengembangan dan percepatan diversivikasi pangan, terlaksananya lomba menu B2SA tingkat </w:t>
            </w:r>
            <w:r w:rsidRPr="00E4177B">
              <w:rPr>
                <w:rFonts w:ascii="Arial Narrow" w:hAnsi="Arial Narrow" w:cs="Arial"/>
                <w:lang w:val="id-ID"/>
              </w:rPr>
              <w:t xml:space="preserve">kabupaten sebanyak 1 kali, </w:t>
            </w:r>
            <w:r w:rsidRPr="00E4177B">
              <w:rPr>
                <w:rFonts w:ascii="Arial Narrow" w:hAnsi="Arial Narrow" w:cs="Arial"/>
                <w:lang w:val="sv-SE"/>
              </w:rPr>
              <w:t xml:space="preserve">terlaksananya lomba menu B2SA tingkat </w:t>
            </w:r>
            <w:r w:rsidRPr="00E4177B">
              <w:rPr>
                <w:rFonts w:ascii="Arial Narrow" w:hAnsi="Arial Narrow" w:cs="Arial"/>
                <w:lang w:val="id-ID"/>
              </w:rPr>
              <w:t>provinsi sebanyak 1 kali, terlaksananya festival pangan sebanyak 1 kali, terlaksananya lomba dan pameran makanan khas di TMII sebanyak 1 kali, terlaksananya partisipasi lomba dalam rangka HPS provinsi sebanyak 1 kali.</w:t>
            </w:r>
          </w:p>
          <w:p w:rsidR="00135A9E" w:rsidRPr="00E4177B" w:rsidRDefault="00135A9E" w:rsidP="00A945EB">
            <w:pPr>
              <w:numPr>
                <w:ilvl w:val="0"/>
                <w:numId w:val="7"/>
              </w:numPr>
              <w:tabs>
                <w:tab w:val="num" w:pos="252"/>
              </w:tabs>
              <w:spacing w:line="360" w:lineRule="auto"/>
              <w:ind w:left="252"/>
              <w:jc w:val="both"/>
              <w:rPr>
                <w:rFonts w:ascii="Arial Narrow" w:hAnsi="Arial Narrow" w:cs="Arial"/>
                <w:lang w:val="sv-SE"/>
              </w:rPr>
            </w:pPr>
            <w:r w:rsidRPr="00E4177B">
              <w:rPr>
                <w:rFonts w:ascii="Arial Narrow" w:hAnsi="Arial Narrow" w:cs="Arial"/>
                <w:lang w:val="sv-SE"/>
              </w:rPr>
              <w:t xml:space="preserve">Pemanfaatan pekarangan untuk pengembangan pangan, </w:t>
            </w:r>
            <w:r w:rsidRPr="00E4177B">
              <w:rPr>
                <w:rFonts w:ascii="Arial Narrow" w:hAnsi="Arial Narrow" w:cs="Arial"/>
                <w:lang w:val="id-ID"/>
              </w:rPr>
              <w:t>terlaksananya bantuan kebun bibit sebanyak 1 unit, terlaksananya bantuan kandang ayam sebanyak 1 unit, terlaksananya bantuan bibit dan benih cabe, tomat, sawi, mangga, alpukat, strawberi dan brokoli sebanyak 1 paket, terlaksananya bantuan ternak ayam sebanyak 80 ekor, terlaksananya bantuan sarana budidaya (plastik semai, tray, polibag, selang, pupuk kandang, NPK dan furadan) sebanyak 1 paket, terlaksananya bantuan prasarana media tanam sebanyak 1 paket, terlaksananya pembinaan dan sosialisasi pemanfaatan pekarangan sebanyak 3 kali.</w:t>
            </w:r>
          </w:p>
        </w:tc>
      </w:tr>
      <w:tr w:rsidR="00135A9E" w:rsidRPr="00CA71BC" w:rsidTr="00A945EB">
        <w:trPr>
          <w:trHeight w:val="226"/>
        </w:trPr>
        <w:tc>
          <w:tcPr>
            <w:tcW w:w="712" w:type="dxa"/>
          </w:tcPr>
          <w:p w:rsidR="00135A9E" w:rsidRPr="00CA71BC" w:rsidRDefault="00135A9E" w:rsidP="00A945EB">
            <w:pPr>
              <w:spacing w:line="360" w:lineRule="auto"/>
              <w:jc w:val="both"/>
              <w:rPr>
                <w:rFonts w:ascii="Arial Narrow" w:hAnsi="Arial Narrow" w:cs="Arial"/>
                <w:lang w:val="sv-SE"/>
              </w:rPr>
            </w:pPr>
            <w:r>
              <w:rPr>
                <w:rFonts w:ascii="Arial Narrow" w:hAnsi="Arial Narrow" w:cs="Arial"/>
                <w:lang w:val="id-ID"/>
              </w:rPr>
              <w:t>h</w:t>
            </w:r>
            <w:r>
              <w:rPr>
                <w:rFonts w:ascii="Arial Narrow" w:hAnsi="Arial Narrow" w:cs="Arial"/>
              </w:rPr>
              <w:t>.</w:t>
            </w:r>
            <w:r w:rsidRPr="00CA71BC">
              <w:rPr>
                <w:rFonts w:ascii="Arial Narrow" w:hAnsi="Arial Narrow" w:cs="Arial"/>
                <w:lang w:val="sv-SE"/>
              </w:rPr>
              <w:t xml:space="preserve"> </w:t>
            </w:r>
          </w:p>
        </w:tc>
        <w:tc>
          <w:tcPr>
            <w:tcW w:w="1959" w:type="dxa"/>
          </w:tcPr>
          <w:p w:rsidR="00135A9E" w:rsidRPr="00987F44" w:rsidRDefault="00135A9E" w:rsidP="00A945EB">
            <w:pPr>
              <w:spacing w:line="360" w:lineRule="auto"/>
              <w:jc w:val="both"/>
              <w:rPr>
                <w:rFonts w:ascii="Arial Narrow" w:hAnsi="Arial Narrow" w:cs="Arial"/>
                <w:lang w:val="id-ID"/>
              </w:rPr>
            </w:pPr>
            <w:r w:rsidRPr="00CA71BC">
              <w:rPr>
                <w:rFonts w:ascii="Arial Narrow" w:hAnsi="Arial Narrow" w:cs="Arial"/>
                <w:lang w:val="sv-SE"/>
              </w:rPr>
              <w:t>P</w:t>
            </w:r>
            <w:r>
              <w:rPr>
                <w:rFonts w:ascii="Arial Narrow" w:hAnsi="Arial Narrow" w:cs="Arial"/>
                <w:lang w:val="sv-SE"/>
              </w:rPr>
              <w:t>eningkatan Kesejahteraan Petani</w:t>
            </w:r>
          </w:p>
        </w:tc>
        <w:tc>
          <w:tcPr>
            <w:tcW w:w="5700" w:type="dxa"/>
          </w:tcPr>
          <w:p w:rsidR="00135A9E" w:rsidRPr="00E4177B" w:rsidRDefault="00135A9E" w:rsidP="0094375E">
            <w:pPr>
              <w:pStyle w:val="ListParagraph"/>
              <w:numPr>
                <w:ilvl w:val="0"/>
                <w:numId w:val="33"/>
              </w:numPr>
              <w:spacing w:line="360" w:lineRule="auto"/>
              <w:ind w:left="367"/>
              <w:jc w:val="both"/>
              <w:rPr>
                <w:rFonts w:ascii="Arial Narrow" w:hAnsi="Arial Narrow" w:cs="Arial"/>
                <w:lang w:val="sv-SE"/>
              </w:rPr>
            </w:pPr>
            <w:r w:rsidRPr="00E4177B">
              <w:rPr>
                <w:rFonts w:ascii="Arial Narrow" w:hAnsi="Arial Narrow" w:cs="Arial"/>
              </w:rPr>
              <w:t>Pelatihan Petani dan Pelaku Agribisnis, terlaksananya SL-PHT tanaman padi</w:t>
            </w:r>
            <w:r w:rsidRPr="00E4177B">
              <w:rPr>
                <w:rFonts w:ascii="Arial Narrow" w:hAnsi="Arial Narrow" w:cs="Arial"/>
                <w:lang w:val="id-ID"/>
              </w:rPr>
              <w:t xml:space="preserve"> sebanyak 60 orang</w:t>
            </w:r>
            <w:r w:rsidRPr="00E4177B">
              <w:rPr>
                <w:rFonts w:ascii="Arial Narrow" w:hAnsi="Arial Narrow" w:cs="Arial"/>
              </w:rPr>
              <w:t>.</w:t>
            </w:r>
          </w:p>
          <w:p w:rsidR="00135A9E" w:rsidRPr="00E4177B" w:rsidRDefault="00135A9E" w:rsidP="0094375E">
            <w:pPr>
              <w:pStyle w:val="ListParagraph"/>
              <w:numPr>
                <w:ilvl w:val="0"/>
                <w:numId w:val="33"/>
              </w:numPr>
              <w:spacing w:line="360" w:lineRule="auto"/>
              <w:ind w:left="367"/>
              <w:jc w:val="both"/>
              <w:rPr>
                <w:rFonts w:ascii="Arial Narrow" w:hAnsi="Arial Narrow" w:cs="Arial"/>
                <w:lang w:val="sv-SE"/>
              </w:rPr>
            </w:pPr>
            <w:r w:rsidRPr="00E4177B">
              <w:rPr>
                <w:rFonts w:ascii="Arial Narrow" w:hAnsi="Arial Narrow" w:cs="Arial"/>
                <w:lang w:val="id-ID"/>
              </w:rPr>
              <w:t xml:space="preserve">Peningkatan kemampuan lembaga petani, terlaksananya pertemuan kelompok tani sebanyak 3 kali, terlaksananya pertemuan wanita tani sebanyak 3 kali, terlaksananya pertemuan pemuda tani sebanyak 3 kali, dan terlaksananya verifikasi poktan teladan sebanyak 38 poktan. </w:t>
            </w:r>
          </w:p>
        </w:tc>
      </w:tr>
      <w:tr w:rsidR="00135A9E" w:rsidRPr="00CA71BC" w:rsidTr="00A945EB">
        <w:trPr>
          <w:trHeight w:val="226"/>
        </w:trPr>
        <w:tc>
          <w:tcPr>
            <w:tcW w:w="712" w:type="dxa"/>
            <w:tcBorders>
              <w:bottom w:val="single" w:sz="4" w:space="0" w:color="auto"/>
            </w:tcBorders>
          </w:tcPr>
          <w:p w:rsidR="00135A9E" w:rsidRPr="00B011BE" w:rsidRDefault="00135A9E" w:rsidP="00A945EB">
            <w:pPr>
              <w:spacing w:line="360" w:lineRule="auto"/>
              <w:jc w:val="both"/>
              <w:rPr>
                <w:rFonts w:ascii="Arial Narrow" w:hAnsi="Arial Narrow" w:cs="Arial"/>
              </w:rPr>
            </w:pPr>
            <w:r>
              <w:rPr>
                <w:rFonts w:ascii="Arial Narrow" w:hAnsi="Arial Narrow" w:cs="Arial"/>
                <w:lang w:val="id-ID"/>
              </w:rPr>
              <w:t>i</w:t>
            </w:r>
            <w:r w:rsidRPr="00B011BE">
              <w:rPr>
                <w:rFonts w:ascii="Arial Narrow" w:hAnsi="Arial Narrow" w:cs="Arial"/>
              </w:rPr>
              <w:t>.</w:t>
            </w:r>
          </w:p>
        </w:tc>
        <w:tc>
          <w:tcPr>
            <w:tcW w:w="1959" w:type="dxa"/>
            <w:tcBorders>
              <w:bottom w:val="single" w:sz="4" w:space="0" w:color="auto"/>
            </w:tcBorders>
          </w:tcPr>
          <w:p w:rsidR="00135A9E" w:rsidRPr="00CA71BC" w:rsidRDefault="00135A9E" w:rsidP="00A945EB">
            <w:pPr>
              <w:spacing w:line="360" w:lineRule="auto"/>
              <w:ind w:right="-108"/>
              <w:rPr>
                <w:rFonts w:ascii="Arial Narrow" w:hAnsi="Arial Narrow" w:cs="Arial"/>
                <w:lang w:val="sv-SE"/>
              </w:rPr>
            </w:pPr>
            <w:r>
              <w:rPr>
                <w:rFonts w:ascii="Arial Narrow" w:hAnsi="Arial Narrow" w:cs="Arial"/>
                <w:lang w:val="sv-SE"/>
              </w:rPr>
              <w:t>Peningkatan Produksi Pangan</w:t>
            </w:r>
          </w:p>
        </w:tc>
        <w:tc>
          <w:tcPr>
            <w:tcW w:w="5700" w:type="dxa"/>
            <w:tcBorders>
              <w:bottom w:val="single" w:sz="4" w:space="0" w:color="auto"/>
            </w:tcBorders>
          </w:tcPr>
          <w:p w:rsidR="00135A9E" w:rsidRPr="00E4177B" w:rsidRDefault="00135A9E" w:rsidP="00A945EB">
            <w:pPr>
              <w:numPr>
                <w:ilvl w:val="0"/>
                <w:numId w:val="13"/>
              </w:numPr>
              <w:spacing w:line="360" w:lineRule="auto"/>
              <w:ind w:left="371"/>
              <w:jc w:val="both"/>
              <w:rPr>
                <w:rFonts w:ascii="Arial Narrow" w:hAnsi="Arial Narrow" w:cs="Arial"/>
                <w:lang w:val="sv-SE"/>
              </w:rPr>
            </w:pPr>
            <w:r w:rsidRPr="00E4177B">
              <w:rPr>
                <w:rFonts w:ascii="Arial Narrow" w:hAnsi="Arial Narrow" w:cs="Arial"/>
                <w:lang w:val="sv-SE"/>
              </w:rPr>
              <w:t>Pengembangan Intensifikasi Tanaman Padi Palawija, terlaksananya</w:t>
            </w:r>
            <w:r w:rsidRPr="00E4177B">
              <w:rPr>
                <w:rFonts w:ascii="Arial Narrow" w:hAnsi="Arial Narrow" w:cs="Arial"/>
                <w:lang w:val="id-ID"/>
              </w:rPr>
              <w:t xml:space="preserve"> monev peningkatan mutu intensifikasi sebanyak 12 kali, terlaksananya monev penggunaan benih unggul padi sebanyak 12 kali, terlaksananya monev penggunaan benih unggul jagung sebanyak 12 kali, terlaksananya monev penggunaan benih kedelai sebanyak 12 kali, terlaksananya monev pemupukan berimbang sebanyak 12 kali, terlaksananya bantuan </w:t>
            </w:r>
            <w:r w:rsidRPr="00E4177B">
              <w:rPr>
                <w:rFonts w:ascii="Arial Narrow" w:hAnsi="Arial Narrow" w:cs="Arial"/>
                <w:i/>
                <w:lang w:val="id-ID"/>
              </w:rPr>
              <w:t>rice mill unit</w:t>
            </w:r>
            <w:r w:rsidRPr="00E4177B">
              <w:rPr>
                <w:rFonts w:ascii="Arial Narrow" w:hAnsi="Arial Narrow" w:cs="Arial"/>
                <w:lang w:val="id-ID"/>
              </w:rPr>
              <w:t xml:space="preserve"> (penggilingan padi) sebanyak 4 unit, terlaksananya bantuan alat pemipil jagung (</w:t>
            </w:r>
            <w:r w:rsidRPr="00E4177B">
              <w:rPr>
                <w:rFonts w:ascii="Arial Narrow" w:hAnsi="Arial Narrow" w:cs="Arial"/>
                <w:i/>
                <w:lang w:val="id-ID"/>
              </w:rPr>
              <w:t>corn sheller</w:t>
            </w:r>
            <w:r w:rsidRPr="00E4177B">
              <w:rPr>
                <w:rFonts w:ascii="Arial Narrow" w:hAnsi="Arial Narrow" w:cs="Arial"/>
                <w:lang w:val="id-ID"/>
              </w:rPr>
              <w:t>) sebanyak 10 unit dan terlaksananya pengiriman peserta PEDA KTNA sebanyak 24 orang.</w:t>
            </w:r>
          </w:p>
          <w:p w:rsidR="00135A9E" w:rsidRPr="00E4177B" w:rsidRDefault="00135A9E" w:rsidP="00A945EB">
            <w:pPr>
              <w:numPr>
                <w:ilvl w:val="0"/>
                <w:numId w:val="13"/>
              </w:numPr>
              <w:spacing w:line="360" w:lineRule="auto"/>
              <w:ind w:left="371"/>
              <w:jc w:val="both"/>
              <w:rPr>
                <w:rFonts w:ascii="Arial Narrow" w:hAnsi="Arial Narrow" w:cs="Arial"/>
                <w:lang w:val="sv-SE"/>
              </w:rPr>
            </w:pPr>
            <w:r w:rsidRPr="00E4177B">
              <w:rPr>
                <w:rFonts w:ascii="Arial Narrow" w:hAnsi="Arial Narrow" w:cs="Arial"/>
              </w:rPr>
              <w:t xml:space="preserve">Pengembangan diversifikasi tanaman, terbangunnya Jalan Usaha Tani (JALUT) sebanyak </w:t>
            </w:r>
            <w:r w:rsidRPr="00E4177B">
              <w:rPr>
                <w:rFonts w:ascii="Arial Narrow" w:hAnsi="Arial Narrow" w:cs="Arial"/>
                <w:lang w:val="id-ID"/>
              </w:rPr>
              <w:t>42</w:t>
            </w:r>
            <w:r w:rsidRPr="00E4177B">
              <w:rPr>
                <w:rFonts w:ascii="Arial Narrow" w:hAnsi="Arial Narrow" w:cs="Arial"/>
              </w:rPr>
              <w:t xml:space="preserve"> unit; tersedianya alat </w:t>
            </w:r>
            <w:r w:rsidRPr="00E4177B">
              <w:rPr>
                <w:rFonts w:ascii="Arial Narrow" w:hAnsi="Arial Narrow" w:cs="Arial"/>
                <w:lang w:val="id-ID"/>
              </w:rPr>
              <w:t xml:space="preserve">sarana angkut panen/kendaraan roda tiga </w:t>
            </w:r>
            <w:r w:rsidRPr="00E4177B">
              <w:rPr>
                <w:rFonts w:ascii="Arial Narrow" w:hAnsi="Arial Narrow" w:cs="Arial"/>
              </w:rPr>
              <w:t xml:space="preserve">sebanyak </w:t>
            </w:r>
            <w:r w:rsidRPr="00E4177B">
              <w:rPr>
                <w:rFonts w:ascii="Arial Narrow" w:hAnsi="Arial Narrow" w:cs="Arial"/>
                <w:lang w:val="id-ID"/>
              </w:rPr>
              <w:t>6</w:t>
            </w:r>
            <w:r w:rsidRPr="00E4177B">
              <w:rPr>
                <w:rFonts w:ascii="Arial Narrow" w:hAnsi="Arial Narrow" w:cs="Arial"/>
              </w:rPr>
              <w:t>0</w:t>
            </w:r>
            <w:r w:rsidRPr="00E4177B">
              <w:rPr>
                <w:rFonts w:ascii="Arial Narrow" w:hAnsi="Arial Narrow" w:cs="Arial"/>
                <w:lang w:val="id-ID"/>
              </w:rPr>
              <w:t xml:space="preserve"> unit, terlaksananya </w:t>
            </w:r>
            <w:r w:rsidRPr="00E4177B">
              <w:rPr>
                <w:rFonts w:ascii="Arial Narrow" w:hAnsi="Arial Narrow" w:cs="Arial"/>
              </w:rPr>
              <w:t xml:space="preserve"> </w:t>
            </w:r>
            <w:r w:rsidRPr="00E4177B">
              <w:rPr>
                <w:rFonts w:ascii="Arial Narrow" w:hAnsi="Arial Narrow" w:cs="Arial"/>
                <w:lang w:val="id-ID"/>
              </w:rPr>
              <w:t>demplot tembakau sebanyak 12 Ha, terlaksananya bimtek sebanyak 120 orang, terlaksananya SLPHT sebanyak 90 orang</w:t>
            </w:r>
            <w:r w:rsidRPr="00E4177B">
              <w:rPr>
                <w:rFonts w:ascii="Arial Narrow" w:hAnsi="Arial Narrow" w:cs="Arial"/>
              </w:rPr>
              <w:t>.</w:t>
            </w:r>
          </w:p>
          <w:p w:rsidR="00135A9E" w:rsidRPr="00E4177B" w:rsidRDefault="00135A9E" w:rsidP="00A945EB">
            <w:pPr>
              <w:numPr>
                <w:ilvl w:val="0"/>
                <w:numId w:val="13"/>
              </w:numPr>
              <w:spacing w:line="360" w:lineRule="auto"/>
              <w:ind w:left="371"/>
              <w:jc w:val="both"/>
              <w:rPr>
                <w:rFonts w:ascii="Arial Narrow" w:hAnsi="Arial Narrow" w:cs="Arial"/>
                <w:lang w:val="sv-SE"/>
              </w:rPr>
            </w:pPr>
            <w:r w:rsidRPr="00E4177B">
              <w:rPr>
                <w:rFonts w:ascii="Arial Narrow" w:hAnsi="Arial Narrow" w:cs="Arial"/>
              </w:rPr>
              <w:t xml:space="preserve">Pengembangan Perbenihan/Perbibitan; </w:t>
            </w:r>
            <w:r w:rsidRPr="00E4177B">
              <w:rPr>
                <w:rFonts w:ascii="Arial Narrow" w:hAnsi="Arial Narrow" w:cs="Arial"/>
                <w:lang w:val="id-ID"/>
              </w:rPr>
              <w:t xml:space="preserve">terlaksananya pengadaan </w:t>
            </w:r>
            <w:r w:rsidRPr="00E4177B">
              <w:rPr>
                <w:rFonts w:ascii="Arial Narrow" w:hAnsi="Arial Narrow" w:cs="Arial"/>
              </w:rPr>
              <w:t xml:space="preserve">bibit padi </w:t>
            </w:r>
            <w:r w:rsidRPr="00E4177B">
              <w:rPr>
                <w:rFonts w:ascii="Arial Narrow" w:hAnsi="Arial Narrow" w:cs="Arial"/>
                <w:lang w:val="id-ID"/>
              </w:rPr>
              <w:t xml:space="preserve">bersertifikat </w:t>
            </w:r>
            <w:r w:rsidRPr="00E4177B">
              <w:rPr>
                <w:rFonts w:ascii="Arial Narrow" w:hAnsi="Arial Narrow" w:cs="Arial"/>
              </w:rPr>
              <w:t xml:space="preserve">sebanyak </w:t>
            </w:r>
            <w:r w:rsidRPr="00E4177B">
              <w:rPr>
                <w:rFonts w:ascii="Arial Narrow" w:hAnsi="Arial Narrow" w:cs="Arial"/>
                <w:lang w:val="id-ID"/>
              </w:rPr>
              <w:t>11.600</w:t>
            </w:r>
            <w:r w:rsidRPr="00E4177B">
              <w:rPr>
                <w:rFonts w:ascii="Arial Narrow" w:hAnsi="Arial Narrow" w:cs="Arial"/>
              </w:rPr>
              <w:t xml:space="preserve"> kg</w:t>
            </w:r>
            <w:r w:rsidRPr="00E4177B">
              <w:rPr>
                <w:rFonts w:ascii="Arial Narrow" w:hAnsi="Arial Narrow" w:cs="Arial"/>
                <w:lang w:val="id-ID"/>
              </w:rPr>
              <w:t>,</w:t>
            </w:r>
            <w:r w:rsidRPr="00E4177B">
              <w:rPr>
                <w:rFonts w:ascii="Arial Narrow" w:hAnsi="Arial Narrow" w:cs="Arial"/>
              </w:rPr>
              <w:t xml:space="preserve"> bibi</w:t>
            </w:r>
            <w:r w:rsidRPr="00E4177B">
              <w:rPr>
                <w:rFonts w:ascii="Arial Narrow" w:hAnsi="Arial Narrow" w:cs="Arial"/>
                <w:lang w:val="id-ID"/>
              </w:rPr>
              <w:t>t</w:t>
            </w:r>
            <w:r w:rsidRPr="00E4177B">
              <w:rPr>
                <w:rFonts w:ascii="Arial Narrow" w:hAnsi="Arial Narrow" w:cs="Arial"/>
              </w:rPr>
              <w:t xml:space="preserve"> jagung</w:t>
            </w:r>
            <w:r w:rsidRPr="00E4177B">
              <w:rPr>
                <w:rFonts w:ascii="Arial Narrow" w:hAnsi="Arial Narrow" w:cs="Arial"/>
                <w:lang w:val="id-ID"/>
              </w:rPr>
              <w:t xml:space="preserve"> manis</w:t>
            </w:r>
            <w:r w:rsidRPr="00E4177B">
              <w:rPr>
                <w:rFonts w:ascii="Arial Narrow" w:hAnsi="Arial Narrow" w:cs="Arial"/>
              </w:rPr>
              <w:t xml:space="preserve"> sebanyak </w:t>
            </w:r>
            <w:r w:rsidRPr="00E4177B">
              <w:rPr>
                <w:rFonts w:ascii="Arial Narrow" w:hAnsi="Arial Narrow" w:cs="Arial"/>
                <w:lang w:val="id-ID"/>
              </w:rPr>
              <w:t>3.050 kg,</w:t>
            </w:r>
            <w:r w:rsidRPr="00E4177B">
              <w:rPr>
                <w:rFonts w:ascii="Arial Narrow" w:hAnsi="Arial Narrow" w:cs="Arial"/>
              </w:rPr>
              <w:t xml:space="preserve"> bibit alpukat sebanyak </w:t>
            </w:r>
            <w:r w:rsidRPr="00E4177B">
              <w:rPr>
                <w:rFonts w:ascii="Arial Narrow" w:hAnsi="Arial Narrow" w:cs="Arial"/>
                <w:lang w:val="id-ID"/>
              </w:rPr>
              <w:t>600</w:t>
            </w:r>
            <w:r w:rsidRPr="00E4177B">
              <w:rPr>
                <w:rFonts w:ascii="Arial Narrow" w:hAnsi="Arial Narrow" w:cs="Arial"/>
              </w:rPr>
              <w:t xml:space="preserve"> btg; bibit pisang sebanyak </w:t>
            </w:r>
            <w:r w:rsidRPr="00E4177B">
              <w:rPr>
                <w:rFonts w:ascii="Arial Narrow" w:hAnsi="Arial Narrow" w:cs="Arial"/>
                <w:lang w:val="id-ID"/>
              </w:rPr>
              <w:t>1.200 btg</w:t>
            </w:r>
            <w:r w:rsidRPr="00E4177B">
              <w:rPr>
                <w:rFonts w:ascii="Arial Narrow" w:hAnsi="Arial Narrow" w:cs="Arial"/>
              </w:rPr>
              <w:t xml:space="preserve">, </w:t>
            </w:r>
            <w:r w:rsidRPr="00E4177B">
              <w:rPr>
                <w:rFonts w:ascii="Arial Narrow" w:hAnsi="Arial Narrow" w:cs="Arial"/>
                <w:lang w:val="id-ID"/>
              </w:rPr>
              <w:t xml:space="preserve">terlaksananya pengadaan pupuk sebanyak 1 paket, terlaksananya pengadaan bahan material sebanyak 1 paket, pengadaan obat-obatan </w:t>
            </w:r>
            <w:r w:rsidRPr="00E4177B">
              <w:rPr>
                <w:rFonts w:ascii="Arial Narrow" w:hAnsi="Arial Narrow" w:cs="Arial"/>
              </w:rPr>
              <w:t xml:space="preserve"> sebanyak 1 paket.</w:t>
            </w:r>
          </w:p>
          <w:p w:rsidR="00135A9E" w:rsidRPr="00E4177B" w:rsidRDefault="00135A9E" w:rsidP="00A945EB">
            <w:pPr>
              <w:numPr>
                <w:ilvl w:val="0"/>
                <w:numId w:val="13"/>
              </w:numPr>
              <w:spacing w:line="360" w:lineRule="auto"/>
              <w:ind w:left="371"/>
              <w:jc w:val="both"/>
              <w:rPr>
                <w:rFonts w:ascii="Arial Narrow" w:hAnsi="Arial Narrow" w:cs="Arial"/>
                <w:lang w:val="sv-SE"/>
              </w:rPr>
            </w:pPr>
            <w:r w:rsidRPr="00E4177B">
              <w:rPr>
                <w:rFonts w:ascii="Arial Narrow" w:hAnsi="Arial Narrow" w:cs="Arial"/>
                <w:lang w:val="id-ID"/>
              </w:rPr>
              <w:t>Penelitian dan pengembangan teknologi budidaya, terlaksananya peremajaan tanaman cengkeh sebanyak 4.000 batang, terlaksananya intensifikasi tanaman cengkeh sebanyak 2 kelompok tani, terlaksananya pengadaan alat pasca panen kopi sebanyak 2 paket.</w:t>
            </w:r>
          </w:p>
          <w:p w:rsidR="00135A9E" w:rsidRPr="00E4177B" w:rsidRDefault="00135A9E" w:rsidP="00A945EB">
            <w:pPr>
              <w:numPr>
                <w:ilvl w:val="0"/>
                <w:numId w:val="13"/>
              </w:numPr>
              <w:spacing w:line="360" w:lineRule="auto"/>
              <w:ind w:left="371"/>
              <w:jc w:val="both"/>
              <w:rPr>
                <w:rFonts w:ascii="Arial Narrow" w:hAnsi="Arial Narrow" w:cs="Arial"/>
                <w:lang w:val="sv-SE"/>
              </w:rPr>
            </w:pPr>
            <w:r w:rsidRPr="00E4177B">
              <w:rPr>
                <w:rFonts w:ascii="Arial Narrow" w:hAnsi="Arial Narrow" w:cs="Arial"/>
              </w:rPr>
              <w:t>Peningkatan produksi, produktivitas dan mutu produk perkebunan, produk pertanian, terlaksananya penyusunan DED jalut</w:t>
            </w:r>
            <w:r w:rsidRPr="00E4177B">
              <w:rPr>
                <w:rFonts w:ascii="Arial Narrow" w:hAnsi="Arial Narrow" w:cs="Arial"/>
                <w:lang w:val="id-ID"/>
              </w:rPr>
              <w:t xml:space="preserve"> (APBD Kab) sebanyak 2 paket</w:t>
            </w:r>
            <w:r w:rsidRPr="00E4177B">
              <w:rPr>
                <w:rFonts w:ascii="Arial Narrow" w:hAnsi="Arial Narrow" w:cs="Arial"/>
              </w:rPr>
              <w:t>, terlaksananya penyusunan DED j</w:t>
            </w:r>
            <w:r w:rsidRPr="00E4177B">
              <w:rPr>
                <w:rFonts w:ascii="Arial Narrow" w:hAnsi="Arial Narrow" w:cs="Arial"/>
                <w:lang w:val="id-ID"/>
              </w:rPr>
              <w:t>itu</w:t>
            </w:r>
            <w:r w:rsidRPr="00E4177B">
              <w:rPr>
                <w:rFonts w:ascii="Arial Narrow" w:hAnsi="Arial Narrow" w:cs="Arial"/>
              </w:rPr>
              <w:t>t</w:t>
            </w:r>
            <w:r w:rsidRPr="00E4177B">
              <w:rPr>
                <w:rFonts w:ascii="Arial Narrow" w:hAnsi="Arial Narrow" w:cs="Arial"/>
                <w:lang w:val="id-ID"/>
              </w:rPr>
              <w:t xml:space="preserve"> (APBD Kab) sebanyak 1 paket, terlaksananya pengawasan jalut (APBD Kab) sebanyak 2 paket, terlaksananya pengawasan jitut (APBD Kab) sebanyak 1 paket, terlaksananya pembangunan jalut (APBD Kab) sebanyak 36 unit, terlaksananya pembangunan jitut (APBD Kab) sebanyak 18 unit, terlaksananya pembangunan irigasi air tanah dangkal (DAK) sebanyak 1 unit dan terlaksananya pembangunan irigasi tanah dalam sebanyak 5 unit.</w:t>
            </w:r>
          </w:p>
          <w:p w:rsidR="00135A9E" w:rsidRPr="00E4177B" w:rsidRDefault="00135A9E" w:rsidP="00A945EB">
            <w:pPr>
              <w:numPr>
                <w:ilvl w:val="0"/>
                <w:numId w:val="13"/>
              </w:numPr>
              <w:spacing w:line="360" w:lineRule="auto"/>
              <w:ind w:left="371"/>
              <w:jc w:val="both"/>
              <w:rPr>
                <w:rFonts w:ascii="Arial Narrow" w:hAnsi="Arial Narrow" w:cs="Arial"/>
                <w:lang w:val="sv-SE"/>
              </w:rPr>
            </w:pPr>
            <w:r w:rsidRPr="00E4177B">
              <w:rPr>
                <w:rFonts w:ascii="Arial Narrow" w:hAnsi="Arial Narrow" w:cs="Arial"/>
              </w:rPr>
              <w:t xml:space="preserve">Pengembangan intensifikasi tanaman hortikultura, </w:t>
            </w:r>
            <w:r w:rsidRPr="00E4177B">
              <w:rPr>
                <w:rFonts w:ascii="Arial Narrow" w:hAnsi="Arial Narrow" w:cs="Arial"/>
                <w:lang w:val="id-ID"/>
              </w:rPr>
              <w:t xml:space="preserve">terlaksananya </w:t>
            </w:r>
            <w:r w:rsidRPr="00E4177B">
              <w:rPr>
                <w:rFonts w:ascii="Arial Narrow" w:hAnsi="Arial Narrow" w:cs="Arial"/>
              </w:rPr>
              <w:t xml:space="preserve">bantuan bibit tanaman buah alpukat sebanyak </w:t>
            </w:r>
            <w:r w:rsidRPr="00E4177B">
              <w:rPr>
                <w:rFonts w:ascii="Arial Narrow" w:hAnsi="Arial Narrow" w:cs="Arial"/>
                <w:lang w:val="id-ID"/>
              </w:rPr>
              <w:t>1.760</w:t>
            </w:r>
            <w:r w:rsidRPr="00E4177B">
              <w:rPr>
                <w:rFonts w:ascii="Arial Narrow" w:hAnsi="Arial Narrow" w:cs="Arial"/>
              </w:rPr>
              <w:t xml:space="preserve"> batang</w:t>
            </w:r>
            <w:r w:rsidRPr="00E4177B">
              <w:rPr>
                <w:rFonts w:ascii="Arial Narrow" w:hAnsi="Arial Narrow" w:cs="Arial"/>
                <w:lang w:val="id-ID"/>
              </w:rPr>
              <w:t xml:space="preserve">, terlaksananya </w:t>
            </w:r>
            <w:r w:rsidRPr="00E4177B">
              <w:rPr>
                <w:rFonts w:ascii="Arial Narrow" w:hAnsi="Arial Narrow" w:cs="Arial"/>
              </w:rPr>
              <w:t xml:space="preserve"> bantuan benih jahe sebanyak </w:t>
            </w:r>
            <w:r w:rsidRPr="00E4177B">
              <w:rPr>
                <w:rFonts w:ascii="Arial Narrow" w:hAnsi="Arial Narrow" w:cs="Arial"/>
                <w:lang w:val="id-ID"/>
              </w:rPr>
              <w:t>1</w:t>
            </w:r>
            <w:r w:rsidRPr="00E4177B">
              <w:rPr>
                <w:rFonts w:ascii="Arial Narrow" w:hAnsi="Arial Narrow" w:cs="Arial"/>
              </w:rPr>
              <w:t xml:space="preserve">.000 kg ; </w:t>
            </w:r>
            <w:r w:rsidRPr="00E4177B">
              <w:rPr>
                <w:rFonts w:ascii="Arial Narrow" w:hAnsi="Arial Narrow" w:cs="Arial"/>
                <w:lang w:val="id-ID"/>
              </w:rPr>
              <w:t xml:space="preserve">terlaksananya </w:t>
            </w:r>
            <w:r w:rsidRPr="00E4177B">
              <w:rPr>
                <w:rFonts w:ascii="Arial Narrow" w:hAnsi="Arial Narrow" w:cs="Arial"/>
              </w:rPr>
              <w:t xml:space="preserve">bantuan saprodi kawasan sayur organik </w:t>
            </w:r>
            <w:r w:rsidRPr="00E4177B">
              <w:rPr>
                <w:rFonts w:ascii="Arial Narrow" w:hAnsi="Arial Narrow" w:cs="Arial"/>
                <w:lang w:val="id-ID"/>
              </w:rPr>
              <w:t>terdiri atas</w:t>
            </w:r>
            <w:r w:rsidRPr="00E4177B">
              <w:rPr>
                <w:rFonts w:ascii="Arial Narrow" w:hAnsi="Arial Narrow" w:cs="Arial"/>
              </w:rPr>
              <w:t xml:space="preserve"> mulsa plastic hitam perak 8 roll</w:t>
            </w:r>
            <w:r w:rsidRPr="00E4177B">
              <w:rPr>
                <w:rFonts w:ascii="Arial Narrow" w:hAnsi="Arial Narrow" w:cs="Arial"/>
                <w:lang w:val="id-ID"/>
              </w:rPr>
              <w:t>, dan terlaksananya penyuluhan budidaya sesuai dengan GAP/SOP sebanyak 300 orang</w:t>
            </w:r>
            <w:r w:rsidRPr="00E4177B">
              <w:rPr>
                <w:rFonts w:ascii="Arial Narrow" w:hAnsi="Arial Narrow" w:cs="Arial"/>
              </w:rPr>
              <w:t>.</w:t>
            </w:r>
          </w:p>
          <w:p w:rsidR="00135A9E" w:rsidRPr="00E4177B" w:rsidRDefault="00135A9E" w:rsidP="00A945EB">
            <w:pPr>
              <w:numPr>
                <w:ilvl w:val="0"/>
                <w:numId w:val="13"/>
              </w:numPr>
              <w:spacing w:line="360" w:lineRule="auto"/>
              <w:ind w:left="371"/>
              <w:jc w:val="both"/>
              <w:rPr>
                <w:rFonts w:ascii="Arial Narrow" w:hAnsi="Arial Narrow" w:cs="Arial"/>
                <w:lang w:val="sv-SE"/>
              </w:rPr>
            </w:pPr>
            <w:r w:rsidRPr="00E4177B">
              <w:rPr>
                <w:rFonts w:ascii="Arial Narrow" w:hAnsi="Arial Narrow" w:cs="Arial"/>
              </w:rPr>
              <w:t xml:space="preserve">Perlindungan tanaman pangan dan hortikultura, terbangunya rumah burung hantu sebanyak </w:t>
            </w:r>
            <w:r w:rsidRPr="00E4177B">
              <w:rPr>
                <w:rFonts w:ascii="Arial Narrow" w:hAnsi="Arial Narrow" w:cs="Arial"/>
                <w:lang w:val="id-ID"/>
              </w:rPr>
              <w:t>30</w:t>
            </w:r>
            <w:r w:rsidRPr="00E4177B">
              <w:rPr>
                <w:rFonts w:ascii="Arial Narrow" w:hAnsi="Arial Narrow" w:cs="Arial"/>
              </w:rPr>
              <w:t xml:space="preserve"> unit</w:t>
            </w:r>
            <w:r w:rsidRPr="00E4177B">
              <w:rPr>
                <w:rFonts w:ascii="Arial Narrow" w:hAnsi="Arial Narrow" w:cs="Arial"/>
                <w:lang w:val="id-ID"/>
              </w:rPr>
              <w:t xml:space="preserve"> dan</w:t>
            </w:r>
            <w:r w:rsidRPr="00E4177B">
              <w:rPr>
                <w:rFonts w:ascii="Arial Narrow" w:hAnsi="Arial Narrow" w:cs="Arial"/>
              </w:rPr>
              <w:t xml:space="preserve"> terlaksananya rapat koordinasi pengendalian OPT sebanyak 12 kali.</w:t>
            </w:r>
          </w:p>
        </w:tc>
      </w:tr>
      <w:tr w:rsidR="00135A9E" w:rsidRPr="00CA71BC" w:rsidTr="00A945EB">
        <w:trPr>
          <w:trHeight w:val="1962"/>
        </w:trPr>
        <w:tc>
          <w:tcPr>
            <w:tcW w:w="712" w:type="dxa"/>
            <w:tcBorders>
              <w:bottom w:val="single" w:sz="4" w:space="0" w:color="auto"/>
            </w:tcBorders>
          </w:tcPr>
          <w:p w:rsidR="00135A9E" w:rsidRPr="00AA1B3B" w:rsidRDefault="00135A9E" w:rsidP="00A945EB">
            <w:pPr>
              <w:spacing w:line="360" w:lineRule="auto"/>
              <w:jc w:val="both"/>
              <w:rPr>
                <w:rFonts w:ascii="Arial Narrow" w:hAnsi="Arial Narrow" w:cs="Arial"/>
              </w:rPr>
            </w:pPr>
            <w:r>
              <w:rPr>
                <w:rFonts w:ascii="Arial Narrow" w:hAnsi="Arial Narrow" w:cs="Arial"/>
                <w:lang w:val="id-ID"/>
              </w:rPr>
              <w:t>j</w:t>
            </w:r>
            <w:r>
              <w:rPr>
                <w:rFonts w:ascii="Arial Narrow" w:hAnsi="Arial Narrow" w:cs="Arial"/>
              </w:rPr>
              <w:t>.</w:t>
            </w:r>
          </w:p>
        </w:tc>
        <w:tc>
          <w:tcPr>
            <w:tcW w:w="1959" w:type="dxa"/>
            <w:tcBorders>
              <w:bottom w:val="single" w:sz="4" w:space="0" w:color="auto"/>
            </w:tcBorders>
          </w:tcPr>
          <w:p w:rsidR="00135A9E" w:rsidRPr="00CA71BC" w:rsidRDefault="00135A9E" w:rsidP="00A945EB">
            <w:pPr>
              <w:spacing w:line="360" w:lineRule="auto"/>
              <w:rPr>
                <w:rFonts w:ascii="Arial Narrow" w:hAnsi="Arial Narrow" w:cs="Arial"/>
                <w:lang w:val="sv-SE"/>
              </w:rPr>
            </w:pPr>
            <w:r>
              <w:rPr>
                <w:rFonts w:ascii="Arial Narrow" w:hAnsi="Arial Narrow" w:cs="Arial"/>
                <w:lang w:val="sv-SE"/>
              </w:rPr>
              <w:t>Peningkatan Pemasaran Hasil Produksi Pertanian/Perkebunan</w:t>
            </w:r>
          </w:p>
        </w:tc>
        <w:tc>
          <w:tcPr>
            <w:tcW w:w="5700" w:type="dxa"/>
            <w:tcBorders>
              <w:bottom w:val="single" w:sz="4" w:space="0" w:color="auto"/>
            </w:tcBorders>
          </w:tcPr>
          <w:p w:rsidR="00135A9E" w:rsidRPr="00E4177B" w:rsidRDefault="00135A9E" w:rsidP="00A945EB">
            <w:pPr>
              <w:numPr>
                <w:ilvl w:val="0"/>
                <w:numId w:val="17"/>
              </w:numPr>
              <w:spacing w:line="360" w:lineRule="auto"/>
              <w:ind w:left="461" w:hanging="450"/>
              <w:jc w:val="both"/>
              <w:rPr>
                <w:rFonts w:ascii="Arial Narrow" w:hAnsi="Arial Narrow" w:cs="Arial"/>
                <w:lang w:val="sv-SE"/>
              </w:rPr>
            </w:pPr>
            <w:r w:rsidRPr="00E4177B">
              <w:rPr>
                <w:rFonts w:ascii="Arial Narrow" w:hAnsi="Arial Narrow" w:cs="Arial"/>
                <w:lang w:val="sv-SE"/>
              </w:rPr>
              <w:t>Pemeliharaan Rutin/Berkala Sarana dan Prasarana Pasar Kecamatan/Pedesaan Produksi Hasil</w:t>
            </w:r>
            <w:r w:rsidRPr="00E4177B">
              <w:rPr>
                <w:rFonts w:ascii="Arial Narrow" w:hAnsi="Arial Narrow" w:cs="Arial"/>
                <w:lang w:val="id-ID"/>
              </w:rPr>
              <w:t xml:space="preserve"> pertanian/perkebunan</w:t>
            </w:r>
            <w:r w:rsidRPr="00E4177B">
              <w:rPr>
                <w:rFonts w:ascii="Arial Narrow" w:hAnsi="Arial Narrow" w:cs="Arial"/>
                <w:lang w:val="sv-SE"/>
              </w:rPr>
              <w:t>, terlaksananya pemeliharaan gedung tempat kerja sebanyak 1 unit; peningkatan fasilitas kantor sebanyak 1 unit; pemeliharaan fasilitas pemasaran sebanyak 1 paket.</w:t>
            </w:r>
          </w:p>
          <w:p w:rsidR="00135A9E" w:rsidRPr="00E4177B" w:rsidRDefault="00135A9E" w:rsidP="00A945EB">
            <w:pPr>
              <w:numPr>
                <w:ilvl w:val="0"/>
                <w:numId w:val="17"/>
              </w:numPr>
              <w:spacing w:line="360" w:lineRule="auto"/>
              <w:ind w:left="461" w:hanging="450"/>
              <w:jc w:val="both"/>
              <w:rPr>
                <w:rFonts w:ascii="Arial Narrow" w:hAnsi="Arial Narrow" w:cs="Arial"/>
                <w:lang w:val="sv-SE"/>
              </w:rPr>
            </w:pPr>
            <w:r w:rsidRPr="00E4177B">
              <w:rPr>
                <w:rFonts w:ascii="Arial Narrow" w:hAnsi="Arial Narrow" w:cs="Arial"/>
              </w:rPr>
              <w:t xml:space="preserve">Promosi atas Hasil Produksi Pertanian/Perkebunan Unggul Daerah, terlaksananya promosi produk unggulan daerah (nasional dan regional) sebanyak </w:t>
            </w:r>
            <w:r w:rsidRPr="00E4177B">
              <w:rPr>
                <w:rFonts w:ascii="Arial Narrow" w:hAnsi="Arial Narrow" w:cs="Arial"/>
                <w:lang w:val="id-ID"/>
              </w:rPr>
              <w:t>4</w:t>
            </w:r>
            <w:r w:rsidRPr="00E4177B">
              <w:rPr>
                <w:rFonts w:ascii="Arial Narrow" w:hAnsi="Arial Narrow" w:cs="Arial"/>
              </w:rPr>
              <w:t xml:space="preserve"> kali.</w:t>
            </w:r>
          </w:p>
          <w:p w:rsidR="00135A9E" w:rsidRPr="00E4177B" w:rsidRDefault="00135A9E" w:rsidP="00A945EB">
            <w:pPr>
              <w:numPr>
                <w:ilvl w:val="0"/>
                <w:numId w:val="17"/>
              </w:numPr>
              <w:spacing w:line="360" w:lineRule="auto"/>
              <w:ind w:left="461" w:hanging="450"/>
              <w:jc w:val="both"/>
              <w:rPr>
                <w:rFonts w:ascii="Arial Narrow" w:hAnsi="Arial Narrow" w:cs="Arial"/>
                <w:lang w:val="sv-SE"/>
              </w:rPr>
            </w:pPr>
            <w:r w:rsidRPr="00E4177B">
              <w:rPr>
                <w:rFonts w:ascii="Arial Narrow" w:hAnsi="Arial Narrow" w:cs="Arial"/>
                <w:lang w:val="id-ID"/>
              </w:rPr>
              <w:t>Pembangunan pusat-pusat penampungan produksi hasil pertanian/perkebunan masyarakat; terlaksananya pengadaan sepeda motor roda 3 sebanyak 3 unit, terlaksananya  peningkatan fasilitas kantor sebanyak 1 unit, terlaksananya pemeliharaan fasilitas pemasaran sebanyak 1 unit.</w:t>
            </w:r>
          </w:p>
        </w:tc>
      </w:tr>
      <w:tr w:rsidR="00135A9E" w:rsidRPr="00CA71BC" w:rsidTr="00A945EB">
        <w:trPr>
          <w:trHeight w:val="1124"/>
        </w:trPr>
        <w:tc>
          <w:tcPr>
            <w:tcW w:w="712" w:type="dxa"/>
            <w:tcBorders>
              <w:top w:val="single" w:sz="4" w:space="0" w:color="auto"/>
              <w:bottom w:val="single" w:sz="4" w:space="0" w:color="auto"/>
            </w:tcBorders>
          </w:tcPr>
          <w:p w:rsidR="00135A9E" w:rsidRPr="00CA71BC" w:rsidRDefault="00135A9E" w:rsidP="00A945EB">
            <w:pPr>
              <w:spacing w:line="360" w:lineRule="auto"/>
              <w:jc w:val="both"/>
              <w:rPr>
                <w:rFonts w:ascii="Arial Narrow" w:hAnsi="Arial Narrow" w:cs="Arial"/>
                <w:lang w:val="sv-SE"/>
              </w:rPr>
            </w:pPr>
            <w:r>
              <w:rPr>
                <w:rFonts w:ascii="Arial Narrow" w:hAnsi="Arial Narrow" w:cs="Arial"/>
                <w:lang w:val="id-ID"/>
              </w:rPr>
              <w:t>k</w:t>
            </w:r>
            <w:r w:rsidRPr="00CA71BC">
              <w:rPr>
                <w:rFonts w:ascii="Arial Narrow" w:hAnsi="Arial Narrow" w:cs="Arial"/>
                <w:lang w:val="sv-SE"/>
              </w:rPr>
              <w:t>.</w:t>
            </w:r>
          </w:p>
        </w:tc>
        <w:tc>
          <w:tcPr>
            <w:tcW w:w="1959" w:type="dxa"/>
            <w:tcBorders>
              <w:top w:val="single" w:sz="4" w:space="0" w:color="auto"/>
              <w:bottom w:val="single" w:sz="4" w:space="0" w:color="auto"/>
            </w:tcBorders>
          </w:tcPr>
          <w:p w:rsidR="00135A9E" w:rsidRPr="002C644A" w:rsidRDefault="00135A9E" w:rsidP="00A945EB">
            <w:pPr>
              <w:spacing w:line="360" w:lineRule="auto"/>
              <w:ind w:right="-108"/>
              <w:rPr>
                <w:rFonts w:ascii="Arial Narrow" w:hAnsi="Arial Narrow" w:cs="Arial"/>
                <w:lang w:val="id-ID"/>
              </w:rPr>
            </w:pPr>
            <w:r>
              <w:rPr>
                <w:rFonts w:ascii="Arial Narrow" w:hAnsi="Arial Narrow" w:cs="Arial"/>
                <w:lang w:val="fi-FI"/>
              </w:rPr>
              <w:t>Peningkatan Penerapan Teknologi Pertanian/Perkebunan.</w:t>
            </w:r>
          </w:p>
        </w:tc>
        <w:tc>
          <w:tcPr>
            <w:tcW w:w="5700" w:type="dxa"/>
            <w:tcBorders>
              <w:top w:val="single" w:sz="4" w:space="0" w:color="auto"/>
              <w:bottom w:val="single" w:sz="4" w:space="0" w:color="auto"/>
            </w:tcBorders>
          </w:tcPr>
          <w:p w:rsidR="00135A9E" w:rsidRPr="00E4177B" w:rsidRDefault="00135A9E" w:rsidP="0094375E">
            <w:pPr>
              <w:numPr>
                <w:ilvl w:val="0"/>
                <w:numId w:val="34"/>
              </w:numPr>
              <w:spacing w:line="360" w:lineRule="auto"/>
              <w:ind w:left="461" w:hanging="450"/>
              <w:jc w:val="both"/>
              <w:rPr>
                <w:rFonts w:ascii="Arial Narrow" w:hAnsi="Arial Narrow" w:cs="Arial"/>
                <w:lang w:val="sv-SE"/>
              </w:rPr>
            </w:pPr>
            <w:r w:rsidRPr="00E4177B">
              <w:rPr>
                <w:rFonts w:ascii="Arial Narrow" w:hAnsi="Arial Narrow" w:cs="Arial"/>
              </w:rPr>
              <w:t>Pengadaan Sarana dan Prasarana Teknologi Pertanian/Perkebunan Tepat Guna</w:t>
            </w:r>
            <w:r w:rsidRPr="00E4177B">
              <w:rPr>
                <w:rFonts w:ascii="Arial Narrow" w:hAnsi="Arial Narrow" w:cs="Arial"/>
                <w:lang w:val="id-ID"/>
              </w:rPr>
              <w:t xml:space="preserve">; terlaksananya </w:t>
            </w:r>
            <w:r w:rsidRPr="00E4177B">
              <w:rPr>
                <w:rFonts w:ascii="Arial Narrow" w:hAnsi="Arial Narrow" w:cs="Arial"/>
              </w:rPr>
              <w:t xml:space="preserve"> pembuatan </w:t>
            </w:r>
            <w:r w:rsidRPr="00E4177B">
              <w:rPr>
                <w:rFonts w:ascii="Arial Narrow" w:hAnsi="Arial Narrow" w:cs="Arial"/>
                <w:lang w:val="id-ID"/>
              </w:rPr>
              <w:t xml:space="preserve">embung </w:t>
            </w:r>
            <w:r w:rsidRPr="00E4177B">
              <w:rPr>
                <w:rFonts w:ascii="Arial Narrow" w:hAnsi="Arial Narrow" w:cs="Arial"/>
              </w:rPr>
              <w:t>(</w:t>
            </w:r>
            <w:r w:rsidRPr="00E4177B">
              <w:rPr>
                <w:rFonts w:ascii="Arial Narrow" w:hAnsi="Arial Narrow" w:cs="Arial"/>
                <w:lang w:val="id-ID"/>
              </w:rPr>
              <w:t>DAK</w:t>
            </w:r>
            <w:r w:rsidRPr="00E4177B">
              <w:rPr>
                <w:rFonts w:ascii="Arial Narrow" w:hAnsi="Arial Narrow" w:cs="Arial"/>
              </w:rPr>
              <w:t xml:space="preserve">)  sebanyak </w:t>
            </w:r>
            <w:r w:rsidRPr="00E4177B">
              <w:rPr>
                <w:rFonts w:ascii="Arial Narrow" w:hAnsi="Arial Narrow" w:cs="Arial"/>
                <w:lang w:val="id-ID"/>
              </w:rPr>
              <w:t>3</w:t>
            </w:r>
            <w:r w:rsidRPr="00E4177B">
              <w:rPr>
                <w:rFonts w:ascii="Arial Narrow" w:hAnsi="Arial Narrow" w:cs="Arial"/>
              </w:rPr>
              <w:t xml:space="preserve"> unit</w:t>
            </w:r>
            <w:r w:rsidRPr="00E4177B">
              <w:rPr>
                <w:rFonts w:ascii="Arial Narrow" w:hAnsi="Arial Narrow" w:cs="Arial"/>
                <w:lang w:val="id-ID"/>
              </w:rPr>
              <w:t xml:space="preserve"> dan</w:t>
            </w:r>
            <w:r w:rsidRPr="00E4177B">
              <w:rPr>
                <w:rFonts w:ascii="Arial Narrow" w:hAnsi="Arial Narrow" w:cs="Arial"/>
              </w:rPr>
              <w:t xml:space="preserve"> </w:t>
            </w:r>
            <w:r w:rsidRPr="00E4177B">
              <w:rPr>
                <w:rFonts w:ascii="Arial Narrow" w:hAnsi="Arial Narrow" w:cs="Arial"/>
                <w:lang w:val="id-ID"/>
              </w:rPr>
              <w:t xml:space="preserve">terlaksananya </w:t>
            </w:r>
            <w:r w:rsidRPr="00E4177B">
              <w:rPr>
                <w:rFonts w:ascii="Arial Narrow" w:hAnsi="Arial Narrow" w:cs="Arial"/>
              </w:rPr>
              <w:t>pembuatan dam parit (</w:t>
            </w:r>
            <w:r w:rsidRPr="00E4177B">
              <w:rPr>
                <w:rFonts w:ascii="Arial Narrow" w:hAnsi="Arial Narrow" w:cs="Arial"/>
                <w:lang w:val="id-ID"/>
              </w:rPr>
              <w:t>DAK</w:t>
            </w:r>
            <w:r w:rsidRPr="00E4177B">
              <w:rPr>
                <w:rFonts w:ascii="Arial Narrow" w:hAnsi="Arial Narrow" w:cs="Arial"/>
              </w:rPr>
              <w:t xml:space="preserve">) sebanyak </w:t>
            </w:r>
            <w:r w:rsidRPr="00E4177B">
              <w:rPr>
                <w:rFonts w:ascii="Arial Narrow" w:hAnsi="Arial Narrow" w:cs="Arial"/>
                <w:lang w:val="id-ID"/>
              </w:rPr>
              <w:t>6</w:t>
            </w:r>
            <w:r w:rsidRPr="00E4177B">
              <w:rPr>
                <w:rFonts w:ascii="Arial Narrow" w:hAnsi="Arial Narrow" w:cs="Arial"/>
              </w:rPr>
              <w:t xml:space="preserve"> </w:t>
            </w:r>
            <w:r w:rsidRPr="00E4177B">
              <w:rPr>
                <w:rFonts w:ascii="Arial Narrow" w:hAnsi="Arial Narrow" w:cs="Arial"/>
                <w:lang w:val="id-ID"/>
              </w:rPr>
              <w:t>unit.</w:t>
            </w:r>
            <w:r w:rsidRPr="00E4177B">
              <w:rPr>
                <w:rFonts w:ascii="Arial Narrow" w:hAnsi="Arial Narrow" w:cs="Arial"/>
              </w:rPr>
              <w:t xml:space="preserve"> </w:t>
            </w:r>
          </w:p>
        </w:tc>
      </w:tr>
      <w:tr w:rsidR="00135A9E" w:rsidRPr="00CA71BC" w:rsidTr="00A945EB">
        <w:trPr>
          <w:trHeight w:val="2015"/>
        </w:trPr>
        <w:tc>
          <w:tcPr>
            <w:tcW w:w="712" w:type="dxa"/>
            <w:tcBorders>
              <w:top w:val="single" w:sz="4" w:space="0" w:color="auto"/>
              <w:bottom w:val="single" w:sz="4" w:space="0" w:color="auto"/>
            </w:tcBorders>
          </w:tcPr>
          <w:p w:rsidR="00135A9E" w:rsidRDefault="00135A9E" w:rsidP="00A945EB">
            <w:pPr>
              <w:spacing w:line="360" w:lineRule="auto"/>
              <w:rPr>
                <w:rFonts w:ascii="Arial Narrow" w:hAnsi="Arial Narrow" w:cs="Arial"/>
                <w:lang w:val="id-ID"/>
              </w:rPr>
            </w:pPr>
            <w:r>
              <w:rPr>
                <w:rFonts w:ascii="Arial Narrow" w:hAnsi="Arial Narrow" w:cs="Arial"/>
                <w:lang w:val="id-ID"/>
              </w:rPr>
              <w:t>l.</w:t>
            </w:r>
          </w:p>
        </w:tc>
        <w:tc>
          <w:tcPr>
            <w:tcW w:w="1959" w:type="dxa"/>
            <w:tcBorders>
              <w:top w:val="single" w:sz="4" w:space="0" w:color="auto"/>
              <w:bottom w:val="single" w:sz="4" w:space="0" w:color="auto"/>
            </w:tcBorders>
          </w:tcPr>
          <w:p w:rsidR="00135A9E" w:rsidRPr="00D809CF" w:rsidRDefault="00135A9E" w:rsidP="00A945EB">
            <w:pPr>
              <w:spacing w:line="360" w:lineRule="auto"/>
              <w:rPr>
                <w:rFonts w:ascii="Arial Narrow" w:hAnsi="Arial Narrow" w:cs="Arial"/>
                <w:lang w:val="id-ID"/>
              </w:rPr>
            </w:pPr>
            <w:r>
              <w:rPr>
                <w:rFonts w:ascii="Arial Narrow" w:hAnsi="Arial Narrow" w:cs="Arial"/>
                <w:lang w:val="sv-SE"/>
              </w:rPr>
              <w:t>Peningkatan Produksi Pertanian/Perkebunan.</w:t>
            </w:r>
          </w:p>
        </w:tc>
        <w:tc>
          <w:tcPr>
            <w:tcW w:w="5700" w:type="dxa"/>
            <w:tcBorders>
              <w:top w:val="single" w:sz="4" w:space="0" w:color="auto"/>
              <w:bottom w:val="single" w:sz="4" w:space="0" w:color="auto"/>
            </w:tcBorders>
          </w:tcPr>
          <w:p w:rsidR="00135A9E" w:rsidRPr="00E4177B" w:rsidRDefault="00135A9E" w:rsidP="0094375E">
            <w:pPr>
              <w:numPr>
                <w:ilvl w:val="0"/>
                <w:numId w:val="39"/>
              </w:numPr>
              <w:spacing w:line="360" w:lineRule="auto"/>
              <w:jc w:val="both"/>
              <w:rPr>
                <w:rFonts w:ascii="Arial Narrow" w:hAnsi="Arial Narrow" w:cs="Arial"/>
                <w:lang w:val="sv-SE"/>
              </w:rPr>
            </w:pPr>
            <w:r w:rsidRPr="00E4177B">
              <w:rPr>
                <w:rFonts w:ascii="Arial Narrow" w:hAnsi="Arial Narrow" w:cs="Arial"/>
              </w:rPr>
              <w:t>Penyediaan sarana produksi pertanian/ perkebunan, terlaksananya pengadaan pestisida untuk menanggulangi hama, penyakit,gulma sebanyak 6</w:t>
            </w:r>
            <w:r w:rsidRPr="00E4177B">
              <w:rPr>
                <w:rFonts w:ascii="Arial Narrow" w:hAnsi="Arial Narrow" w:cs="Arial"/>
                <w:lang w:val="id-ID"/>
              </w:rPr>
              <w:t>31</w:t>
            </w:r>
            <w:r w:rsidRPr="00E4177B">
              <w:rPr>
                <w:rFonts w:ascii="Arial Narrow" w:hAnsi="Arial Narrow" w:cs="Arial"/>
              </w:rPr>
              <w:t xml:space="preserve"> kg/ltr</w:t>
            </w:r>
            <w:r w:rsidRPr="00E4177B">
              <w:rPr>
                <w:rFonts w:ascii="Arial Narrow" w:hAnsi="Arial Narrow" w:cs="Arial"/>
                <w:lang w:val="id-ID"/>
              </w:rPr>
              <w:t>.</w:t>
            </w:r>
          </w:p>
          <w:p w:rsidR="00135A9E" w:rsidRPr="00E4177B" w:rsidRDefault="00135A9E" w:rsidP="00A945EB">
            <w:pPr>
              <w:spacing w:line="360" w:lineRule="auto"/>
              <w:ind w:left="367" w:hanging="446"/>
              <w:jc w:val="both"/>
              <w:rPr>
                <w:rFonts w:ascii="Arial Narrow" w:hAnsi="Arial Narrow" w:cs="Arial"/>
              </w:rPr>
            </w:pPr>
            <w:r w:rsidRPr="00E4177B">
              <w:rPr>
                <w:rFonts w:ascii="Arial Narrow" w:hAnsi="Arial Narrow" w:cs="Arial"/>
                <w:lang w:val="id-ID"/>
              </w:rPr>
              <w:t xml:space="preserve">2) </w:t>
            </w:r>
            <w:r w:rsidRPr="00E4177B">
              <w:rPr>
                <w:rFonts w:ascii="Arial Narrow" w:hAnsi="Arial Narrow" w:cs="Arial"/>
              </w:rPr>
              <w:t xml:space="preserve">Pengembangan bibit unggul pertanian/ perkebunan  , terbangunnya jalan usaha tani sebanyak </w:t>
            </w:r>
            <w:r w:rsidRPr="00E4177B">
              <w:rPr>
                <w:rFonts w:ascii="Arial Narrow" w:hAnsi="Arial Narrow" w:cs="Arial"/>
                <w:lang w:val="id-ID"/>
              </w:rPr>
              <w:t>42</w:t>
            </w:r>
            <w:r w:rsidRPr="00E4177B">
              <w:rPr>
                <w:rFonts w:ascii="Arial Narrow" w:hAnsi="Arial Narrow" w:cs="Arial"/>
              </w:rPr>
              <w:t xml:space="preserve"> unit</w:t>
            </w:r>
            <w:r w:rsidRPr="00E4177B">
              <w:rPr>
                <w:rFonts w:ascii="Arial Narrow" w:hAnsi="Arial Narrow" w:cs="Arial"/>
                <w:lang w:val="id-ID"/>
              </w:rPr>
              <w:t>, tersedianya alat angkut roda tiga sebanyak 60 unit,</w:t>
            </w:r>
            <w:r w:rsidRPr="00E4177B">
              <w:rPr>
                <w:rFonts w:ascii="Arial Narrow" w:hAnsi="Arial Narrow" w:cs="Arial"/>
              </w:rPr>
              <w:t xml:space="preserve"> </w:t>
            </w:r>
            <w:r w:rsidRPr="00E4177B">
              <w:rPr>
                <w:rFonts w:ascii="Arial Narrow" w:hAnsi="Arial Narrow" w:cs="Arial"/>
                <w:lang w:val="id-ID"/>
              </w:rPr>
              <w:t>terlaksananya SL-PHT tanaman cengkeh sebanyak 25 orang, terlaksananya  SL-PHT tanaman kopi seb</w:t>
            </w:r>
            <w:r>
              <w:rPr>
                <w:rFonts w:ascii="Arial Narrow" w:hAnsi="Arial Narrow" w:cs="Arial"/>
                <w:lang w:val="id-ID"/>
              </w:rPr>
              <w:t>an</w:t>
            </w:r>
            <w:r w:rsidRPr="00E4177B">
              <w:rPr>
                <w:rFonts w:ascii="Arial Narrow" w:hAnsi="Arial Narrow" w:cs="Arial"/>
                <w:lang w:val="id-ID"/>
              </w:rPr>
              <w:t>y</w:t>
            </w:r>
            <w:r>
              <w:rPr>
                <w:rFonts w:ascii="Arial Narrow" w:hAnsi="Arial Narrow" w:cs="Arial"/>
                <w:lang w:val="id-ID"/>
              </w:rPr>
              <w:t>a</w:t>
            </w:r>
            <w:r w:rsidRPr="00E4177B">
              <w:rPr>
                <w:rFonts w:ascii="Arial Narrow" w:hAnsi="Arial Narrow" w:cs="Arial"/>
                <w:lang w:val="id-ID"/>
              </w:rPr>
              <w:t>k 25 orang, terlaksananya kajian teknis komoditas kopi sebanyak 45 orang dan tersedianya pestisida cair sebanyak 80 Liter</w:t>
            </w:r>
            <w:r w:rsidRPr="00E4177B">
              <w:rPr>
                <w:rFonts w:ascii="Arial Narrow" w:hAnsi="Arial Narrow" w:cs="Arial"/>
              </w:rPr>
              <w:t>.</w:t>
            </w:r>
          </w:p>
        </w:tc>
      </w:tr>
      <w:tr w:rsidR="00135A9E" w:rsidRPr="007919EA" w:rsidTr="00A945EB">
        <w:trPr>
          <w:trHeight w:val="2015"/>
        </w:trPr>
        <w:tc>
          <w:tcPr>
            <w:tcW w:w="712" w:type="dxa"/>
            <w:tcBorders>
              <w:top w:val="single" w:sz="4" w:space="0" w:color="auto"/>
              <w:bottom w:val="single" w:sz="4" w:space="0" w:color="auto"/>
            </w:tcBorders>
          </w:tcPr>
          <w:p w:rsidR="00135A9E" w:rsidRPr="00CA71BC" w:rsidRDefault="00135A9E" w:rsidP="00A945EB">
            <w:pPr>
              <w:spacing w:line="360" w:lineRule="auto"/>
              <w:rPr>
                <w:rFonts w:ascii="Arial Narrow" w:hAnsi="Arial Narrow" w:cs="Arial"/>
                <w:lang w:val="sv-SE"/>
              </w:rPr>
            </w:pPr>
            <w:r>
              <w:rPr>
                <w:rFonts w:ascii="Arial Narrow" w:hAnsi="Arial Narrow" w:cs="Arial"/>
                <w:lang w:val="id-ID"/>
              </w:rPr>
              <w:t>m</w:t>
            </w:r>
            <w:r w:rsidRPr="00CA71BC">
              <w:rPr>
                <w:rFonts w:ascii="Arial Narrow" w:hAnsi="Arial Narrow" w:cs="Arial"/>
                <w:lang w:val="sv-SE"/>
              </w:rPr>
              <w:t>.</w:t>
            </w:r>
          </w:p>
        </w:tc>
        <w:tc>
          <w:tcPr>
            <w:tcW w:w="1959" w:type="dxa"/>
            <w:tcBorders>
              <w:top w:val="single" w:sz="4" w:space="0" w:color="auto"/>
              <w:bottom w:val="single" w:sz="4" w:space="0" w:color="auto"/>
            </w:tcBorders>
          </w:tcPr>
          <w:p w:rsidR="00135A9E" w:rsidRPr="0032272D" w:rsidRDefault="00135A9E" w:rsidP="00A945EB">
            <w:pPr>
              <w:spacing w:line="360" w:lineRule="auto"/>
              <w:rPr>
                <w:rFonts w:ascii="Arial Narrow" w:hAnsi="Arial Narrow" w:cs="Arial"/>
              </w:rPr>
            </w:pPr>
            <w:r>
              <w:rPr>
                <w:rFonts w:ascii="Arial Narrow" w:hAnsi="Arial Narrow" w:cs="Arial"/>
              </w:rPr>
              <w:t>Pemberdayaan Penyuluh Pertanian/Perkebunan Lapangan.</w:t>
            </w:r>
          </w:p>
        </w:tc>
        <w:tc>
          <w:tcPr>
            <w:tcW w:w="5700" w:type="dxa"/>
            <w:tcBorders>
              <w:top w:val="single" w:sz="4" w:space="0" w:color="auto"/>
              <w:bottom w:val="single" w:sz="4" w:space="0" w:color="auto"/>
            </w:tcBorders>
          </w:tcPr>
          <w:p w:rsidR="00135A9E" w:rsidRPr="00E4177B" w:rsidRDefault="00135A9E" w:rsidP="0094375E">
            <w:pPr>
              <w:pStyle w:val="ListParagraph"/>
              <w:numPr>
                <w:ilvl w:val="0"/>
                <w:numId w:val="35"/>
              </w:numPr>
              <w:tabs>
                <w:tab w:val="left" w:pos="281"/>
              </w:tabs>
              <w:spacing w:line="360" w:lineRule="auto"/>
              <w:jc w:val="both"/>
              <w:rPr>
                <w:rFonts w:ascii="Arial Narrow" w:hAnsi="Arial Narrow" w:cs="Arial"/>
              </w:rPr>
            </w:pPr>
            <w:r w:rsidRPr="00E4177B">
              <w:rPr>
                <w:rFonts w:ascii="Arial Narrow" w:hAnsi="Arial Narrow" w:cs="Arial"/>
              </w:rPr>
              <w:t xml:space="preserve">Peningkatan Kapasitas Tenaga Penyuluh Pertanian/Perkebunan, </w:t>
            </w:r>
            <w:r w:rsidRPr="00E4177B">
              <w:rPr>
                <w:rFonts w:ascii="Arial Narrow" w:hAnsi="Arial Narrow" w:cs="Arial"/>
                <w:lang w:val="id-ID"/>
              </w:rPr>
              <w:t>terlaksananya pengadaan almari kantor 2 pintu sebanyak 22 unit, terlaksananya pengadaan komputer/PC sebanyak 21 unit, terlaksananya pengadaan printer sebanyak 25 unit, terlaksananya pengadaan meja kerja sebanyak 22 unit, terlaksananya pengadaan kursi kerja sebanyak 22 unit, terlaksananya pengadaan kamera sebanyak 3 unit, terlaksananya pengadaan laptop sebanyak 25 unit, terlaksananya pengadaan sepeda motor sebanyak 2 unit dan terlaksananya pengadaan drone sebanyak 1 unit.</w:t>
            </w:r>
          </w:p>
          <w:p w:rsidR="00135A9E" w:rsidRPr="00E4177B" w:rsidRDefault="00135A9E" w:rsidP="0094375E">
            <w:pPr>
              <w:pStyle w:val="ListParagraph"/>
              <w:numPr>
                <w:ilvl w:val="0"/>
                <w:numId w:val="35"/>
              </w:numPr>
              <w:tabs>
                <w:tab w:val="left" w:pos="281"/>
              </w:tabs>
              <w:spacing w:line="360" w:lineRule="auto"/>
              <w:jc w:val="both"/>
              <w:rPr>
                <w:rFonts w:ascii="Arial Narrow" w:hAnsi="Arial Narrow" w:cs="Arial"/>
              </w:rPr>
            </w:pPr>
            <w:r w:rsidRPr="00E4177B">
              <w:rPr>
                <w:rFonts w:ascii="Arial Narrow" w:hAnsi="Arial Narrow" w:cs="Arial"/>
              </w:rPr>
              <w:t xml:space="preserve">Peningkatan Kesejahteraan Tenaga Penyuluh Pertanian/Perkebunan, terfasilitasinya </w:t>
            </w:r>
            <w:r w:rsidRPr="00E4177B">
              <w:rPr>
                <w:rFonts w:ascii="Arial Narrow" w:hAnsi="Arial Narrow" w:cs="Arial"/>
                <w:lang w:val="id-ID"/>
              </w:rPr>
              <w:t>sarana dan prasarana penyuluhan di 19 BPP dan terfasilitasinya penilaian angka kredit penyuluh sebanyak 58 orang</w:t>
            </w:r>
            <w:r w:rsidRPr="00E4177B">
              <w:rPr>
                <w:rFonts w:ascii="Arial Narrow" w:hAnsi="Arial Narrow" w:cs="Arial"/>
              </w:rPr>
              <w:t>.</w:t>
            </w:r>
          </w:p>
          <w:p w:rsidR="00135A9E" w:rsidRPr="00E4177B" w:rsidRDefault="00135A9E" w:rsidP="0094375E">
            <w:pPr>
              <w:pStyle w:val="ListParagraph"/>
              <w:numPr>
                <w:ilvl w:val="0"/>
                <w:numId w:val="35"/>
              </w:numPr>
              <w:tabs>
                <w:tab w:val="left" w:pos="281"/>
              </w:tabs>
              <w:spacing w:line="360" w:lineRule="auto"/>
              <w:jc w:val="both"/>
              <w:rPr>
                <w:rFonts w:ascii="Arial Narrow" w:hAnsi="Arial Narrow" w:cs="Arial"/>
              </w:rPr>
            </w:pPr>
            <w:r w:rsidRPr="00E4177B">
              <w:rPr>
                <w:rFonts w:ascii="Arial Narrow" w:hAnsi="Arial Narrow" w:cs="Arial"/>
                <w:lang w:val="id-ID"/>
              </w:rPr>
              <w:t xml:space="preserve">Penyuluhan dan pendampingan bagi pertanian/perkebunan, tersusunnya programa penyuluhan kecamatan dan kabupaten sebanyak 20 buku. </w:t>
            </w:r>
          </w:p>
        </w:tc>
      </w:tr>
      <w:tr w:rsidR="00135A9E" w:rsidRPr="00B011BE" w:rsidTr="00A945EB">
        <w:trPr>
          <w:trHeight w:val="983"/>
        </w:trPr>
        <w:tc>
          <w:tcPr>
            <w:tcW w:w="712" w:type="dxa"/>
            <w:tcBorders>
              <w:top w:val="single" w:sz="4" w:space="0" w:color="auto"/>
              <w:bottom w:val="single" w:sz="4" w:space="0" w:color="auto"/>
            </w:tcBorders>
          </w:tcPr>
          <w:p w:rsidR="00135A9E" w:rsidRPr="00B011BE" w:rsidRDefault="00135A9E" w:rsidP="00A945EB">
            <w:pPr>
              <w:spacing w:line="360" w:lineRule="auto"/>
              <w:jc w:val="both"/>
              <w:rPr>
                <w:rFonts w:ascii="Arial Narrow" w:hAnsi="Arial Narrow" w:cs="Arial"/>
                <w:lang w:val="id-ID"/>
              </w:rPr>
            </w:pPr>
            <w:r>
              <w:rPr>
                <w:rFonts w:ascii="Arial Narrow" w:hAnsi="Arial Narrow" w:cs="Arial"/>
                <w:lang w:val="id-ID"/>
              </w:rPr>
              <w:t>n</w:t>
            </w:r>
            <w:r w:rsidRPr="00B011BE">
              <w:rPr>
                <w:rFonts w:ascii="Arial Narrow" w:hAnsi="Arial Narrow" w:cs="Arial"/>
                <w:lang w:val="id-ID"/>
              </w:rPr>
              <w:t>.</w:t>
            </w:r>
          </w:p>
        </w:tc>
        <w:tc>
          <w:tcPr>
            <w:tcW w:w="1959" w:type="dxa"/>
            <w:tcBorders>
              <w:top w:val="single" w:sz="4" w:space="0" w:color="auto"/>
              <w:bottom w:val="single" w:sz="4" w:space="0" w:color="auto"/>
            </w:tcBorders>
          </w:tcPr>
          <w:p w:rsidR="00135A9E" w:rsidRPr="00B011BE" w:rsidRDefault="00135A9E" w:rsidP="00A945EB">
            <w:pPr>
              <w:spacing w:line="360" w:lineRule="auto"/>
              <w:ind w:right="-108"/>
              <w:rPr>
                <w:rFonts w:ascii="Arial Narrow" w:hAnsi="Arial Narrow" w:cs="Arial"/>
                <w:lang w:val="fi-FI"/>
              </w:rPr>
            </w:pPr>
            <w:r w:rsidRPr="00B011BE">
              <w:rPr>
                <w:rFonts w:ascii="Arial Narrow" w:hAnsi="Arial Narrow" w:cs="Arial"/>
                <w:lang w:val="fi-FI"/>
              </w:rPr>
              <w:t>Pencegahan dan Penanggulangan Penyakit Ternak</w:t>
            </w:r>
          </w:p>
        </w:tc>
        <w:tc>
          <w:tcPr>
            <w:tcW w:w="5700" w:type="dxa"/>
            <w:tcBorders>
              <w:top w:val="single" w:sz="4" w:space="0" w:color="auto"/>
              <w:bottom w:val="single" w:sz="4" w:space="0" w:color="auto"/>
            </w:tcBorders>
          </w:tcPr>
          <w:p w:rsidR="00135A9E" w:rsidRPr="00E4177B" w:rsidRDefault="00135A9E" w:rsidP="00A945EB">
            <w:pPr>
              <w:numPr>
                <w:ilvl w:val="0"/>
                <w:numId w:val="14"/>
              </w:numPr>
              <w:tabs>
                <w:tab w:val="clear" w:pos="720"/>
                <w:tab w:val="num" w:pos="252"/>
              </w:tabs>
              <w:spacing w:line="360" w:lineRule="auto"/>
              <w:ind w:left="252"/>
              <w:jc w:val="both"/>
              <w:rPr>
                <w:rFonts w:ascii="Arial Narrow" w:hAnsi="Arial Narrow" w:cs="Arial"/>
                <w:lang w:val="fi-FI"/>
              </w:rPr>
            </w:pPr>
            <w:r w:rsidRPr="00E4177B">
              <w:rPr>
                <w:rFonts w:ascii="Arial Narrow" w:hAnsi="Arial Narrow" w:cs="Arial"/>
              </w:rPr>
              <w:t xml:space="preserve">Pendataan Masalah Peternakan, </w:t>
            </w:r>
            <w:r w:rsidRPr="00E4177B">
              <w:rPr>
                <w:rFonts w:ascii="Arial Narrow" w:hAnsi="Arial Narrow" w:cs="Arial"/>
                <w:lang w:val="id-ID"/>
              </w:rPr>
              <w:t>terlaksananya pendataan penyakit ternak dan ikan sebanyak 12 jenis penyakit dan teramatinya penyakit ternak dan ikan sebanyak 250 pengamatan</w:t>
            </w:r>
            <w:r w:rsidRPr="00E4177B">
              <w:rPr>
                <w:rFonts w:ascii="Arial Narrow" w:hAnsi="Arial Narrow" w:cs="Arial"/>
              </w:rPr>
              <w:t>.</w:t>
            </w:r>
          </w:p>
          <w:p w:rsidR="00135A9E" w:rsidRPr="00E4177B" w:rsidRDefault="00135A9E" w:rsidP="00A945EB">
            <w:pPr>
              <w:numPr>
                <w:ilvl w:val="0"/>
                <w:numId w:val="14"/>
              </w:numPr>
              <w:tabs>
                <w:tab w:val="clear" w:pos="720"/>
                <w:tab w:val="num" w:pos="252"/>
              </w:tabs>
              <w:spacing w:line="360" w:lineRule="auto"/>
              <w:ind w:left="252"/>
              <w:jc w:val="both"/>
              <w:rPr>
                <w:rFonts w:ascii="Arial Narrow" w:hAnsi="Arial Narrow" w:cs="Arial"/>
                <w:lang w:val="fi-FI"/>
              </w:rPr>
            </w:pPr>
            <w:r w:rsidRPr="00E4177B">
              <w:rPr>
                <w:rFonts w:ascii="Arial Narrow" w:hAnsi="Arial Narrow" w:cs="Arial"/>
              </w:rPr>
              <w:t xml:space="preserve">Pemeliharaan Kesehatan dan Pencegahan Penyakit Menular Ternak, </w:t>
            </w:r>
            <w:r w:rsidRPr="00E4177B">
              <w:rPr>
                <w:rFonts w:ascii="Arial Narrow" w:hAnsi="Arial Narrow" w:cs="Arial"/>
                <w:lang w:val="id-ID"/>
              </w:rPr>
              <w:t>terlaksananya</w:t>
            </w:r>
            <w:r w:rsidRPr="00E4177B">
              <w:rPr>
                <w:rFonts w:ascii="Arial Narrow" w:hAnsi="Arial Narrow" w:cs="Arial"/>
              </w:rPr>
              <w:t xml:space="preserve"> vaksinasi ternak sebanyak 1</w:t>
            </w:r>
            <w:r w:rsidRPr="00E4177B">
              <w:rPr>
                <w:rFonts w:ascii="Arial Narrow" w:hAnsi="Arial Narrow" w:cs="Arial"/>
                <w:lang w:val="id-ID"/>
              </w:rPr>
              <w:t>.</w:t>
            </w:r>
            <w:r w:rsidRPr="00E4177B">
              <w:rPr>
                <w:rFonts w:ascii="Arial Narrow" w:hAnsi="Arial Narrow" w:cs="Arial"/>
              </w:rPr>
              <w:t xml:space="preserve">800 ekor; </w:t>
            </w:r>
            <w:r w:rsidRPr="00E4177B">
              <w:rPr>
                <w:rFonts w:ascii="Arial Narrow" w:hAnsi="Arial Narrow" w:cs="Arial"/>
                <w:lang w:val="id-ID"/>
              </w:rPr>
              <w:t>terlaksananya</w:t>
            </w:r>
            <w:r w:rsidRPr="00E4177B">
              <w:rPr>
                <w:rFonts w:ascii="Arial Narrow" w:hAnsi="Arial Narrow" w:cs="Arial"/>
              </w:rPr>
              <w:t xml:space="preserve"> vaksinasi unggas sebanyak 80.000 ekor; </w:t>
            </w:r>
            <w:r w:rsidRPr="00E4177B">
              <w:rPr>
                <w:rFonts w:ascii="Arial Narrow" w:hAnsi="Arial Narrow" w:cs="Arial"/>
                <w:lang w:val="id-ID"/>
              </w:rPr>
              <w:t xml:space="preserve">terlaksananya </w:t>
            </w:r>
            <w:r w:rsidRPr="00E4177B">
              <w:rPr>
                <w:rFonts w:ascii="Arial Narrow" w:hAnsi="Arial Narrow" w:cs="Arial"/>
              </w:rPr>
              <w:t xml:space="preserve">pemeriksaan kesehatan ternak dan reproduksi hewan sebanyak </w:t>
            </w:r>
            <w:r w:rsidRPr="00E4177B">
              <w:rPr>
                <w:rFonts w:ascii="Arial Narrow" w:hAnsi="Arial Narrow" w:cs="Arial"/>
                <w:lang w:val="id-ID"/>
              </w:rPr>
              <w:t>1.400</w:t>
            </w:r>
            <w:r w:rsidRPr="00E4177B">
              <w:rPr>
                <w:rFonts w:ascii="Arial Narrow" w:hAnsi="Arial Narrow" w:cs="Arial"/>
              </w:rPr>
              <w:t xml:space="preserve"> ekor; </w:t>
            </w:r>
            <w:r w:rsidRPr="00E4177B">
              <w:rPr>
                <w:rFonts w:ascii="Arial Narrow" w:hAnsi="Arial Narrow" w:cs="Arial"/>
                <w:lang w:val="id-ID"/>
              </w:rPr>
              <w:t xml:space="preserve">terlaksananya </w:t>
            </w:r>
            <w:r w:rsidRPr="00E4177B">
              <w:rPr>
                <w:rFonts w:ascii="Arial Narrow" w:hAnsi="Arial Narrow" w:cs="Arial"/>
              </w:rPr>
              <w:t xml:space="preserve">kesehatan ikan sebanyak </w:t>
            </w:r>
            <w:r w:rsidRPr="00E4177B">
              <w:rPr>
                <w:rFonts w:ascii="Arial Narrow" w:hAnsi="Arial Narrow" w:cs="Arial"/>
                <w:lang w:val="id-ID"/>
              </w:rPr>
              <w:t>2</w:t>
            </w:r>
            <w:r w:rsidRPr="00E4177B">
              <w:rPr>
                <w:rFonts w:ascii="Arial Narrow" w:hAnsi="Arial Narrow" w:cs="Arial"/>
              </w:rPr>
              <w:t xml:space="preserve"> kali</w:t>
            </w:r>
            <w:r w:rsidRPr="00E4177B">
              <w:rPr>
                <w:rFonts w:ascii="Arial Narrow" w:hAnsi="Arial Narrow" w:cs="Arial"/>
                <w:lang w:val="id-ID"/>
              </w:rPr>
              <w:t>,</w:t>
            </w:r>
            <w:r w:rsidRPr="00E4177B">
              <w:rPr>
                <w:rFonts w:ascii="Arial Narrow" w:hAnsi="Arial Narrow" w:cs="Arial"/>
              </w:rPr>
              <w:t xml:space="preserve"> </w:t>
            </w:r>
            <w:r w:rsidRPr="00E4177B">
              <w:rPr>
                <w:rFonts w:ascii="Arial Narrow" w:hAnsi="Arial Narrow" w:cs="Arial"/>
                <w:lang w:val="id-ID"/>
              </w:rPr>
              <w:t xml:space="preserve">terlaksananya </w:t>
            </w:r>
            <w:r w:rsidRPr="00E4177B">
              <w:rPr>
                <w:rFonts w:ascii="Arial Narrow" w:hAnsi="Arial Narrow" w:cs="Arial"/>
              </w:rPr>
              <w:t>monitoring kegiatan sebanyak 1</w:t>
            </w:r>
            <w:r w:rsidRPr="00E4177B">
              <w:rPr>
                <w:rFonts w:ascii="Arial Narrow" w:hAnsi="Arial Narrow" w:cs="Arial"/>
                <w:lang w:val="id-ID"/>
              </w:rPr>
              <w:t>9</w:t>
            </w:r>
            <w:r w:rsidRPr="00E4177B">
              <w:rPr>
                <w:rFonts w:ascii="Arial Narrow" w:hAnsi="Arial Narrow" w:cs="Arial"/>
              </w:rPr>
              <w:t xml:space="preserve"> kali</w:t>
            </w:r>
            <w:r w:rsidRPr="00E4177B">
              <w:rPr>
                <w:rFonts w:ascii="Arial Narrow" w:hAnsi="Arial Narrow" w:cs="Arial"/>
                <w:lang w:val="id-ID"/>
              </w:rPr>
              <w:t>, terlaksananya konsultasi dan koordinasi kesehatan hewan sebanyak 1 kali dan terlaksananya pertemuan keswan/puskeswan sebanyak 1 kali</w:t>
            </w:r>
            <w:r w:rsidRPr="00E4177B">
              <w:rPr>
                <w:rFonts w:ascii="Arial Narrow" w:hAnsi="Arial Narrow" w:cs="Arial"/>
              </w:rPr>
              <w:t>.</w:t>
            </w:r>
          </w:p>
          <w:p w:rsidR="00135A9E" w:rsidRPr="00E4177B" w:rsidRDefault="00135A9E" w:rsidP="00A945EB">
            <w:pPr>
              <w:numPr>
                <w:ilvl w:val="0"/>
                <w:numId w:val="14"/>
              </w:numPr>
              <w:tabs>
                <w:tab w:val="clear" w:pos="720"/>
                <w:tab w:val="num" w:pos="252"/>
              </w:tabs>
              <w:spacing w:line="360" w:lineRule="auto"/>
              <w:ind w:left="252"/>
              <w:jc w:val="both"/>
              <w:rPr>
                <w:rFonts w:ascii="Arial Narrow" w:hAnsi="Arial Narrow" w:cs="Arial"/>
                <w:lang w:val="fi-FI"/>
              </w:rPr>
            </w:pPr>
            <w:r w:rsidRPr="00E4177B">
              <w:rPr>
                <w:rFonts w:ascii="Arial Narrow" w:hAnsi="Arial Narrow" w:cs="Arial"/>
              </w:rPr>
              <w:t xml:space="preserve">Pengawasan Perdagangan Ternak antar Daerah; terlaksananya pengawasan lalu lintas perdagangan ternak selama 12 </w:t>
            </w:r>
            <w:r w:rsidRPr="00E4177B">
              <w:rPr>
                <w:rFonts w:ascii="Arial Narrow" w:hAnsi="Arial Narrow" w:cs="Arial"/>
                <w:lang w:val="id-ID"/>
              </w:rPr>
              <w:t xml:space="preserve">bulan </w:t>
            </w:r>
            <w:r w:rsidRPr="00E4177B">
              <w:rPr>
                <w:rFonts w:ascii="Arial Narrow" w:hAnsi="Arial Narrow" w:cs="Arial"/>
              </w:rPr>
              <w:t>di 7 pasar hewan; terlaksananya pemeriksaan dan pengobatan ternak selama 12 bulan sebanyak 40.000 ekor.</w:t>
            </w:r>
          </w:p>
          <w:p w:rsidR="00135A9E" w:rsidRPr="00E4177B" w:rsidRDefault="00135A9E" w:rsidP="00A945EB">
            <w:pPr>
              <w:numPr>
                <w:ilvl w:val="0"/>
                <w:numId w:val="14"/>
              </w:numPr>
              <w:tabs>
                <w:tab w:val="clear" w:pos="720"/>
                <w:tab w:val="num" w:pos="252"/>
              </w:tabs>
              <w:spacing w:line="360" w:lineRule="auto"/>
              <w:ind w:left="252"/>
              <w:jc w:val="both"/>
              <w:rPr>
                <w:rFonts w:ascii="Arial Narrow" w:hAnsi="Arial Narrow" w:cs="Arial"/>
                <w:lang w:val="fi-FI"/>
              </w:rPr>
            </w:pPr>
            <w:r w:rsidRPr="00E4177B">
              <w:rPr>
                <w:rFonts w:ascii="Arial Narrow" w:hAnsi="Arial Narrow" w:cs="Arial"/>
                <w:lang w:val="id-ID"/>
              </w:rPr>
              <w:t>Peningkatan saran dan prasarana pelayanan kesehatan ternak, terlaksananya pemenuhan sarana dan prasarana pelayanan kesehatan hewan sebanyak 1 paket dan terlaksannya pengawasan obat hewan sebanyak 6 kali.</w:t>
            </w:r>
          </w:p>
          <w:p w:rsidR="00135A9E" w:rsidRPr="00E4177B" w:rsidRDefault="00135A9E" w:rsidP="00A945EB">
            <w:pPr>
              <w:numPr>
                <w:ilvl w:val="0"/>
                <w:numId w:val="14"/>
              </w:numPr>
              <w:tabs>
                <w:tab w:val="clear" w:pos="720"/>
                <w:tab w:val="num" w:pos="252"/>
              </w:tabs>
              <w:spacing w:line="360" w:lineRule="auto"/>
              <w:ind w:left="252"/>
              <w:jc w:val="both"/>
              <w:rPr>
                <w:rFonts w:ascii="Arial Narrow" w:hAnsi="Arial Narrow" w:cs="Arial"/>
                <w:lang w:val="fi-FI"/>
              </w:rPr>
            </w:pPr>
            <w:r w:rsidRPr="00E4177B">
              <w:rPr>
                <w:rFonts w:ascii="Arial Narrow" w:hAnsi="Arial Narrow" w:cs="Arial"/>
              </w:rPr>
              <w:t>Operasionalisasi UPTD Labkeswan dan Puskeswan, terperiksanya sampel untuk penyakit hewan</w:t>
            </w:r>
            <w:r w:rsidRPr="00E4177B">
              <w:rPr>
                <w:rFonts w:ascii="Arial Narrow" w:hAnsi="Arial Narrow" w:cs="Arial"/>
                <w:lang w:val="id-ID"/>
              </w:rPr>
              <w:t xml:space="preserve"> </w:t>
            </w:r>
            <w:r w:rsidRPr="00E4177B">
              <w:rPr>
                <w:rFonts w:ascii="Arial Narrow" w:hAnsi="Arial Narrow" w:cs="Arial"/>
              </w:rPr>
              <w:t>( pelayanan pasif</w:t>
            </w:r>
            <w:r w:rsidRPr="00E4177B">
              <w:rPr>
                <w:rFonts w:ascii="Arial Narrow" w:hAnsi="Arial Narrow" w:cs="Arial"/>
                <w:lang w:val="id-ID"/>
              </w:rPr>
              <w:t xml:space="preserve"> </w:t>
            </w:r>
            <w:r w:rsidRPr="00E4177B">
              <w:rPr>
                <w:rFonts w:ascii="Arial Narrow" w:hAnsi="Arial Narrow" w:cs="Arial"/>
              </w:rPr>
              <w:t>)</w:t>
            </w:r>
            <w:r w:rsidRPr="00E4177B">
              <w:rPr>
                <w:rFonts w:ascii="Arial Narrow" w:hAnsi="Arial Narrow" w:cs="Arial"/>
                <w:lang w:val="id-ID"/>
              </w:rPr>
              <w:t xml:space="preserve"> yang terdiri dari pullorum 1.000 sampel, brucella 3.000 sampel, AI/ND 500 sampel, helminthiasis 80 sampel, terperiksanya sampel untuk penyakit hewan (pelayanan aktif) atas AI/ND sebanyak 110 sampel, terperiksanya sampel untuk produk hewan yang terdiri atas 625 sampel susu, 325 sampel daging dan terlaksanya konsultasi dan koordinasi di bidang laboraturium sebanyak 2 .</w:t>
            </w:r>
          </w:p>
        </w:tc>
      </w:tr>
      <w:tr w:rsidR="00135A9E" w:rsidRPr="00CA71BC" w:rsidTr="00A945EB">
        <w:trPr>
          <w:trHeight w:val="691"/>
        </w:trPr>
        <w:tc>
          <w:tcPr>
            <w:tcW w:w="712" w:type="dxa"/>
            <w:tcBorders>
              <w:top w:val="single" w:sz="4" w:space="0" w:color="auto"/>
              <w:bottom w:val="single" w:sz="4" w:space="0" w:color="auto"/>
            </w:tcBorders>
          </w:tcPr>
          <w:p w:rsidR="00135A9E" w:rsidRPr="002C644A" w:rsidRDefault="00135A9E" w:rsidP="00A945EB">
            <w:pPr>
              <w:spacing w:line="360" w:lineRule="auto"/>
              <w:jc w:val="both"/>
              <w:rPr>
                <w:rFonts w:ascii="Arial Narrow" w:hAnsi="Arial Narrow" w:cs="Arial"/>
                <w:lang w:val="id-ID"/>
              </w:rPr>
            </w:pPr>
            <w:r>
              <w:rPr>
                <w:rFonts w:ascii="Arial Narrow" w:hAnsi="Arial Narrow" w:cs="Arial"/>
                <w:lang w:val="id-ID"/>
              </w:rPr>
              <w:t>o.</w:t>
            </w:r>
          </w:p>
        </w:tc>
        <w:tc>
          <w:tcPr>
            <w:tcW w:w="1959" w:type="dxa"/>
            <w:tcBorders>
              <w:top w:val="single" w:sz="4" w:space="0" w:color="auto"/>
              <w:bottom w:val="single" w:sz="4" w:space="0" w:color="auto"/>
            </w:tcBorders>
          </w:tcPr>
          <w:p w:rsidR="00135A9E" w:rsidRPr="00CA71BC" w:rsidRDefault="00135A9E" w:rsidP="00A945EB">
            <w:pPr>
              <w:spacing w:line="360" w:lineRule="auto"/>
              <w:ind w:right="-108"/>
              <w:rPr>
                <w:rFonts w:ascii="Arial Narrow" w:hAnsi="Arial Narrow" w:cs="Arial"/>
                <w:lang w:val="fi-FI"/>
              </w:rPr>
            </w:pPr>
            <w:r>
              <w:rPr>
                <w:rFonts w:ascii="Arial Narrow" w:hAnsi="Arial Narrow" w:cs="Arial"/>
                <w:lang w:val="fi-FI"/>
              </w:rPr>
              <w:t>Peningkatan Produksi Hasil Peternakan</w:t>
            </w:r>
          </w:p>
          <w:p w:rsidR="00135A9E" w:rsidRPr="00CA71BC" w:rsidRDefault="00135A9E" w:rsidP="00A945EB">
            <w:pPr>
              <w:spacing w:line="360" w:lineRule="auto"/>
              <w:ind w:right="-108"/>
              <w:rPr>
                <w:rFonts w:ascii="Arial Narrow" w:hAnsi="Arial Narrow" w:cs="Arial"/>
                <w:lang w:val="fi-FI"/>
              </w:rPr>
            </w:pPr>
          </w:p>
        </w:tc>
        <w:tc>
          <w:tcPr>
            <w:tcW w:w="5700" w:type="dxa"/>
            <w:tcBorders>
              <w:top w:val="single" w:sz="4" w:space="0" w:color="auto"/>
              <w:bottom w:val="single" w:sz="4" w:space="0" w:color="auto"/>
            </w:tcBorders>
          </w:tcPr>
          <w:p w:rsidR="00135A9E" w:rsidRPr="00E4177B" w:rsidRDefault="00135A9E" w:rsidP="00A945EB">
            <w:pPr>
              <w:numPr>
                <w:ilvl w:val="0"/>
                <w:numId w:val="19"/>
              </w:numPr>
              <w:tabs>
                <w:tab w:val="clear" w:pos="720"/>
                <w:tab w:val="num" w:pos="225"/>
              </w:tabs>
              <w:spacing w:line="360" w:lineRule="auto"/>
              <w:ind w:left="225" w:hanging="304"/>
              <w:jc w:val="both"/>
              <w:rPr>
                <w:rFonts w:ascii="Arial Narrow" w:hAnsi="Arial Narrow" w:cs="Arial"/>
                <w:lang w:val="fi-FI"/>
              </w:rPr>
            </w:pPr>
            <w:r w:rsidRPr="00E4177B">
              <w:rPr>
                <w:rFonts w:ascii="Arial Narrow" w:hAnsi="Arial Narrow" w:cs="Arial"/>
              </w:rPr>
              <w:t xml:space="preserve">Pembibitan dan Perawatan Ternak, </w:t>
            </w:r>
            <w:r w:rsidRPr="00E4177B">
              <w:rPr>
                <w:rFonts w:ascii="Arial Narrow" w:hAnsi="Arial Narrow" w:cs="Arial"/>
                <w:lang w:val="id-ID"/>
              </w:rPr>
              <w:t>terlaksananya</w:t>
            </w:r>
            <w:r w:rsidRPr="00E4177B">
              <w:rPr>
                <w:rFonts w:ascii="Arial Narrow" w:hAnsi="Arial Narrow" w:cs="Arial"/>
              </w:rPr>
              <w:t xml:space="preserve"> pertemuan inseminator dan koordinasi perbibitan sebanyak 4 kali</w:t>
            </w:r>
            <w:r w:rsidRPr="00E4177B">
              <w:rPr>
                <w:rFonts w:ascii="Arial Narrow" w:hAnsi="Arial Narrow" w:cs="Arial"/>
                <w:lang w:val="id-ID"/>
              </w:rPr>
              <w:t>,</w:t>
            </w:r>
            <w:r w:rsidRPr="00E4177B">
              <w:rPr>
                <w:rFonts w:ascii="Arial Narrow" w:hAnsi="Arial Narrow" w:cs="Arial"/>
              </w:rPr>
              <w:t xml:space="preserve"> </w:t>
            </w:r>
            <w:r w:rsidRPr="00E4177B">
              <w:rPr>
                <w:rFonts w:ascii="Arial Narrow" w:hAnsi="Arial Narrow" w:cs="Arial"/>
                <w:lang w:val="id-ID"/>
              </w:rPr>
              <w:t>terlaksananya</w:t>
            </w:r>
            <w:r w:rsidRPr="00E4177B">
              <w:rPr>
                <w:rFonts w:ascii="Arial Narrow" w:hAnsi="Arial Narrow" w:cs="Arial"/>
              </w:rPr>
              <w:t xml:space="preserve"> monitoring perbibitan (PKB, uji petik semen beku, kelompok pembibitan) selama 12 bulan</w:t>
            </w:r>
            <w:r w:rsidRPr="00E4177B">
              <w:rPr>
                <w:rFonts w:ascii="Arial Narrow" w:hAnsi="Arial Narrow" w:cs="Arial"/>
                <w:lang w:val="id-ID"/>
              </w:rPr>
              <w:t>, terlaksannya peningkatan SDM inseminator (ATR/PKB/Retraining) sebanyak 2 inseminator dan terlaksananya kontes ternak sebanyak 1 paket.</w:t>
            </w:r>
          </w:p>
          <w:p w:rsidR="00135A9E" w:rsidRPr="00E4177B" w:rsidRDefault="00135A9E" w:rsidP="00A945EB">
            <w:pPr>
              <w:numPr>
                <w:ilvl w:val="0"/>
                <w:numId w:val="19"/>
              </w:numPr>
              <w:tabs>
                <w:tab w:val="clear" w:pos="720"/>
                <w:tab w:val="num" w:pos="225"/>
              </w:tabs>
              <w:spacing w:line="360" w:lineRule="auto"/>
              <w:ind w:left="225" w:hanging="304"/>
              <w:jc w:val="both"/>
              <w:rPr>
                <w:rFonts w:ascii="Arial Narrow" w:hAnsi="Arial Narrow" w:cs="Arial"/>
                <w:lang w:val="fi-FI"/>
              </w:rPr>
            </w:pPr>
            <w:r w:rsidRPr="00E4177B">
              <w:rPr>
                <w:rFonts w:ascii="Arial Narrow" w:hAnsi="Arial Narrow" w:cs="Arial"/>
              </w:rPr>
              <w:t xml:space="preserve">Penelitian dan Pengolahan Gizi dan Pakan Ternak, </w:t>
            </w:r>
            <w:r w:rsidRPr="00E4177B">
              <w:rPr>
                <w:rFonts w:ascii="Arial Narrow" w:hAnsi="Arial Narrow" w:cs="Arial"/>
                <w:lang w:val="id-ID"/>
              </w:rPr>
              <w:t xml:space="preserve">terlaksananya </w:t>
            </w:r>
            <w:r w:rsidRPr="00E4177B">
              <w:rPr>
                <w:rFonts w:ascii="Arial Narrow" w:hAnsi="Arial Narrow" w:cs="Arial"/>
              </w:rPr>
              <w:t>pengawasan peredaran pakan sebanyak 10 sampel</w:t>
            </w:r>
            <w:r w:rsidRPr="00E4177B">
              <w:rPr>
                <w:rFonts w:ascii="Arial Narrow" w:hAnsi="Arial Narrow" w:cs="Arial"/>
                <w:lang w:val="id-ID"/>
              </w:rPr>
              <w:t>, terlaksananya</w:t>
            </w:r>
            <w:r w:rsidRPr="00E4177B">
              <w:rPr>
                <w:rFonts w:ascii="Arial Narrow" w:hAnsi="Arial Narrow" w:cs="Arial"/>
              </w:rPr>
              <w:t xml:space="preserve"> pembinaan pakan</w:t>
            </w:r>
            <w:r w:rsidRPr="00E4177B">
              <w:rPr>
                <w:rFonts w:ascii="Arial Narrow" w:hAnsi="Arial Narrow" w:cs="Arial"/>
                <w:lang w:val="id-ID"/>
              </w:rPr>
              <w:t>/budidaya</w:t>
            </w:r>
            <w:r w:rsidRPr="00E4177B">
              <w:rPr>
                <w:rFonts w:ascii="Arial Narrow" w:hAnsi="Arial Narrow" w:cs="Arial"/>
              </w:rPr>
              <w:t xml:space="preserve"> terhadap petugas, produsen, konsumen dan distributor pakan ternak sebanyak 50 orang</w:t>
            </w:r>
            <w:r w:rsidRPr="00E4177B">
              <w:rPr>
                <w:rFonts w:ascii="Arial Narrow" w:hAnsi="Arial Narrow" w:cs="Arial"/>
                <w:lang w:val="id-ID"/>
              </w:rPr>
              <w:t xml:space="preserve"> dan</w:t>
            </w:r>
            <w:r w:rsidRPr="00E4177B">
              <w:rPr>
                <w:rFonts w:ascii="Arial Narrow" w:hAnsi="Arial Narrow" w:cs="Arial"/>
              </w:rPr>
              <w:t xml:space="preserve"> </w:t>
            </w:r>
            <w:r w:rsidRPr="00E4177B">
              <w:rPr>
                <w:rFonts w:ascii="Arial Narrow" w:hAnsi="Arial Narrow" w:cs="Arial"/>
                <w:lang w:val="id-ID"/>
              </w:rPr>
              <w:t>mem</w:t>
            </w:r>
            <w:r w:rsidRPr="00E4177B">
              <w:rPr>
                <w:rFonts w:ascii="Arial Narrow" w:hAnsi="Arial Narrow" w:cs="Arial"/>
              </w:rPr>
              <w:t xml:space="preserve">fasilitasi pertemuan/koordinasi pakan/laboratorium pakan sebanyak 5 kali. </w:t>
            </w:r>
          </w:p>
          <w:p w:rsidR="00135A9E" w:rsidRPr="00E4177B" w:rsidRDefault="00135A9E" w:rsidP="00A945EB">
            <w:pPr>
              <w:numPr>
                <w:ilvl w:val="0"/>
                <w:numId w:val="19"/>
              </w:numPr>
              <w:tabs>
                <w:tab w:val="clear" w:pos="720"/>
                <w:tab w:val="num" w:pos="225"/>
              </w:tabs>
              <w:spacing w:line="360" w:lineRule="auto"/>
              <w:ind w:left="225" w:hanging="304"/>
              <w:jc w:val="both"/>
              <w:rPr>
                <w:rFonts w:ascii="Arial Narrow" w:hAnsi="Arial Narrow" w:cs="Arial"/>
                <w:lang w:val="fi-FI"/>
              </w:rPr>
            </w:pPr>
            <w:r w:rsidRPr="00E4177B">
              <w:rPr>
                <w:rFonts w:ascii="Arial Narrow" w:hAnsi="Arial Narrow" w:cs="Arial"/>
                <w:lang w:val="id-ID"/>
              </w:rPr>
              <w:t>Pengembangan agribisnis peternakan, terlaksananya bimbingan teknis budidaya ternak dan pengelolaan kotoran ternak sebanyak 50 orang dan terlaksananya monitoring dan pembinaan budidaya dan usaha peternakan sebanyak 20 orang.</w:t>
            </w:r>
          </w:p>
          <w:p w:rsidR="00135A9E" w:rsidRPr="00E4177B" w:rsidRDefault="00135A9E" w:rsidP="00A945EB">
            <w:pPr>
              <w:numPr>
                <w:ilvl w:val="0"/>
                <w:numId w:val="19"/>
              </w:numPr>
              <w:tabs>
                <w:tab w:val="clear" w:pos="720"/>
                <w:tab w:val="num" w:pos="225"/>
              </w:tabs>
              <w:spacing w:line="360" w:lineRule="auto"/>
              <w:ind w:left="225" w:hanging="304"/>
              <w:jc w:val="both"/>
              <w:rPr>
                <w:rFonts w:ascii="Arial Narrow" w:hAnsi="Arial Narrow" w:cs="Arial"/>
                <w:lang w:val="fi-FI"/>
              </w:rPr>
            </w:pPr>
            <w:r w:rsidRPr="00E4177B">
              <w:rPr>
                <w:rFonts w:ascii="Arial Narrow" w:hAnsi="Arial Narrow" w:cs="Arial"/>
              </w:rPr>
              <w:t>Pembinaan dan Pengamanan Perbibitan Ternak, terbinanya kelompok perbibitan ternak sebanyak 80 kelompok</w:t>
            </w:r>
            <w:r w:rsidRPr="00E4177B">
              <w:rPr>
                <w:rFonts w:ascii="Arial Narrow" w:hAnsi="Arial Narrow" w:cs="Arial"/>
                <w:lang w:val="id-ID"/>
              </w:rPr>
              <w:t xml:space="preserve"> dan</w:t>
            </w:r>
            <w:r w:rsidRPr="00E4177B">
              <w:rPr>
                <w:rFonts w:ascii="Arial Narrow" w:hAnsi="Arial Narrow" w:cs="Arial"/>
              </w:rPr>
              <w:t xml:space="preserve"> pelaksanaan monitoring ternak pemerintah sebanyak </w:t>
            </w:r>
            <w:r w:rsidRPr="00E4177B">
              <w:rPr>
                <w:rFonts w:ascii="Arial Narrow" w:hAnsi="Arial Narrow" w:cs="Arial"/>
                <w:lang w:val="id-ID"/>
              </w:rPr>
              <w:t>1.763</w:t>
            </w:r>
            <w:r w:rsidRPr="00E4177B">
              <w:rPr>
                <w:rFonts w:ascii="Arial Narrow" w:hAnsi="Arial Narrow" w:cs="Arial"/>
              </w:rPr>
              <w:t xml:space="preserve">  ekor.</w:t>
            </w:r>
          </w:p>
        </w:tc>
      </w:tr>
      <w:tr w:rsidR="00135A9E" w:rsidRPr="00CA71BC" w:rsidTr="00A945EB">
        <w:trPr>
          <w:trHeight w:val="841"/>
        </w:trPr>
        <w:tc>
          <w:tcPr>
            <w:tcW w:w="712" w:type="dxa"/>
            <w:tcBorders>
              <w:top w:val="single" w:sz="4" w:space="0" w:color="auto"/>
            </w:tcBorders>
          </w:tcPr>
          <w:p w:rsidR="00135A9E" w:rsidRDefault="00135A9E" w:rsidP="00A945EB">
            <w:pPr>
              <w:spacing w:line="360" w:lineRule="auto"/>
              <w:jc w:val="both"/>
              <w:rPr>
                <w:rFonts w:ascii="Arial Narrow" w:hAnsi="Arial Narrow" w:cs="Arial"/>
                <w:lang w:val="id-ID"/>
              </w:rPr>
            </w:pPr>
            <w:r>
              <w:rPr>
                <w:rFonts w:ascii="Arial Narrow" w:hAnsi="Arial Narrow" w:cs="Arial"/>
                <w:lang w:val="id-ID"/>
              </w:rPr>
              <w:t>p.</w:t>
            </w:r>
          </w:p>
        </w:tc>
        <w:tc>
          <w:tcPr>
            <w:tcW w:w="1959" w:type="dxa"/>
            <w:tcBorders>
              <w:top w:val="single" w:sz="4" w:space="0" w:color="auto"/>
            </w:tcBorders>
          </w:tcPr>
          <w:p w:rsidR="00135A9E" w:rsidRPr="00CA71BC" w:rsidRDefault="00135A9E" w:rsidP="00A945EB">
            <w:pPr>
              <w:spacing w:line="360" w:lineRule="auto"/>
              <w:ind w:right="-108"/>
              <w:rPr>
                <w:rFonts w:ascii="Arial Narrow" w:hAnsi="Arial Narrow" w:cs="Arial"/>
                <w:lang w:val="fi-FI"/>
              </w:rPr>
            </w:pPr>
            <w:r>
              <w:rPr>
                <w:rFonts w:ascii="Arial Narrow" w:hAnsi="Arial Narrow" w:cs="Arial"/>
                <w:lang w:val="fi-FI"/>
              </w:rPr>
              <w:t xml:space="preserve">Peningkatan Pemasaran Hasil Produksi Peternakan </w:t>
            </w:r>
          </w:p>
        </w:tc>
        <w:tc>
          <w:tcPr>
            <w:tcW w:w="5700" w:type="dxa"/>
            <w:tcBorders>
              <w:top w:val="single" w:sz="4" w:space="0" w:color="auto"/>
            </w:tcBorders>
          </w:tcPr>
          <w:p w:rsidR="00135A9E" w:rsidRPr="00E4177B" w:rsidRDefault="00135A9E" w:rsidP="0094375E">
            <w:pPr>
              <w:pStyle w:val="ListParagraph"/>
              <w:numPr>
                <w:ilvl w:val="0"/>
                <w:numId w:val="31"/>
              </w:numPr>
              <w:tabs>
                <w:tab w:val="left" w:pos="367"/>
              </w:tabs>
              <w:spacing w:line="360" w:lineRule="auto"/>
              <w:jc w:val="both"/>
              <w:rPr>
                <w:rFonts w:ascii="Arial Narrow" w:hAnsi="Arial Narrow" w:cs="Arial"/>
              </w:rPr>
            </w:pPr>
            <w:r w:rsidRPr="00E4177B">
              <w:rPr>
                <w:rFonts w:ascii="Arial Narrow" w:hAnsi="Arial Narrow" w:cs="Arial"/>
              </w:rPr>
              <w:t xml:space="preserve">Pembangunan Sarana dan Prasarana Pasar Produksi Hasil Peternakan, </w:t>
            </w:r>
            <w:r w:rsidRPr="00E4177B">
              <w:rPr>
                <w:rFonts w:ascii="Arial Narrow" w:hAnsi="Arial Narrow" w:cs="Arial"/>
                <w:lang w:val="id-ID"/>
              </w:rPr>
              <w:t>terlaksananya pembuatan dokumen UKL UPL Pasar Hewan Ambarawa sebanyak 1 paket</w:t>
            </w:r>
            <w:r w:rsidRPr="00E4177B">
              <w:rPr>
                <w:rFonts w:ascii="Arial Narrow" w:hAnsi="Arial Narrow" w:cs="Arial"/>
              </w:rPr>
              <w:t>.</w:t>
            </w:r>
          </w:p>
          <w:p w:rsidR="00135A9E" w:rsidRPr="00E4177B" w:rsidRDefault="00135A9E" w:rsidP="0094375E">
            <w:pPr>
              <w:pStyle w:val="ListParagraph"/>
              <w:numPr>
                <w:ilvl w:val="0"/>
                <w:numId w:val="31"/>
              </w:numPr>
              <w:tabs>
                <w:tab w:val="left" w:pos="367"/>
              </w:tabs>
              <w:spacing w:line="360" w:lineRule="auto"/>
              <w:jc w:val="both"/>
              <w:rPr>
                <w:rFonts w:ascii="Arial Narrow" w:hAnsi="Arial Narrow" w:cs="Arial"/>
              </w:rPr>
            </w:pPr>
            <w:r w:rsidRPr="00E4177B">
              <w:rPr>
                <w:rFonts w:ascii="Arial Narrow" w:hAnsi="Arial Narrow" w:cs="Arial"/>
              </w:rPr>
              <w:t xml:space="preserve">Pemeliharaan Rutin/Berkala Sarana dan Prasarana Pasar Produksi Hasil Peternakan, </w:t>
            </w:r>
            <w:r w:rsidRPr="00E4177B">
              <w:rPr>
                <w:rFonts w:ascii="Arial Narrow" w:hAnsi="Arial Narrow" w:cs="Arial"/>
                <w:lang w:val="id-ID"/>
              </w:rPr>
              <w:t>terlaksananya operasionalisasi Pasar Hewan Ambarawa sebanyak 1 unit dan terlaksananya operasionalisasi pasar hewan di wilayah kecamatan sebanyak 5 unit</w:t>
            </w:r>
            <w:r w:rsidRPr="00E4177B">
              <w:rPr>
                <w:rFonts w:ascii="Arial Narrow" w:hAnsi="Arial Narrow" w:cs="Arial"/>
              </w:rPr>
              <w:t>.</w:t>
            </w:r>
          </w:p>
          <w:p w:rsidR="00135A9E" w:rsidRPr="00E4177B" w:rsidRDefault="00135A9E" w:rsidP="0094375E">
            <w:pPr>
              <w:pStyle w:val="ListParagraph"/>
              <w:numPr>
                <w:ilvl w:val="0"/>
                <w:numId w:val="31"/>
              </w:numPr>
              <w:tabs>
                <w:tab w:val="left" w:pos="367"/>
              </w:tabs>
              <w:spacing w:line="360" w:lineRule="auto"/>
              <w:jc w:val="both"/>
              <w:rPr>
                <w:rFonts w:ascii="Arial Narrow" w:hAnsi="Arial Narrow" w:cs="Arial"/>
              </w:rPr>
            </w:pPr>
            <w:r w:rsidRPr="00E4177B">
              <w:rPr>
                <w:rFonts w:ascii="Arial Narrow" w:hAnsi="Arial Narrow" w:cs="Arial"/>
              </w:rPr>
              <w:t xml:space="preserve">Promosi Atas Hasil Produksi Peternakan Unggulan Daerah, terlaksananya promosi unggulan daerah produk peternakan sebanyak </w:t>
            </w:r>
            <w:r w:rsidRPr="00E4177B">
              <w:rPr>
                <w:rFonts w:ascii="Arial Narrow" w:hAnsi="Arial Narrow" w:cs="Arial"/>
                <w:lang w:val="id-ID"/>
              </w:rPr>
              <w:t>1</w:t>
            </w:r>
            <w:r w:rsidRPr="00E4177B">
              <w:rPr>
                <w:rFonts w:ascii="Arial Narrow" w:hAnsi="Arial Narrow" w:cs="Arial"/>
              </w:rPr>
              <w:t xml:space="preserve"> kali</w:t>
            </w:r>
            <w:r w:rsidRPr="00E4177B">
              <w:rPr>
                <w:rFonts w:ascii="Arial Narrow" w:hAnsi="Arial Narrow" w:cs="Arial"/>
                <w:lang w:val="id-ID"/>
              </w:rPr>
              <w:t>,</w:t>
            </w:r>
            <w:r w:rsidRPr="00E4177B">
              <w:rPr>
                <w:rFonts w:ascii="Arial Narrow" w:hAnsi="Arial Narrow" w:cs="Arial"/>
              </w:rPr>
              <w:t xml:space="preserve"> terlaksananya gerakan minum susu olahan untuk anak sekolah sebanyak 5</w:t>
            </w:r>
            <w:r w:rsidRPr="00E4177B">
              <w:rPr>
                <w:rFonts w:ascii="Arial Narrow" w:hAnsi="Arial Narrow" w:cs="Arial"/>
                <w:lang w:val="id-ID"/>
              </w:rPr>
              <w:t>.</w:t>
            </w:r>
            <w:r w:rsidRPr="00E4177B">
              <w:rPr>
                <w:rFonts w:ascii="Arial Narrow" w:hAnsi="Arial Narrow" w:cs="Arial"/>
              </w:rPr>
              <w:t>000 orang</w:t>
            </w:r>
            <w:r w:rsidRPr="00E4177B">
              <w:rPr>
                <w:rFonts w:ascii="Arial Narrow" w:hAnsi="Arial Narrow" w:cs="Arial"/>
                <w:lang w:val="id-ID"/>
              </w:rPr>
              <w:t xml:space="preserve"> dan terlaksananya </w:t>
            </w:r>
            <w:r w:rsidRPr="00E4177B">
              <w:rPr>
                <w:rFonts w:ascii="Arial Narrow" w:hAnsi="Arial Narrow" w:cs="Arial"/>
              </w:rPr>
              <w:t>penyuluhan pengolahan hasil peternakan sebanyak 1 kali.</w:t>
            </w:r>
          </w:p>
          <w:p w:rsidR="00135A9E" w:rsidRPr="00E4177B" w:rsidRDefault="00135A9E" w:rsidP="0094375E">
            <w:pPr>
              <w:pStyle w:val="ListParagraph"/>
              <w:numPr>
                <w:ilvl w:val="0"/>
                <w:numId w:val="31"/>
              </w:numPr>
              <w:tabs>
                <w:tab w:val="left" w:pos="367"/>
              </w:tabs>
              <w:spacing w:line="360" w:lineRule="auto"/>
              <w:jc w:val="both"/>
              <w:rPr>
                <w:rFonts w:ascii="Arial Narrow" w:hAnsi="Arial Narrow" w:cs="Arial"/>
              </w:rPr>
            </w:pPr>
            <w:r w:rsidRPr="00E4177B">
              <w:rPr>
                <w:rFonts w:ascii="Arial Narrow" w:hAnsi="Arial Narrow" w:cs="Arial"/>
              </w:rPr>
              <w:t xml:space="preserve">Pengembangan Usaha Agribisnis Peternakan, </w:t>
            </w:r>
            <w:r w:rsidRPr="00E4177B">
              <w:rPr>
                <w:rFonts w:ascii="Arial Narrow" w:hAnsi="Arial Narrow" w:cs="Arial"/>
                <w:lang w:val="id-ID"/>
              </w:rPr>
              <w:t>terlaksananya pembinaan kelompok/peternak yang mengakses asuransi usaha ternak sapi (AUTS) sebanyak 50 orang dan terlaksananya pembinaan usaha agribisnis peternakan sebanyak 30 orang</w:t>
            </w:r>
            <w:r w:rsidRPr="00E4177B">
              <w:rPr>
                <w:rFonts w:ascii="Arial Narrow" w:hAnsi="Arial Narrow" w:cs="Arial"/>
              </w:rPr>
              <w:t>.</w:t>
            </w:r>
          </w:p>
        </w:tc>
      </w:tr>
      <w:tr w:rsidR="00135A9E" w:rsidRPr="00CA71BC" w:rsidTr="00A945EB">
        <w:trPr>
          <w:trHeight w:val="841"/>
        </w:trPr>
        <w:tc>
          <w:tcPr>
            <w:tcW w:w="712" w:type="dxa"/>
            <w:tcBorders>
              <w:top w:val="single" w:sz="4" w:space="0" w:color="auto"/>
              <w:bottom w:val="single" w:sz="4" w:space="0" w:color="auto"/>
            </w:tcBorders>
          </w:tcPr>
          <w:p w:rsidR="00135A9E" w:rsidRPr="002C644A" w:rsidRDefault="00135A9E" w:rsidP="00A945EB">
            <w:pPr>
              <w:spacing w:line="360" w:lineRule="auto"/>
              <w:jc w:val="both"/>
              <w:rPr>
                <w:rFonts w:ascii="Arial Narrow" w:hAnsi="Arial Narrow" w:cs="Arial"/>
                <w:lang w:val="id-ID"/>
              </w:rPr>
            </w:pPr>
            <w:r>
              <w:rPr>
                <w:rFonts w:ascii="Arial Narrow" w:hAnsi="Arial Narrow" w:cs="Arial"/>
                <w:lang w:val="id-ID"/>
              </w:rPr>
              <w:t>q.</w:t>
            </w:r>
          </w:p>
        </w:tc>
        <w:tc>
          <w:tcPr>
            <w:tcW w:w="1959" w:type="dxa"/>
            <w:tcBorders>
              <w:top w:val="single" w:sz="4" w:space="0" w:color="auto"/>
              <w:bottom w:val="single" w:sz="4" w:space="0" w:color="auto"/>
            </w:tcBorders>
          </w:tcPr>
          <w:p w:rsidR="00135A9E" w:rsidRPr="00CA71BC" w:rsidRDefault="00135A9E" w:rsidP="00A945EB">
            <w:pPr>
              <w:spacing w:line="360" w:lineRule="auto"/>
              <w:ind w:right="-108"/>
              <w:rPr>
                <w:rFonts w:ascii="Arial Narrow" w:hAnsi="Arial Narrow" w:cs="Arial"/>
                <w:lang w:val="fi-FI"/>
              </w:rPr>
            </w:pPr>
            <w:r>
              <w:rPr>
                <w:rFonts w:ascii="Arial Narrow" w:hAnsi="Arial Narrow" w:cs="Arial"/>
                <w:lang w:val="fi-FI"/>
              </w:rPr>
              <w:t xml:space="preserve">Peningkatan Kesehatan Masyarakat Veteriner </w:t>
            </w:r>
          </w:p>
        </w:tc>
        <w:tc>
          <w:tcPr>
            <w:tcW w:w="5700" w:type="dxa"/>
            <w:tcBorders>
              <w:top w:val="single" w:sz="4" w:space="0" w:color="auto"/>
              <w:bottom w:val="single" w:sz="4" w:space="0" w:color="auto"/>
            </w:tcBorders>
          </w:tcPr>
          <w:p w:rsidR="00135A9E" w:rsidRPr="00E4177B" w:rsidRDefault="00135A9E" w:rsidP="0094375E">
            <w:pPr>
              <w:pStyle w:val="ListParagraph"/>
              <w:numPr>
                <w:ilvl w:val="0"/>
                <w:numId w:val="32"/>
              </w:numPr>
              <w:tabs>
                <w:tab w:val="left" w:pos="367"/>
              </w:tabs>
              <w:spacing w:line="360" w:lineRule="auto"/>
              <w:jc w:val="both"/>
              <w:rPr>
                <w:rFonts w:ascii="Arial Narrow" w:hAnsi="Arial Narrow" w:cs="Arial"/>
                <w:lang w:val="fi-FI"/>
              </w:rPr>
            </w:pPr>
            <w:r w:rsidRPr="00E4177B">
              <w:rPr>
                <w:rFonts w:ascii="Arial Narrow" w:hAnsi="Arial Narrow" w:cs="Arial"/>
                <w:lang w:val="fi-FI"/>
              </w:rPr>
              <w:t xml:space="preserve">Pengamanan Produk Hewan dan Ikutannya, </w:t>
            </w:r>
            <w:r w:rsidRPr="00E4177B">
              <w:rPr>
                <w:rFonts w:ascii="Arial Narrow" w:hAnsi="Arial Narrow" w:cs="Arial"/>
                <w:lang w:val="id-ID"/>
              </w:rPr>
              <w:t xml:space="preserve">terlaksananya </w:t>
            </w:r>
            <w:r w:rsidRPr="00E4177B">
              <w:rPr>
                <w:rFonts w:ascii="Arial Narrow" w:hAnsi="Arial Narrow" w:cs="Arial"/>
                <w:lang w:val="fi-FI"/>
              </w:rPr>
              <w:t>pengawasan kesehatan dan keamanan produk pangan asal hewan di 19 kecamatan</w:t>
            </w:r>
            <w:r w:rsidRPr="00E4177B">
              <w:rPr>
                <w:rFonts w:ascii="Arial Narrow" w:hAnsi="Arial Narrow" w:cs="Arial"/>
                <w:lang w:val="id-ID"/>
              </w:rPr>
              <w:t xml:space="preserve"> yang terdiri atas 625 sampel susu dan 325 sampel daging, terlaksananya</w:t>
            </w:r>
            <w:r w:rsidRPr="00E4177B">
              <w:rPr>
                <w:rFonts w:ascii="Arial Narrow" w:hAnsi="Arial Narrow" w:cs="Arial"/>
                <w:lang w:val="fi-FI"/>
              </w:rPr>
              <w:t xml:space="preserve"> pengujian laboratorium Kesehatan Masyarakat Veteriner di 19 kecamatan</w:t>
            </w:r>
            <w:r w:rsidRPr="00E4177B">
              <w:rPr>
                <w:rFonts w:ascii="Arial Narrow" w:hAnsi="Arial Narrow" w:cs="Arial"/>
                <w:lang w:val="id-ID"/>
              </w:rPr>
              <w:t xml:space="preserve"> yang terdiri atas masing 120 sampel susu, daging dan telur, terlaksananya </w:t>
            </w:r>
            <w:r w:rsidRPr="00E4177B">
              <w:rPr>
                <w:rFonts w:ascii="Arial Narrow" w:hAnsi="Arial Narrow" w:cs="Arial"/>
                <w:lang w:val="fi-FI"/>
              </w:rPr>
              <w:t xml:space="preserve"> </w:t>
            </w:r>
            <w:r w:rsidRPr="00E4177B">
              <w:rPr>
                <w:rFonts w:ascii="Arial Narrow" w:hAnsi="Arial Narrow" w:cs="Arial"/>
                <w:lang w:val="id-ID"/>
              </w:rPr>
              <w:t>pemantauan dan pengawasan peredaran produk hewan sebanyak 6 lokasi ( 4 RPH dan 2 RPH-U ), terlaksananya pembinaan teknis higiene sanitasi dan NKV sebanyak 19 kecamatan dan terlaksananya jasa konsultasi perencanaan/DED IPAL RPH-R/RPH-U Kab. Semarang sebanyak 5 lokasi.</w:t>
            </w:r>
          </w:p>
          <w:p w:rsidR="00135A9E" w:rsidRPr="00E4177B" w:rsidRDefault="00135A9E" w:rsidP="0094375E">
            <w:pPr>
              <w:pStyle w:val="ListParagraph"/>
              <w:numPr>
                <w:ilvl w:val="0"/>
                <w:numId w:val="32"/>
              </w:numPr>
              <w:tabs>
                <w:tab w:val="left" w:pos="367"/>
              </w:tabs>
              <w:spacing w:line="360" w:lineRule="auto"/>
              <w:jc w:val="both"/>
              <w:rPr>
                <w:rFonts w:ascii="Arial Narrow" w:hAnsi="Arial Narrow" w:cs="Arial"/>
                <w:lang w:val="fi-FI"/>
              </w:rPr>
            </w:pPr>
            <w:r w:rsidRPr="00E4177B">
              <w:rPr>
                <w:rFonts w:ascii="Arial Narrow" w:hAnsi="Arial Narrow" w:cs="Arial"/>
              </w:rPr>
              <w:t>Pengendalian, Penanggulangan Penyakit Zoonosa dan Peningkatan Kesejahteraan Hewan, terlaksananya pengendalian, penanggulangan penyakit zoonosa dan peningkatan kesejahteraan hewan di 19 kecamatan.</w:t>
            </w:r>
          </w:p>
          <w:p w:rsidR="00135A9E" w:rsidRPr="00E4177B" w:rsidRDefault="00135A9E" w:rsidP="0094375E">
            <w:pPr>
              <w:pStyle w:val="ListParagraph"/>
              <w:numPr>
                <w:ilvl w:val="0"/>
                <w:numId w:val="32"/>
              </w:numPr>
              <w:tabs>
                <w:tab w:val="left" w:pos="367"/>
              </w:tabs>
              <w:spacing w:line="360" w:lineRule="auto"/>
              <w:jc w:val="both"/>
              <w:rPr>
                <w:rFonts w:ascii="Arial Narrow" w:hAnsi="Arial Narrow" w:cs="Arial"/>
                <w:lang w:val="fi-FI"/>
              </w:rPr>
            </w:pPr>
            <w:r w:rsidRPr="00E4177B">
              <w:rPr>
                <w:rFonts w:ascii="Arial Narrow" w:hAnsi="Arial Narrow" w:cs="Arial"/>
              </w:rPr>
              <w:t xml:space="preserve">Operasionalisasi UPTD RPH/RPU, </w:t>
            </w:r>
            <w:r w:rsidRPr="00E4177B">
              <w:rPr>
                <w:rFonts w:ascii="Arial Narrow" w:hAnsi="Arial Narrow" w:cs="Arial"/>
                <w:lang w:val="id-ID"/>
              </w:rPr>
              <w:t xml:space="preserve">terlaksananya </w:t>
            </w:r>
            <w:r w:rsidRPr="00E4177B">
              <w:rPr>
                <w:rFonts w:ascii="Arial Narrow" w:hAnsi="Arial Narrow" w:cs="Arial"/>
              </w:rPr>
              <w:t>operasional pemotongan ternak yang ASUH di 6 lokasi.</w:t>
            </w:r>
          </w:p>
        </w:tc>
      </w:tr>
      <w:tr w:rsidR="00135A9E" w:rsidRPr="00CA71BC" w:rsidTr="00A945EB">
        <w:trPr>
          <w:trHeight w:val="2060"/>
        </w:trPr>
        <w:tc>
          <w:tcPr>
            <w:tcW w:w="712" w:type="dxa"/>
            <w:tcBorders>
              <w:top w:val="single" w:sz="4" w:space="0" w:color="auto"/>
              <w:bottom w:val="single" w:sz="4" w:space="0" w:color="auto"/>
            </w:tcBorders>
          </w:tcPr>
          <w:p w:rsidR="00135A9E" w:rsidRPr="0011371A" w:rsidRDefault="00135A9E" w:rsidP="00A945EB">
            <w:pPr>
              <w:spacing w:line="360" w:lineRule="auto"/>
              <w:jc w:val="both"/>
              <w:rPr>
                <w:rFonts w:ascii="Arial Narrow" w:hAnsi="Arial Narrow" w:cs="Arial"/>
              </w:rPr>
            </w:pPr>
            <w:r>
              <w:rPr>
                <w:rFonts w:ascii="Arial Narrow" w:hAnsi="Arial Narrow" w:cs="Arial"/>
                <w:lang w:val="id-ID"/>
              </w:rPr>
              <w:t>r</w:t>
            </w:r>
            <w:r>
              <w:rPr>
                <w:rFonts w:ascii="Arial Narrow" w:hAnsi="Arial Narrow" w:cs="Arial"/>
              </w:rPr>
              <w:t>.</w:t>
            </w:r>
          </w:p>
        </w:tc>
        <w:tc>
          <w:tcPr>
            <w:tcW w:w="1959" w:type="dxa"/>
            <w:tcBorders>
              <w:top w:val="single" w:sz="4" w:space="0" w:color="auto"/>
              <w:bottom w:val="single" w:sz="4" w:space="0" w:color="auto"/>
            </w:tcBorders>
          </w:tcPr>
          <w:p w:rsidR="00135A9E" w:rsidRDefault="00135A9E" w:rsidP="00A945EB">
            <w:pPr>
              <w:spacing w:line="360" w:lineRule="auto"/>
              <w:ind w:right="-108"/>
              <w:rPr>
                <w:rFonts w:ascii="Arial Narrow" w:hAnsi="Arial Narrow" w:cs="Arial"/>
                <w:lang w:val="fi-FI"/>
              </w:rPr>
            </w:pPr>
            <w:r>
              <w:rPr>
                <w:rFonts w:ascii="Arial Narrow" w:hAnsi="Arial Narrow" w:cs="Arial"/>
                <w:lang w:val="fi-FI"/>
              </w:rPr>
              <w:t>Pengembangan Budidaya Perikanan</w:t>
            </w:r>
          </w:p>
        </w:tc>
        <w:tc>
          <w:tcPr>
            <w:tcW w:w="5700" w:type="dxa"/>
            <w:tcBorders>
              <w:top w:val="single" w:sz="4" w:space="0" w:color="auto"/>
              <w:bottom w:val="single" w:sz="4" w:space="0" w:color="auto"/>
            </w:tcBorders>
          </w:tcPr>
          <w:p w:rsidR="00135A9E" w:rsidRPr="00E4177B" w:rsidRDefault="00135A9E" w:rsidP="0094375E">
            <w:pPr>
              <w:pStyle w:val="ListParagraph"/>
              <w:numPr>
                <w:ilvl w:val="0"/>
                <w:numId w:val="36"/>
              </w:numPr>
              <w:tabs>
                <w:tab w:val="left" w:pos="551"/>
              </w:tabs>
              <w:spacing w:line="360" w:lineRule="auto"/>
              <w:jc w:val="both"/>
              <w:rPr>
                <w:rFonts w:ascii="Arial Narrow" w:hAnsi="Arial Narrow" w:cs="Arial"/>
                <w:lang w:val="fi-FI"/>
              </w:rPr>
            </w:pPr>
            <w:r w:rsidRPr="00E4177B">
              <w:rPr>
                <w:rFonts w:ascii="Arial Narrow" w:hAnsi="Arial Narrow" w:cs="Arial"/>
                <w:lang w:val="fi-FI"/>
              </w:rPr>
              <w:t>Pendampingan pada kelompok tani pembudidaya ikan, terlaksananya pembinaan rutin kel. Pembudidaya ikan (pembesaran) sebanyak 120 rtp</w:t>
            </w:r>
            <w:r w:rsidRPr="00E4177B">
              <w:rPr>
                <w:rFonts w:ascii="Arial Narrow" w:hAnsi="Arial Narrow" w:cs="Arial"/>
                <w:lang w:val="id-ID"/>
              </w:rPr>
              <w:t>, terlaksananya hibah pengembangan budidaya ikan sebanyak 2 kelompok dan terlaksananya percontohan budidaya ikan (DAK) sabanyak 3 kelompok.</w:t>
            </w:r>
          </w:p>
          <w:p w:rsidR="00135A9E" w:rsidRPr="00E4177B" w:rsidRDefault="00135A9E" w:rsidP="0094375E">
            <w:pPr>
              <w:pStyle w:val="ListParagraph"/>
              <w:numPr>
                <w:ilvl w:val="0"/>
                <w:numId w:val="36"/>
              </w:numPr>
              <w:tabs>
                <w:tab w:val="left" w:pos="551"/>
              </w:tabs>
              <w:spacing w:line="360" w:lineRule="auto"/>
              <w:jc w:val="both"/>
              <w:rPr>
                <w:rFonts w:ascii="Arial Narrow" w:hAnsi="Arial Narrow" w:cs="Arial"/>
                <w:lang w:val="fi-FI"/>
              </w:rPr>
            </w:pPr>
            <w:r w:rsidRPr="00E4177B">
              <w:rPr>
                <w:rFonts w:ascii="Arial Narrow" w:hAnsi="Arial Narrow" w:cs="Arial"/>
                <w:lang w:val="fi-FI"/>
              </w:rPr>
              <w:t xml:space="preserve">Pembinaan dan pengembangan perikanan, terlaksananya </w:t>
            </w:r>
            <w:r w:rsidRPr="00E4177B">
              <w:rPr>
                <w:rFonts w:ascii="Arial Narrow" w:hAnsi="Arial Narrow" w:cs="Arial"/>
                <w:lang w:val="id-ID"/>
              </w:rPr>
              <w:t>pelatihan budidaya lele sebanyak 60 rtp, terlaksananya pelatihan pembenihan ikan sebanyak 30 orang dan terlaksananya sosialisasi penataan karamba sebanyak 60 orang.</w:t>
            </w:r>
          </w:p>
          <w:p w:rsidR="00135A9E" w:rsidRPr="00E4177B" w:rsidRDefault="00135A9E" w:rsidP="0094375E">
            <w:pPr>
              <w:pStyle w:val="ListParagraph"/>
              <w:numPr>
                <w:ilvl w:val="0"/>
                <w:numId w:val="36"/>
              </w:numPr>
              <w:tabs>
                <w:tab w:val="left" w:pos="551"/>
              </w:tabs>
              <w:spacing w:line="360" w:lineRule="auto"/>
              <w:jc w:val="both"/>
              <w:rPr>
                <w:rFonts w:ascii="Arial Narrow" w:hAnsi="Arial Narrow" w:cs="Arial"/>
                <w:lang w:val="fi-FI"/>
              </w:rPr>
            </w:pPr>
            <w:r w:rsidRPr="00E4177B">
              <w:rPr>
                <w:rFonts w:ascii="Arial Narrow" w:hAnsi="Arial Narrow" w:cs="Arial"/>
                <w:lang w:val="fi-FI"/>
              </w:rPr>
              <w:t xml:space="preserve">Operasionalisasi balai benih ikan, </w:t>
            </w:r>
            <w:r w:rsidRPr="00E4177B">
              <w:rPr>
                <w:rFonts w:ascii="Arial Narrow" w:hAnsi="Arial Narrow" w:cs="Arial"/>
                <w:lang w:val="id-ID"/>
              </w:rPr>
              <w:t>terlaksananya penyediaan bahan non medis sebanyak 1 paket, terlaksananya pengadaan pakan ternak ikan sebanyak 1 paket dan terlaksananya pengadaan bahan obat obatan ikan sebanyak 1 paket.</w:t>
            </w:r>
          </w:p>
          <w:p w:rsidR="00135A9E" w:rsidRPr="00E4177B" w:rsidRDefault="00135A9E" w:rsidP="0094375E">
            <w:pPr>
              <w:pStyle w:val="ListParagraph"/>
              <w:numPr>
                <w:ilvl w:val="0"/>
                <w:numId w:val="36"/>
              </w:numPr>
              <w:tabs>
                <w:tab w:val="left" w:pos="551"/>
              </w:tabs>
              <w:spacing w:line="360" w:lineRule="auto"/>
              <w:jc w:val="both"/>
              <w:rPr>
                <w:rFonts w:ascii="Arial Narrow" w:hAnsi="Arial Narrow" w:cs="Arial"/>
                <w:lang w:val="fi-FI"/>
              </w:rPr>
            </w:pPr>
            <w:r w:rsidRPr="00E4177B">
              <w:rPr>
                <w:rFonts w:ascii="Arial Narrow" w:hAnsi="Arial Narrow" w:cs="Arial"/>
                <w:lang w:val="fi-FI"/>
              </w:rPr>
              <w:t>Pembangunan sarana dan prasarana perikanan budidaya, terwujudnya rehab kolam BBI Siwarak di dusun Ngampin sebanyak 1 paket</w:t>
            </w:r>
            <w:r w:rsidRPr="00E4177B">
              <w:rPr>
                <w:rFonts w:ascii="Arial Narrow" w:hAnsi="Arial Narrow" w:cs="Arial"/>
                <w:lang w:val="id-ID"/>
              </w:rPr>
              <w:t>, terlaksananya rehab bangunan BBI Siwarak sebanyak 1 paket, terlaksananya rehab saluran air BBI Siwarak sebanyak 1 paket, terlaksananya pengadaan paket resirkulasi air sebanyak 1 paket, terlaksananya pengadaanalat pengukur dan pemeriksa kesehatan ikan sebanyak 1 paket, terlaksananya pengadaan sarana perbenihan sebanyak 24 buah dan terlaksananya pengadaan sarana kebersihan sebanyak 4 buah.</w:t>
            </w:r>
          </w:p>
        </w:tc>
      </w:tr>
      <w:tr w:rsidR="00135A9E" w:rsidRPr="000A4541" w:rsidTr="00A945EB">
        <w:trPr>
          <w:trHeight w:val="687"/>
        </w:trPr>
        <w:tc>
          <w:tcPr>
            <w:tcW w:w="712" w:type="dxa"/>
            <w:tcBorders>
              <w:top w:val="single" w:sz="4" w:space="0" w:color="auto"/>
              <w:bottom w:val="single" w:sz="4" w:space="0" w:color="auto"/>
            </w:tcBorders>
          </w:tcPr>
          <w:p w:rsidR="00135A9E" w:rsidRPr="000A4541" w:rsidRDefault="00135A9E" w:rsidP="00A945EB">
            <w:pPr>
              <w:spacing w:line="360" w:lineRule="auto"/>
              <w:jc w:val="both"/>
              <w:rPr>
                <w:rFonts w:ascii="Arial Narrow" w:hAnsi="Arial Narrow" w:cs="Arial"/>
              </w:rPr>
            </w:pPr>
            <w:r>
              <w:rPr>
                <w:rFonts w:ascii="Arial Narrow" w:hAnsi="Arial Narrow" w:cs="Arial"/>
                <w:lang w:val="id-ID"/>
              </w:rPr>
              <w:t>s</w:t>
            </w:r>
            <w:r w:rsidRPr="000A4541">
              <w:rPr>
                <w:rFonts w:ascii="Arial Narrow" w:hAnsi="Arial Narrow" w:cs="Arial"/>
              </w:rPr>
              <w:t>.</w:t>
            </w:r>
          </w:p>
        </w:tc>
        <w:tc>
          <w:tcPr>
            <w:tcW w:w="1959" w:type="dxa"/>
            <w:tcBorders>
              <w:top w:val="single" w:sz="4" w:space="0" w:color="auto"/>
              <w:bottom w:val="single" w:sz="4" w:space="0" w:color="auto"/>
            </w:tcBorders>
          </w:tcPr>
          <w:p w:rsidR="00135A9E" w:rsidRPr="000A4541" w:rsidRDefault="00135A9E" w:rsidP="00A945EB">
            <w:pPr>
              <w:spacing w:line="360" w:lineRule="auto"/>
              <w:ind w:right="-108"/>
              <w:rPr>
                <w:rFonts w:ascii="Arial Narrow" w:hAnsi="Arial Narrow" w:cs="Arial"/>
                <w:lang w:val="fi-FI"/>
              </w:rPr>
            </w:pPr>
            <w:r w:rsidRPr="000A4541">
              <w:rPr>
                <w:rFonts w:ascii="Arial Narrow" w:hAnsi="Arial Narrow" w:cs="Arial"/>
                <w:lang w:val="fi-FI"/>
              </w:rPr>
              <w:t>Pengembangan Perikanan Tangkap</w:t>
            </w:r>
          </w:p>
        </w:tc>
        <w:tc>
          <w:tcPr>
            <w:tcW w:w="5700" w:type="dxa"/>
            <w:tcBorders>
              <w:top w:val="single" w:sz="4" w:space="0" w:color="auto"/>
              <w:bottom w:val="single" w:sz="4" w:space="0" w:color="auto"/>
            </w:tcBorders>
          </w:tcPr>
          <w:p w:rsidR="00135A9E" w:rsidRPr="00E4177B" w:rsidRDefault="00135A9E" w:rsidP="0094375E">
            <w:pPr>
              <w:pStyle w:val="ListParagraph"/>
              <w:numPr>
                <w:ilvl w:val="0"/>
                <w:numId w:val="37"/>
              </w:numPr>
              <w:tabs>
                <w:tab w:val="left" w:pos="367"/>
              </w:tabs>
              <w:spacing w:line="360" w:lineRule="auto"/>
              <w:ind w:left="281"/>
              <w:jc w:val="both"/>
              <w:rPr>
                <w:rFonts w:ascii="Arial Narrow" w:hAnsi="Arial Narrow" w:cs="Arial"/>
              </w:rPr>
            </w:pPr>
            <w:r w:rsidRPr="00E4177B">
              <w:rPr>
                <w:rFonts w:ascii="Arial Narrow" w:hAnsi="Arial Narrow" w:cs="Arial"/>
                <w:lang w:val="id-ID"/>
              </w:rPr>
              <w:t>Pendampingan pada kelompok nelayan perikanan tangkap, terlaksananya pembinaan kelompok nelayan sebanyak 35 kelompok nelayan (875 orang) dan terlaksananya gerakan peduli Rawapening sebanyak 1 paket.</w:t>
            </w:r>
          </w:p>
          <w:p w:rsidR="00135A9E" w:rsidRPr="00E4177B" w:rsidRDefault="00135A9E" w:rsidP="0094375E">
            <w:pPr>
              <w:pStyle w:val="ListParagraph"/>
              <w:numPr>
                <w:ilvl w:val="0"/>
                <w:numId w:val="37"/>
              </w:numPr>
              <w:tabs>
                <w:tab w:val="left" w:pos="367"/>
              </w:tabs>
              <w:spacing w:line="360" w:lineRule="auto"/>
              <w:ind w:left="281"/>
              <w:jc w:val="both"/>
              <w:rPr>
                <w:rFonts w:ascii="Arial Narrow" w:hAnsi="Arial Narrow" w:cs="Arial"/>
              </w:rPr>
            </w:pPr>
            <w:r w:rsidRPr="00E4177B">
              <w:rPr>
                <w:rFonts w:ascii="Arial Narrow" w:hAnsi="Arial Narrow" w:cs="Arial"/>
              </w:rPr>
              <w:t xml:space="preserve">Pemeliharaan Rutin/Berkala Tempat Pelelangan Ikan, terlaksananya </w:t>
            </w:r>
            <w:r w:rsidRPr="00E4177B">
              <w:rPr>
                <w:rFonts w:ascii="Arial Narrow" w:hAnsi="Arial Narrow" w:cs="Arial"/>
                <w:lang w:val="id-ID"/>
              </w:rPr>
              <w:t>pengelolaan TPI Desa Rowoboni Kec. Banyubiru sebanyak 1 paket</w:t>
            </w:r>
            <w:r w:rsidRPr="00E4177B">
              <w:rPr>
                <w:rFonts w:ascii="Arial Narrow" w:hAnsi="Arial Narrow" w:cs="Arial"/>
              </w:rPr>
              <w:t>.</w:t>
            </w:r>
          </w:p>
          <w:p w:rsidR="00135A9E" w:rsidRPr="00E4177B" w:rsidRDefault="00135A9E" w:rsidP="0094375E">
            <w:pPr>
              <w:pStyle w:val="ListParagraph"/>
              <w:numPr>
                <w:ilvl w:val="0"/>
                <w:numId w:val="37"/>
              </w:numPr>
              <w:tabs>
                <w:tab w:val="left" w:pos="367"/>
              </w:tabs>
              <w:spacing w:line="360" w:lineRule="auto"/>
              <w:ind w:left="281"/>
              <w:jc w:val="both"/>
              <w:rPr>
                <w:rFonts w:ascii="Arial Narrow" w:hAnsi="Arial Narrow" w:cs="Arial"/>
              </w:rPr>
            </w:pPr>
            <w:r w:rsidRPr="00E4177B">
              <w:rPr>
                <w:rFonts w:ascii="Arial Narrow" w:hAnsi="Arial Narrow" w:cs="Arial"/>
              </w:rPr>
              <w:t xml:space="preserve">Pengembangan sarana dan prasarana perikanan tangkap, terfasilitasinya </w:t>
            </w:r>
            <w:r w:rsidRPr="00E4177B">
              <w:rPr>
                <w:rFonts w:ascii="Arial Narrow" w:hAnsi="Arial Narrow" w:cs="Arial"/>
                <w:lang w:val="id-ID"/>
              </w:rPr>
              <w:t>pengadaan alat tangkap untuk nelayan</w:t>
            </w:r>
            <w:r w:rsidRPr="00E4177B">
              <w:rPr>
                <w:rFonts w:ascii="Arial Narrow" w:hAnsi="Arial Narrow" w:cs="Arial"/>
              </w:rPr>
              <w:t xml:space="preserve"> sebanyak 50 paket</w:t>
            </w:r>
            <w:r w:rsidRPr="00E4177B">
              <w:rPr>
                <w:rFonts w:ascii="Arial Narrow" w:hAnsi="Arial Narrow" w:cs="Arial"/>
                <w:lang w:val="id-ID"/>
              </w:rPr>
              <w:t xml:space="preserve">, </w:t>
            </w:r>
            <w:r w:rsidRPr="00E4177B">
              <w:rPr>
                <w:rFonts w:ascii="Arial Narrow" w:hAnsi="Arial Narrow" w:cs="Arial"/>
              </w:rPr>
              <w:t>terfasilitasinya prasarana penangkapan nelayan berupa perahu sebanyak 50 paket</w:t>
            </w:r>
            <w:r w:rsidRPr="00E4177B">
              <w:rPr>
                <w:rFonts w:ascii="Arial Narrow" w:hAnsi="Arial Narrow" w:cs="Arial"/>
                <w:lang w:val="id-ID"/>
              </w:rPr>
              <w:t>, tersosialisasinya penataan Rawapening sebanyak 10 kali, terfasilitasinya penataan rawa pening sebanyak 15 paket dan terlaksananya pengawasan penataan rawa pening sebanyak 4 kali.</w:t>
            </w:r>
          </w:p>
          <w:p w:rsidR="00135A9E" w:rsidRPr="00051FE9" w:rsidRDefault="00135A9E" w:rsidP="0094375E">
            <w:pPr>
              <w:pStyle w:val="ListParagraph"/>
              <w:numPr>
                <w:ilvl w:val="0"/>
                <w:numId w:val="37"/>
              </w:numPr>
              <w:tabs>
                <w:tab w:val="left" w:pos="367"/>
              </w:tabs>
              <w:spacing w:line="360" w:lineRule="auto"/>
              <w:ind w:left="281"/>
              <w:jc w:val="both"/>
              <w:rPr>
                <w:rFonts w:ascii="Arial Narrow" w:hAnsi="Arial Narrow" w:cs="Arial"/>
              </w:rPr>
            </w:pPr>
            <w:r w:rsidRPr="00E4177B">
              <w:rPr>
                <w:rFonts w:ascii="Arial Narrow" w:hAnsi="Arial Narrow" w:cs="Arial"/>
              </w:rPr>
              <w:t xml:space="preserve">Pemberdayaan Nelayan dan Peningkatan Pelestarian Sumber Daya Ikan, </w:t>
            </w:r>
            <w:r w:rsidRPr="00E4177B">
              <w:rPr>
                <w:rFonts w:ascii="Arial Narrow" w:hAnsi="Arial Narrow" w:cs="Arial"/>
                <w:lang w:val="id-ID"/>
              </w:rPr>
              <w:t xml:space="preserve">terlaksananya </w:t>
            </w:r>
            <w:r w:rsidRPr="00E4177B">
              <w:rPr>
                <w:rFonts w:ascii="Arial Narrow" w:hAnsi="Arial Narrow" w:cs="Arial"/>
              </w:rPr>
              <w:t>pengawasan Pokmaswa Rawapening sebanyak 12 kali</w:t>
            </w:r>
            <w:r w:rsidRPr="00E4177B">
              <w:rPr>
                <w:rFonts w:ascii="Arial Narrow" w:hAnsi="Arial Narrow" w:cs="Arial"/>
                <w:lang w:val="id-ID"/>
              </w:rPr>
              <w:t>,</w:t>
            </w:r>
            <w:r w:rsidRPr="00E4177B">
              <w:rPr>
                <w:rFonts w:ascii="Arial Narrow" w:hAnsi="Arial Narrow" w:cs="Arial"/>
              </w:rPr>
              <w:t xml:space="preserve"> </w:t>
            </w:r>
            <w:r w:rsidRPr="00E4177B">
              <w:rPr>
                <w:rFonts w:ascii="Arial Narrow" w:hAnsi="Arial Narrow" w:cs="Arial"/>
                <w:lang w:val="id-ID"/>
              </w:rPr>
              <w:t>terlaksananya</w:t>
            </w:r>
            <w:r w:rsidRPr="00E4177B">
              <w:rPr>
                <w:rFonts w:ascii="Arial Narrow" w:hAnsi="Arial Narrow" w:cs="Arial"/>
              </w:rPr>
              <w:t xml:space="preserve"> sosialisasi pelestarian sumber daya ikan PUD</w:t>
            </w:r>
            <w:r w:rsidRPr="00E4177B">
              <w:rPr>
                <w:rFonts w:ascii="Arial Narrow" w:hAnsi="Arial Narrow" w:cs="Arial"/>
                <w:lang w:val="id-ID"/>
              </w:rPr>
              <w:t>/Rawapening</w:t>
            </w:r>
            <w:r w:rsidRPr="00E4177B">
              <w:rPr>
                <w:rFonts w:ascii="Arial Narrow" w:hAnsi="Arial Narrow" w:cs="Arial"/>
              </w:rPr>
              <w:t xml:space="preserve"> sebanyak 4 kali</w:t>
            </w:r>
            <w:r w:rsidRPr="00E4177B">
              <w:rPr>
                <w:rFonts w:ascii="Arial Narrow" w:hAnsi="Arial Narrow" w:cs="Arial"/>
                <w:lang w:val="id-ID"/>
              </w:rPr>
              <w:t xml:space="preserve"> dan terlaksananya </w:t>
            </w:r>
            <w:r w:rsidRPr="00E4177B">
              <w:rPr>
                <w:rFonts w:ascii="Arial Narrow" w:hAnsi="Arial Narrow" w:cs="Arial"/>
              </w:rPr>
              <w:t>penebaran</w:t>
            </w:r>
            <w:r w:rsidRPr="00E4177B">
              <w:rPr>
                <w:rFonts w:ascii="Arial Narrow" w:hAnsi="Arial Narrow" w:cs="Arial"/>
                <w:lang w:val="id-ID"/>
              </w:rPr>
              <w:t xml:space="preserve"> benih</w:t>
            </w:r>
            <w:r w:rsidRPr="00E4177B">
              <w:rPr>
                <w:rFonts w:ascii="Arial Narrow" w:hAnsi="Arial Narrow" w:cs="Arial"/>
              </w:rPr>
              <w:t xml:space="preserve"> ikan nila di PUD</w:t>
            </w:r>
            <w:r w:rsidRPr="00E4177B">
              <w:rPr>
                <w:rFonts w:ascii="Arial Narrow" w:hAnsi="Arial Narrow" w:cs="Arial"/>
                <w:lang w:val="id-ID"/>
              </w:rPr>
              <w:t>/Rawapening</w:t>
            </w:r>
            <w:r w:rsidRPr="00E4177B">
              <w:rPr>
                <w:rFonts w:ascii="Arial Narrow" w:hAnsi="Arial Narrow" w:cs="Arial"/>
              </w:rPr>
              <w:t xml:space="preserve"> sebanyak </w:t>
            </w:r>
            <w:r w:rsidRPr="00E4177B">
              <w:rPr>
                <w:rFonts w:ascii="Arial Narrow" w:hAnsi="Arial Narrow" w:cs="Arial"/>
                <w:lang w:val="id-ID"/>
              </w:rPr>
              <w:t>432</w:t>
            </w:r>
            <w:r w:rsidRPr="00E4177B">
              <w:rPr>
                <w:rFonts w:ascii="Arial Narrow" w:hAnsi="Arial Narrow" w:cs="Arial"/>
              </w:rPr>
              <w:t>.000 ikan</w:t>
            </w:r>
            <w:r>
              <w:rPr>
                <w:rFonts w:ascii="Arial Narrow" w:hAnsi="Arial Narrow" w:cs="Arial"/>
                <w:lang w:val="id-ID"/>
              </w:rPr>
              <w:t>.</w:t>
            </w:r>
          </w:p>
        </w:tc>
      </w:tr>
      <w:tr w:rsidR="00135A9E" w:rsidRPr="007755BE" w:rsidTr="00A945EB">
        <w:trPr>
          <w:trHeight w:val="416"/>
        </w:trPr>
        <w:tc>
          <w:tcPr>
            <w:tcW w:w="712" w:type="dxa"/>
            <w:tcBorders>
              <w:top w:val="single" w:sz="4" w:space="0" w:color="auto"/>
            </w:tcBorders>
          </w:tcPr>
          <w:p w:rsidR="00135A9E" w:rsidRPr="007755BE" w:rsidRDefault="00135A9E" w:rsidP="00A945EB">
            <w:pPr>
              <w:spacing w:line="360" w:lineRule="auto"/>
              <w:jc w:val="both"/>
              <w:rPr>
                <w:rFonts w:ascii="Arial Narrow" w:hAnsi="Arial Narrow" w:cs="Arial"/>
              </w:rPr>
            </w:pPr>
            <w:r>
              <w:rPr>
                <w:rFonts w:ascii="Arial Narrow" w:hAnsi="Arial Narrow" w:cs="Arial"/>
                <w:lang w:val="id-ID"/>
              </w:rPr>
              <w:t>o</w:t>
            </w:r>
            <w:r>
              <w:rPr>
                <w:rFonts w:ascii="Arial Narrow" w:hAnsi="Arial Narrow" w:cs="Arial"/>
              </w:rPr>
              <w:t>.</w:t>
            </w:r>
          </w:p>
        </w:tc>
        <w:tc>
          <w:tcPr>
            <w:tcW w:w="1959" w:type="dxa"/>
            <w:tcBorders>
              <w:top w:val="single" w:sz="4" w:space="0" w:color="auto"/>
            </w:tcBorders>
          </w:tcPr>
          <w:p w:rsidR="00135A9E" w:rsidRPr="007755BE" w:rsidRDefault="00135A9E" w:rsidP="00A945EB">
            <w:pPr>
              <w:spacing w:line="360" w:lineRule="auto"/>
              <w:ind w:right="-108"/>
              <w:rPr>
                <w:rFonts w:ascii="Arial Narrow" w:hAnsi="Arial Narrow" w:cs="Arial"/>
                <w:lang w:val="fi-FI"/>
              </w:rPr>
            </w:pPr>
            <w:r w:rsidRPr="007755BE">
              <w:rPr>
                <w:rFonts w:ascii="Arial Narrow" w:hAnsi="Arial Narrow" w:cs="Arial"/>
                <w:lang w:val="fi-FI"/>
              </w:rPr>
              <w:t xml:space="preserve">Optimalisasi Pengelolaan dan Pemasaran Produksi Perikanan </w:t>
            </w:r>
          </w:p>
        </w:tc>
        <w:tc>
          <w:tcPr>
            <w:tcW w:w="5700" w:type="dxa"/>
            <w:tcBorders>
              <w:top w:val="single" w:sz="4" w:space="0" w:color="auto"/>
            </w:tcBorders>
          </w:tcPr>
          <w:p w:rsidR="00135A9E" w:rsidRPr="00E4177B" w:rsidRDefault="00135A9E" w:rsidP="0094375E">
            <w:pPr>
              <w:pStyle w:val="ListParagraph"/>
              <w:numPr>
                <w:ilvl w:val="0"/>
                <w:numId w:val="38"/>
              </w:numPr>
              <w:tabs>
                <w:tab w:val="left" w:pos="367"/>
              </w:tabs>
              <w:spacing w:line="360" w:lineRule="auto"/>
              <w:ind w:left="281" w:hanging="270"/>
              <w:jc w:val="both"/>
              <w:rPr>
                <w:rFonts w:ascii="Arial Narrow" w:hAnsi="Arial Narrow" w:cs="Arial"/>
              </w:rPr>
            </w:pPr>
            <w:r w:rsidRPr="00E4177B">
              <w:rPr>
                <w:rFonts w:ascii="Arial Narrow" w:hAnsi="Arial Narrow" w:cs="Arial"/>
                <w:lang w:val="fi-FI"/>
              </w:rPr>
              <w:t>Optimalisasi Pengelolaan dan Pemasaran Produksi Perikanan, terlaksananya pembinaan Poklahsar hasil perikanan sebanyak 25 kali</w:t>
            </w:r>
            <w:r w:rsidRPr="00E4177B">
              <w:rPr>
                <w:rFonts w:ascii="Arial Narrow" w:hAnsi="Arial Narrow" w:cs="Arial"/>
                <w:lang w:val="id-ID"/>
              </w:rPr>
              <w:t>,</w:t>
            </w:r>
            <w:r w:rsidRPr="00E4177B">
              <w:rPr>
                <w:rFonts w:ascii="Arial Narrow" w:hAnsi="Arial Narrow" w:cs="Arial"/>
                <w:lang w:val="fi-FI"/>
              </w:rPr>
              <w:t xml:space="preserve"> terlaksananya kegiatan sosialisasi Forikan sebanyak </w:t>
            </w:r>
            <w:r w:rsidRPr="00E4177B">
              <w:rPr>
                <w:rFonts w:ascii="Arial Narrow" w:hAnsi="Arial Narrow" w:cs="Arial"/>
                <w:lang w:val="id-ID"/>
              </w:rPr>
              <w:t>1</w:t>
            </w:r>
            <w:r w:rsidRPr="00E4177B">
              <w:rPr>
                <w:rFonts w:ascii="Arial Narrow" w:hAnsi="Arial Narrow" w:cs="Arial"/>
                <w:lang w:val="fi-FI"/>
              </w:rPr>
              <w:t xml:space="preserve"> kali</w:t>
            </w:r>
            <w:r w:rsidRPr="00E4177B">
              <w:rPr>
                <w:rFonts w:ascii="Arial Narrow" w:hAnsi="Arial Narrow" w:cs="Arial"/>
                <w:lang w:val="id-ID"/>
              </w:rPr>
              <w:t xml:space="preserve"> dan mengikuti</w:t>
            </w:r>
            <w:r w:rsidRPr="00E4177B">
              <w:rPr>
                <w:rFonts w:ascii="Arial Narrow" w:hAnsi="Arial Narrow" w:cs="Arial"/>
                <w:lang w:val="fi-FI"/>
              </w:rPr>
              <w:t xml:space="preserve"> lomba masak ikan tingkat provinsi sebanyak 1 kali.</w:t>
            </w:r>
          </w:p>
          <w:p w:rsidR="00135A9E" w:rsidRPr="00E4177B" w:rsidRDefault="00135A9E" w:rsidP="0094375E">
            <w:pPr>
              <w:pStyle w:val="ListParagraph"/>
              <w:numPr>
                <w:ilvl w:val="0"/>
                <w:numId w:val="38"/>
              </w:numPr>
              <w:tabs>
                <w:tab w:val="left" w:pos="367"/>
              </w:tabs>
              <w:spacing w:line="360" w:lineRule="auto"/>
              <w:ind w:left="281" w:hanging="270"/>
              <w:jc w:val="both"/>
              <w:rPr>
                <w:rFonts w:ascii="Arial Narrow" w:hAnsi="Arial Narrow" w:cs="Arial"/>
              </w:rPr>
            </w:pPr>
            <w:r w:rsidRPr="00E4177B">
              <w:rPr>
                <w:rFonts w:ascii="Arial Narrow" w:hAnsi="Arial Narrow" w:cs="Arial"/>
                <w:lang w:val="id-ID"/>
              </w:rPr>
              <w:t>Penyusunan kualitas dan teknis kemasan hasil produksi perikanan, terlaksananya penyusunan kualitas dan teknis kemasan hasil produksi perikanan sebanyak 3 kali.</w:t>
            </w:r>
          </w:p>
          <w:p w:rsidR="00135A9E" w:rsidRPr="00E4177B" w:rsidRDefault="00135A9E" w:rsidP="0094375E">
            <w:pPr>
              <w:pStyle w:val="ListParagraph"/>
              <w:numPr>
                <w:ilvl w:val="0"/>
                <w:numId w:val="38"/>
              </w:numPr>
              <w:tabs>
                <w:tab w:val="left" w:pos="367"/>
              </w:tabs>
              <w:spacing w:line="360" w:lineRule="auto"/>
              <w:ind w:left="281" w:hanging="270"/>
              <w:jc w:val="both"/>
              <w:rPr>
                <w:rFonts w:ascii="Arial Narrow" w:hAnsi="Arial Narrow" w:cs="Arial"/>
              </w:rPr>
            </w:pPr>
            <w:r w:rsidRPr="00E4177B">
              <w:rPr>
                <w:rFonts w:ascii="Arial Narrow" w:hAnsi="Arial Narrow" w:cs="Arial"/>
                <w:lang w:val="id-ID"/>
              </w:rPr>
              <w:t>Promosi atas hasil produksi perikanan, terlaksananya Gemarikan sebanyak 2 kali.</w:t>
            </w:r>
          </w:p>
          <w:p w:rsidR="00135A9E" w:rsidRPr="00E4177B" w:rsidRDefault="00135A9E" w:rsidP="0094375E">
            <w:pPr>
              <w:pStyle w:val="ListParagraph"/>
              <w:numPr>
                <w:ilvl w:val="0"/>
                <w:numId w:val="38"/>
              </w:numPr>
              <w:tabs>
                <w:tab w:val="left" w:pos="367"/>
              </w:tabs>
              <w:spacing w:line="360" w:lineRule="auto"/>
              <w:ind w:left="281" w:hanging="270"/>
              <w:jc w:val="both"/>
              <w:rPr>
                <w:rFonts w:ascii="Arial Narrow" w:hAnsi="Arial Narrow" w:cs="Arial"/>
              </w:rPr>
            </w:pPr>
            <w:r w:rsidRPr="00E4177B">
              <w:rPr>
                <w:rFonts w:ascii="Arial Narrow" w:hAnsi="Arial Narrow" w:cs="Arial"/>
                <w:lang w:val="fi-FI"/>
              </w:rPr>
              <w:t>Operasionalisasi Pasar Ikan Heigenis, operasionalisasi pasar ikan heigenis di 1 lokasi.</w:t>
            </w:r>
          </w:p>
        </w:tc>
      </w:tr>
    </w:tbl>
    <w:p w:rsidR="00135A9E" w:rsidRPr="001D692F" w:rsidRDefault="00135A9E" w:rsidP="00135A9E">
      <w:pPr>
        <w:spacing w:line="360" w:lineRule="auto"/>
        <w:jc w:val="center"/>
        <w:rPr>
          <w:rFonts w:ascii="Arial Narrow" w:hAnsi="Arial Narrow" w:cs="Arial"/>
          <w:b/>
          <w:lang w:val="sv-SE"/>
        </w:rPr>
      </w:pPr>
      <w:r w:rsidRPr="00CA71BC">
        <w:rPr>
          <w:rFonts w:ascii="Arial Narrow" w:hAnsi="Arial Narrow"/>
          <w:b/>
          <w:lang w:val="sv-SE"/>
        </w:rPr>
        <w:br w:type="page"/>
      </w:r>
      <w:r w:rsidRPr="001D692F">
        <w:rPr>
          <w:rFonts w:ascii="Arial Narrow" w:hAnsi="Arial Narrow" w:cs="Arial"/>
          <w:b/>
          <w:lang w:val="sv-SE"/>
        </w:rPr>
        <w:t>BAB III</w:t>
      </w:r>
    </w:p>
    <w:p w:rsidR="00135A9E" w:rsidRPr="001D692F" w:rsidRDefault="00135A9E" w:rsidP="00135A9E">
      <w:pPr>
        <w:spacing w:line="360" w:lineRule="auto"/>
        <w:ind w:left="180"/>
        <w:jc w:val="center"/>
        <w:rPr>
          <w:rFonts w:ascii="Arial Narrow" w:hAnsi="Arial Narrow" w:cs="Arial"/>
          <w:b/>
          <w:lang w:val="sv-SE"/>
        </w:rPr>
      </w:pPr>
      <w:r w:rsidRPr="001D692F">
        <w:rPr>
          <w:rFonts w:ascii="Arial Narrow" w:hAnsi="Arial Narrow" w:cs="Arial"/>
          <w:b/>
          <w:lang w:val="sv-SE"/>
        </w:rPr>
        <w:t>IKHTISAR CAPAIAN TARGET KINERJA KEUANGAN</w:t>
      </w:r>
    </w:p>
    <w:p w:rsidR="00135A9E" w:rsidRPr="001D692F" w:rsidRDefault="00135A9E" w:rsidP="00135A9E">
      <w:pPr>
        <w:spacing w:line="360" w:lineRule="auto"/>
        <w:ind w:left="360"/>
        <w:jc w:val="both"/>
        <w:rPr>
          <w:rFonts w:ascii="Arial Narrow" w:hAnsi="Arial Narrow" w:cs="Arial"/>
          <w:lang w:val="sv-SE"/>
        </w:rPr>
      </w:pPr>
    </w:p>
    <w:p w:rsidR="00135A9E" w:rsidRPr="001D692F" w:rsidRDefault="00135A9E" w:rsidP="00135A9E">
      <w:pPr>
        <w:spacing w:line="360" w:lineRule="auto"/>
        <w:ind w:firstLine="720"/>
        <w:jc w:val="both"/>
        <w:rPr>
          <w:rFonts w:ascii="Arial Narrow" w:hAnsi="Arial Narrow" w:cs="Arial"/>
          <w:lang w:val="sv-SE"/>
        </w:rPr>
      </w:pPr>
      <w:r w:rsidRPr="001D692F">
        <w:rPr>
          <w:rFonts w:ascii="Arial Narrow" w:hAnsi="Arial Narrow" w:cs="Arial"/>
          <w:lang w:val="sv-SE"/>
        </w:rPr>
        <w:t xml:space="preserve">Secara keseluruhan untuk target pendapatan tahun </w:t>
      </w:r>
      <w:r>
        <w:rPr>
          <w:rFonts w:ascii="Arial Narrow" w:hAnsi="Arial Narrow" w:cs="Arial"/>
          <w:lang w:val="sv-SE"/>
        </w:rPr>
        <w:t>201</w:t>
      </w:r>
      <w:r>
        <w:rPr>
          <w:rFonts w:ascii="Arial Narrow" w:hAnsi="Arial Narrow" w:cs="Arial"/>
          <w:lang w:val="id-ID"/>
        </w:rPr>
        <w:t>9</w:t>
      </w:r>
      <w:r w:rsidRPr="001D692F">
        <w:rPr>
          <w:rFonts w:ascii="Arial Narrow" w:hAnsi="Arial Narrow" w:cs="Arial"/>
          <w:lang w:val="sv-SE"/>
        </w:rPr>
        <w:t xml:space="preserve"> terealisasi sebesar Rp </w:t>
      </w:r>
      <w:r w:rsidRPr="006C110F">
        <w:rPr>
          <w:rFonts w:ascii="Arial Narrow" w:hAnsi="Arial Narrow" w:cs="Tahoma-Bold"/>
          <w:bCs/>
          <w:lang w:val="id-ID" w:eastAsia="id-ID"/>
        </w:rPr>
        <w:t>2.875.010.150</w:t>
      </w:r>
      <w:r>
        <w:rPr>
          <w:rFonts w:ascii="Arial Narrow" w:hAnsi="Arial Narrow" w:cs="Arial"/>
          <w:lang w:val="id-ID"/>
        </w:rPr>
        <w:t>,-</w:t>
      </w:r>
      <w:r w:rsidRPr="001D692F">
        <w:rPr>
          <w:rFonts w:ascii="Arial Narrow" w:hAnsi="Arial Narrow" w:cs="Arial"/>
          <w:lang w:val="sv-SE"/>
        </w:rPr>
        <w:t xml:space="preserve"> (mencapai </w:t>
      </w:r>
      <w:r>
        <w:rPr>
          <w:rFonts w:ascii="Arial Narrow" w:hAnsi="Arial Narrow" w:cs="Arial"/>
          <w:lang w:val="id-ID"/>
        </w:rPr>
        <w:t>81,78</w:t>
      </w:r>
      <w:r>
        <w:rPr>
          <w:rFonts w:ascii="Arial Narrow" w:hAnsi="Arial Narrow" w:cs="Arial"/>
          <w:lang w:val="sv-SE"/>
        </w:rPr>
        <w:t>%)</w:t>
      </w:r>
      <w:r w:rsidRPr="001D692F">
        <w:rPr>
          <w:rFonts w:ascii="Arial Narrow" w:hAnsi="Arial Narrow" w:cs="Arial"/>
          <w:lang w:val="sv-SE"/>
        </w:rPr>
        <w:t xml:space="preserve"> bila dibandingkan dengan anggarannya yaitu sebesar </w:t>
      </w:r>
      <w:r>
        <w:rPr>
          <w:rFonts w:ascii="Arial Narrow" w:hAnsi="Arial Narrow" w:cs="Arial"/>
          <w:lang w:val="sv-SE"/>
        </w:rPr>
        <w:t>Rp.</w:t>
      </w:r>
      <w:r w:rsidRPr="00AE470E">
        <w:rPr>
          <w:rFonts w:ascii="Tahoma-Bold" w:hAnsi="Tahoma-Bold" w:cs="Tahoma-Bold"/>
          <w:b/>
          <w:bCs/>
          <w:sz w:val="15"/>
          <w:szCs w:val="15"/>
          <w:lang w:val="id-ID" w:eastAsia="id-ID"/>
        </w:rPr>
        <w:t xml:space="preserve"> </w:t>
      </w:r>
      <w:r w:rsidRPr="00AE470E">
        <w:rPr>
          <w:rFonts w:ascii="Arial Narrow" w:hAnsi="Arial Narrow" w:cs="Tahoma-Bold"/>
          <w:bCs/>
          <w:lang w:val="id-ID" w:eastAsia="id-ID"/>
        </w:rPr>
        <w:t>3.515.686.000</w:t>
      </w:r>
      <w:r>
        <w:rPr>
          <w:rFonts w:ascii="Arial Narrow" w:hAnsi="Arial Narrow" w:cs="Arial"/>
          <w:lang w:val="id-ID"/>
        </w:rPr>
        <w:t>,-</w:t>
      </w:r>
    </w:p>
    <w:p w:rsidR="00135A9E" w:rsidRPr="001D692F" w:rsidRDefault="00135A9E" w:rsidP="00135A9E">
      <w:pPr>
        <w:spacing w:line="360" w:lineRule="auto"/>
        <w:ind w:left="360" w:firstLine="720"/>
        <w:jc w:val="both"/>
        <w:rPr>
          <w:rFonts w:ascii="Arial Narrow" w:hAnsi="Arial Narrow" w:cs="Arial"/>
          <w:lang w:val="sv-SE"/>
        </w:rPr>
      </w:pPr>
    </w:p>
    <w:p w:rsidR="00135A9E" w:rsidRPr="001D692F" w:rsidRDefault="00135A9E" w:rsidP="00135A9E">
      <w:pPr>
        <w:pStyle w:val="Title"/>
        <w:spacing w:line="360" w:lineRule="auto"/>
        <w:rPr>
          <w:rFonts w:ascii="Arial Narrow" w:hAnsi="Arial Narrow" w:cs="Arial"/>
          <w:szCs w:val="24"/>
          <w:lang w:val="sv-SE"/>
        </w:rPr>
      </w:pPr>
      <w:r w:rsidRPr="001D692F">
        <w:rPr>
          <w:rFonts w:ascii="Arial Narrow" w:hAnsi="Arial Narrow" w:cs="Arial"/>
          <w:szCs w:val="24"/>
          <w:lang w:val="sv-SE"/>
        </w:rPr>
        <w:t>Tabel  Perkembangan Pendapatan Daerah berdasarkan Sumbernya</w:t>
      </w:r>
    </w:p>
    <w:p w:rsidR="00135A9E" w:rsidRPr="00DC16D5" w:rsidRDefault="00135A9E" w:rsidP="00135A9E">
      <w:pPr>
        <w:pStyle w:val="Title"/>
        <w:spacing w:line="360" w:lineRule="auto"/>
        <w:rPr>
          <w:rFonts w:ascii="Arial Narrow" w:hAnsi="Arial Narrow" w:cs="Arial"/>
          <w:szCs w:val="24"/>
          <w:lang w:val="id-ID"/>
        </w:rPr>
      </w:pPr>
      <w:r w:rsidRPr="001D692F">
        <w:rPr>
          <w:rFonts w:ascii="Arial Narrow" w:hAnsi="Arial Narrow" w:cs="Arial"/>
          <w:szCs w:val="24"/>
          <w:lang w:val="sv-SE"/>
        </w:rPr>
        <w:t xml:space="preserve"> Tahun 201</w:t>
      </w:r>
      <w:r>
        <w:rPr>
          <w:rFonts w:ascii="Arial Narrow" w:hAnsi="Arial Narrow" w:cs="Arial"/>
          <w:szCs w:val="24"/>
          <w:lang w:val="id-ID"/>
        </w:rPr>
        <w:t>8</w:t>
      </w:r>
      <w:r w:rsidRPr="001D692F">
        <w:rPr>
          <w:rFonts w:ascii="Arial Narrow" w:hAnsi="Arial Narrow" w:cs="Arial"/>
          <w:szCs w:val="24"/>
          <w:lang w:val="sv-SE"/>
        </w:rPr>
        <w:t xml:space="preserve"> – </w:t>
      </w:r>
      <w:r>
        <w:rPr>
          <w:rFonts w:ascii="Arial Narrow" w:hAnsi="Arial Narrow" w:cs="Arial"/>
          <w:szCs w:val="24"/>
          <w:lang w:val="sv-SE"/>
        </w:rPr>
        <w:t>201</w:t>
      </w:r>
      <w:r>
        <w:rPr>
          <w:rFonts w:ascii="Arial Narrow" w:hAnsi="Arial Narrow" w:cs="Arial"/>
          <w:szCs w:val="24"/>
          <w:lang w:val="id-ID"/>
        </w:rPr>
        <w:t>9</w:t>
      </w:r>
    </w:p>
    <w:tbl>
      <w:tblPr>
        <w:tblW w:w="9015" w:type="dxa"/>
        <w:tblInd w:w="93" w:type="dxa"/>
        <w:tblLayout w:type="fixed"/>
        <w:tblLook w:val="0000" w:firstRow="0" w:lastRow="0" w:firstColumn="0" w:lastColumn="0" w:noHBand="0" w:noVBand="0"/>
      </w:tblPr>
      <w:tblGrid>
        <w:gridCol w:w="555"/>
        <w:gridCol w:w="2700"/>
        <w:gridCol w:w="1980"/>
        <w:gridCol w:w="900"/>
        <w:gridCol w:w="1980"/>
        <w:gridCol w:w="900"/>
      </w:tblGrid>
      <w:tr w:rsidR="00135A9E" w:rsidRPr="001D692F" w:rsidTr="00A945EB">
        <w:trPr>
          <w:cantSplit/>
          <w:trHeight w:val="255"/>
        </w:trPr>
        <w:tc>
          <w:tcPr>
            <w:tcW w:w="555" w:type="dxa"/>
            <w:vMerge w:val="restart"/>
            <w:tcBorders>
              <w:top w:val="single" w:sz="4" w:space="0" w:color="auto"/>
              <w:left w:val="single" w:sz="4" w:space="0" w:color="auto"/>
              <w:bottom w:val="single" w:sz="4" w:space="0" w:color="auto"/>
              <w:right w:val="single" w:sz="4" w:space="0" w:color="auto"/>
            </w:tcBorders>
            <w:noWrap/>
            <w:vAlign w:val="center"/>
          </w:tcPr>
          <w:p w:rsidR="00135A9E" w:rsidRPr="001D692F" w:rsidRDefault="00135A9E" w:rsidP="00A945EB">
            <w:pPr>
              <w:spacing w:line="360" w:lineRule="auto"/>
              <w:jc w:val="center"/>
              <w:rPr>
                <w:rFonts w:ascii="Arial Narrow" w:hAnsi="Arial Narrow" w:cs="Arial"/>
                <w:b/>
                <w:bCs/>
              </w:rPr>
            </w:pPr>
            <w:r w:rsidRPr="001D692F">
              <w:rPr>
                <w:rFonts w:ascii="Arial Narrow" w:hAnsi="Arial Narrow" w:cs="Arial"/>
                <w:b/>
                <w:bCs/>
              </w:rPr>
              <w:t>No</w:t>
            </w:r>
          </w:p>
        </w:tc>
        <w:tc>
          <w:tcPr>
            <w:tcW w:w="2700" w:type="dxa"/>
            <w:vMerge w:val="restart"/>
            <w:tcBorders>
              <w:top w:val="single" w:sz="4" w:space="0" w:color="auto"/>
              <w:left w:val="single" w:sz="4" w:space="0" w:color="auto"/>
              <w:bottom w:val="single" w:sz="4" w:space="0" w:color="auto"/>
              <w:right w:val="single" w:sz="4" w:space="0" w:color="auto"/>
            </w:tcBorders>
            <w:noWrap/>
            <w:vAlign w:val="center"/>
          </w:tcPr>
          <w:p w:rsidR="00135A9E" w:rsidRPr="001D692F" w:rsidRDefault="00135A9E" w:rsidP="00A945EB">
            <w:pPr>
              <w:spacing w:line="360" w:lineRule="auto"/>
              <w:jc w:val="center"/>
              <w:rPr>
                <w:rFonts w:ascii="Arial Narrow" w:hAnsi="Arial Narrow" w:cs="Arial"/>
                <w:b/>
                <w:bCs/>
              </w:rPr>
            </w:pPr>
            <w:r w:rsidRPr="001D692F">
              <w:rPr>
                <w:rFonts w:ascii="Arial Narrow" w:hAnsi="Arial Narrow" w:cs="Arial"/>
                <w:b/>
                <w:bCs/>
              </w:rPr>
              <w:t>Sumber Pendapatan</w:t>
            </w:r>
          </w:p>
        </w:tc>
        <w:tc>
          <w:tcPr>
            <w:tcW w:w="2880" w:type="dxa"/>
            <w:gridSpan w:val="2"/>
            <w:tcBorders>
              <w:top w:val="single" w:sz="4" w:space="0" w:color="auto"/>
              <w:left w:val="nil"/>
              <w:bottom w:val="single" w:sz="4" w:space="0" w:color="auto"/>
              <w:right w:val="single" w:sz="4" w:space="0" w:color="auto"/>
            </w:tcBorders>
            <w:noWrap/>
            <w:vAlign w:val="bottom"/>
          </w:tcPr>
          <w:p w:rsidR="00135A9E" w:rsidRPr="00DC16D5" w:rsidRDefault="00135A9E" w:rsidP="00A945EB">
            <w:pPr>
              <w:spacing w:line="360" w:lineRule="auto"/>
              <w:jc w:val="center"/>
              <w:rPr>
                <w:rFonts w:ascii="Arial Narrow" w:hAnsi="Arial Narrow" w:cs="Arial"/>
                <w:b/>
                <w:bCs/>
                <w:lang w:val="id-ID"/>
              </w:rPr>
            </w:pPr>
            <w:r>
              <w:rPr>
                <w:rFonts w:ascii="Arial Narrow" w:hAnsi="Arial Narrow" w:cs="Arial"/>
                <w:b/>
                <w:bCs/>
              </w:rPr>
              <w:t>201</w:t>
            </w:r>
            <w:r>
              <w:rPr>
                <w:rFonts w:ascii="Arial Narrow" w:hAnsi="Arial Narrow" w:cs="Arial"/>
                <w:b/>
                <w:bCs/>
                <w:lang w:val="id-ID"/>
              </w:rPr>
              <w:t>9</w:t>
            </w:r>
          </w:p>
        </w:tc>
        <w:tc>
          <w:tcPr>
            <w:tcW w:w="2880" w:type="dxa"/>
            <w:gridSpan w:val="2"/>
            <w:tcBorders>
              <w:top w:val="single" w:sz="4" w:space="0" w:color="auto"/>
              <w:left w:val="nil"/>
              <w:bottom w:val="single" w:sz="4" w:space="0" w:color="auto"/>
              <w:right w:val="single" w:sz="4" w:space="0" w:color="auto"/>
            </w:tcBorders>
            <w:noWrap/>
            <w:vAlign w:val="bottom"/>
          </w:tcPr>
          <w:p w:rsidR="00135A9E" w:rsidRPr="00DC16D5" w:rsidRDefault="00135A9E" w:rsidP="00A945EB">
            <w:pPr>
              <w:spacing w:line="360" w:lineRule="auto"/>
              <w:jc w:val="center"/>
              <w:rPr>
                <w:rFonts w:ascii="Arial Narrow" w:hAnsi="Arial Narrow" w:cs="Arial"/>
                <w:b/>
                <w:bCs/>
                <w:lang w:val="id-ID"/>
              </w:rPr>
            </w:pPr>
            <w:r w:rsidRPr="001D692F">
              <w:rPr>
                <w:rFonts w:ascii="Arial Narrow" w:hAnsi="Arial Narrow" w:cs="Arial"/>
                <w:b/>
                <w:bCs/>
              </w:rPr>
              <w:t>201</w:t>
            </w:r>
            <w:r>
              <w:rPr>
                <w:rFonts w:ascii="Arial Narrow" w:hAnsi="Arial Narrow" w:cs="Arial"/>
                <w:b/>
                <w:bCs/>
                <w:lang w:val="id-ID"/>
              </w:rPr>
              <w:t>8</w:t>
            </w:r>
          </w:p>
        </w:tc>
      </w:tr>
      <w:tr w:rsidR="00135A9E" w:rsidRPr="001D692F" w:rsidTr="00A945EB">
        <w:trPr>
          <w:cantSplit/>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135A9E" w:rsidRPr="001D692F" w:rsidRDefault="00135A9E" w:rsidP="00A945EB">
            <w:pPr>
              <w:spacing w:line="360" w:lineRule="auto"/>
              <w:rPr>
                <w:rFonts w:ascii="Arial Narrow" w:hAnsi="Arial Narrow" w:cs="Arial"/>
                <w:b/>
                <w:bCs/>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135A9E" w:rsidRPr="001D692F" w:rsidRDefault="00135A9E" w:rsidP="00A945EB">
            <w:pPr>
              <w:spacing w:line="360" w:lineRule="auto"/>
              <w:rPr>
                <w:rFonts w:ascii="Arial Narrow" w:hAnsi="Arial Narrow" w:cs="Arial"/>
                <w:b/>
                <w:bCs/>
              </w:rPr>
            </w:pPr>
          </w:p>
        </w:tc>
        <w:tc>
          <w:tcPr>
            <w:tcW w:w="1980" w:type="dxa"/>
            <w:tcBorders>
              <w:top w:val="nil"/>
              <w:left w:val="nil"/>
              <w:bottom w:val="single" w:sz="4" w:space="0" w:color="auto"/>
              <w:right w:val="single" w:sz="4" w:space="0" w:color="auto"/>
            </w:tcBorders>
            <w:noWrap/>
            <w:vAlign w:val="bottom"/>
          </w:tcPr>
          <w:p w:rsidR="00135A9E" w:rsidRPr="001D692F" w:rsidRDefault="00135A9E" w:rsidP="00A945EB">
            <w:pPr>
              <w:spacing w:line="360" w:lineRule="auto"/>
              <w:jc w:val="center"/>
              <w:rPr>
                <w:rFonts w:ascii="Arial Narrow" w:hAnsi="Arial Narrow" w:cs="Arial"/>
                <w:b/>
                <w:bCs/>
              </w:rPr>
            </w:pPr>
            <w:r w:rsidRPr="001D692F">
              <w:rPr>
                <w:rFonts w:ascii="Arial Narrow" w:hAnsi="Arial Narrow" w:cs="Arial"/>
                <w:b/>
                <w:bCs/>
              </w:rPr>
              <w:t xml:space="preserve">( Rp. ) </w:t>
            </w:r>
          </w:p>
        </w:tc>
        <w:tc>
          <w:tcPr>
            <w:tcW w:w="900" w:type="dxa"/>
            <w:tcBorders>
              <w:top w:val="nil"/>
              <w:left w:val="nil"/>
              <w:bottom w:val="single" w:sz="4" w:space="0" w:color="auto"/>
              <w:right w:val="single" w:sz="4" w:space="0" w:color="auto"/>
            </w:tcBorders>
            <w:noWrap/>
            <w:vAlign w:val="bottom"/>
          </w:tcPr>
          <w:p w:rsidR="00135A9E" w:rsidRPr="001D692F" w:rsidRDefault="00135A9E" w:rsidP="00A945EB">
            <w:pPr>
              <w:spacing w:line="360" w:lineRule="auto"/>
              <w:jc w:val="center"/>
              <w:rPr>
                <w:rFonts w:ascii="Arial Narrow" w:hAnsi="Arial Narrow" w:cs="Arial"/>
                <w:b/>
                <w:bCs/>
              </w:rPr>
            </w:pPr>
            <w:r w:rsidRPr="001D692F">
              <w:rPr>
                <w:rFonts w:ascii="Arial Narrow" w:hAnsi="Arial Narrow" w:cs="Arial"/>
                <w:b/>
                <w:bCs/>
              </w:rPr>
              <w:t>( % )</w:t>
            </w:r>
          </w:p>
        </w:tc>
        <w:tc>
          <w:tcPr>
            <w:tcW w:w="1980" w:type="dxa"/>
            <w:tcBorders>
              <w:top w:val="nil"/>
              <w:left w:val="nil"/>
              <w:bottom w:val="single" w:sz="4" w:space="0" w:color="auto"/>
              <w:right w:val="single" w:sz="4" w:space="0" w:color="auto"/>
            </w:tcBorders>
            <w:noWrap/>
            <w:vAlign w:val="bottom"/>
          </w:tcPr>
          <w:p w:rsidR="00135A9E" w:rsidRPr="001D692F" w:rsidRDefault="00135A9E" w:rsidP="00A945EB">
            <w:pPr>
              <w:spacing w:line="360" w:lineRule="auto"/>
              <w:jc w:val="center"/>
              <w:rPr>
                <w:rFonts w:ascii="Arial Narrow" w:hAnsi="Arial Narrow" w:cs="Arial"/>
                <w:b/>
                <w:bCs/>
              </w:rPr>
            </w:pPr>
            <w:r w:rsidRPr="001D692F">
              <w:rPr>
                <w:rFonts w:ascii="Arial Narrow" w:hAnsi="Arial Narrow" w:cs="Arial"/>
                <w:b/>
                <w:bCs/>
              </w:rPr>
              <w:t xml:space="preserve">( Rp. ) </w:t>
            </w:r>
          </w:p>
        </w:tc>
        <w:tc>
          <w:tcPr>
            <w:tcW w:w="900" w:type="dxa"/>
            <w:tcBorders>
              <w:top w:val="nil"/>
              <w:left w:val="nil"/>
              <w:bottom w:val="single" w:sz="4" w:space="0" w:color="auto"/>
              <w:right w:val="single" w:sz="4" w:space="0" w:color="auto"/>
            </w:tcBorders>
            <w:noWrap/>
            <w:vAlign w:val="bottom"/>
          </w:tcPr>
          <w:p w:rsidR="00135A9E" w:rsidRPr="001D692F" w:rsidRDefault="00135A9E" w:rsidP="00A945EB">
            <w:pPr>
              <w:spacing w:line="360" w:lineRule="auto"/>
              <w:jc w:val="center"/>
              <w:rPr>
                <w:rFonts w:ascii="Arial Narrow" w:hAnsi="Arial Narrow" w:cs="Arial"/>
                <w:b/>
                <w:bCs/>
              </w:rPr>
            </w:pPr>
            <w:r w:rsidRPr="001D692F">
              <w:rPr>
                <w:rFonts w:ascii="Arial Narrow" w:hAnsi="Arial Narrow" w:cs="Arial"/>
                <w:b/>
                <w:bCs/>
              </w:rPr>
              <w:t>( % )</w:t>
            </w:r>
          </w:p>
        </w:tc>
      </w:tr>
      <w:tr w:rsidR="00135A9E" w:rsidRPr="001D692F" w:rsidTr="00A945EB">
        <w:trPr>
          <w:trHeight w:val="480"/>
        </w:trPr>
        <w:tc>
          <w:tcPr>
            <w:tcW w:w="555" w:type="dxa"/>
            <w:tcBorders>
              <w:top w:val="nil"/>
              <w:left w:val="single" w:sz="4" w:space="0" w:color="auto"/>
              <w:bottom w:val="single" w:sz="4" w:space="0" w:color="auto"/>
              <w:right w:val="single" w:sz="4" w:space="0" w:color="auto"/>
            </w:tcBorders>
            <w:noWrap/>
            <w:vAlign w:val="center"/>
          </w:tcPr>
          <w:p w:rsidR="00135A9E" w:rsidRPr="001D692F" w:rsidRDefault="00135A9E" w:rsidP="00A945EB">
            <w:pPr>
              <w:jc w:val="right"/>
              <w:rPr>
                <w:rFonts w:ascii="Arial Narrow" w:hAnsi="Arial Narrow" w:cs="Arial"/>
              </w:rPr>
            </w:pPr>
            <w:r w:rsidRPr="001D692F">
              <w:rPr>
                <w:rFonts w:ascii="Arial Narrow" w:hAnsi="Arial Narrow" w:cs="Arial"/>
              </w:rPr>
              <w:t>1</w:t>
            </w:r>
          </w:p>
        </w:tc>
        <w:tc>
          <w:tcPr>
            <w:tcW w:w="2700" w:type="dxa"/>
            <w:tcBorders>
              <w:top w:val="nil"/>
              <w:left w:val="nil"/>
              <w:bottom w:val="single" w:sz="4" w:space="0" w:color="auto"/>
              <w:right w:val="single" w:sz="4" w:space="0" w:color="auto"/>
            </w:tcBorders>
            <w:noWrap/>
            <w:vAlign w:val="center"/>
          </w:tcPr>
          <w:p w:rsidR="00135A9E" w:rsidRPr="001D692F" w:rsidRDefault="00135A9E" w:rsidP="00A945EB">
            <w:pPr>
              <w:rPr>
                <w:rFonts w:ascii="Arial Narrow" w:hAnsi="Arial Narrow" w:cs="Arial"/>
              </w:rPr>
            </w:pPr>
            <w:r>
              <w:rPr>
                <w:rFonts w:ascii="Arial Narrow" w:hAnsi="Arial Narrow" w:cs="Arial"/>
              </w:rPr>
              <w:t>Pendapatan Asli Daerah</w:t>
            </w:r>
          </w:p>
        </w:tc>
        <w:tc>
          <w:tcPr>
            <w:tcW w:w="1980" w:type="dxa"/>
            <w:tcBorders>
              <w:top w:val="nil"/>
              <w:left w:val="nil"/>
              <w:bottom w:val="single" w:sz="4" w:space="0" w:color="auto"/>
              <w:right w:val="single" w:sz="4" w:space="0" w:color="auto"/>
            </w:tcBorders>
            <w:noWrap/>
            <w:vAlign w:val="center"/>
          </w:tcPr>
          <w:p w:rsidR="00135A9E" w:rsidRPr="00DC16D5" w:rsidRDefault="00135A9E" w:rsidP="00A945EB">
            <w:pPr>
              <w:jc w:val="right"/>
              <w:rPr>
                <w:rFonts w:ascii="Arial Narrow" w:hAnsi="Arial Narrow" w:cs="Arial"/>
                <w:lang w:val="id-ID"/>
              </w:rPr>
            </w:pPr>
            <w:r w:rsidRPr="006C110F">
              <w:rPr>
                <w:rFonts w:ascii="Arial Narrow" w:hAnsi="Arial Narrow" w:cs="Tahoma-Bold"/>
                <w:bCs/>
                <w:lang w:val="id-ID" w:eastAsia="id-ID"/>
              </w:rPr>
              <w:t>2.875.010.150</w:t>
            </w:r>
          </w:p>
        </w:tc>
        <w:tc>
          <w:tcPr>
            <w:tcW w:w="900" w:type="dxa"/>
            <w:tcBorders>
              <w:top w:val="nil"/>
              <w:left w:val="nil"/>
              <w:bottom w:val="single" w:sz="4" w:space="0" w:color="auto"/>
              <w:right w:val="single" w:sz="4" w:space="0" w:color="auto"/>
            </w:tcBorders>
            <w:noWrap/>
            <w:vAlign w:val="center"/>
          </w:tcPr>
          <w:p w:rsidR="00135A9E" w:rsidRPr="00DC16D5" w:rsidRDefault="00135A9E" w:rsidP="00A945EB">
            <w:pPr>
              <w:jc w:val="right"/>
              <w:rPr>
                <w:rFonts w:ascii="Arial Narrow" w:hAnsi="Arial Narrow" w:cs="Arial"/>
                <w:lang w:val="id-ID"/>
              </w:rPr>
            </w:pPr>
            <w:r w:rsidRPr="00DC16D5">
              <w:rPr>
                <w:rFonts w:ascii="Arial Narrow" w:hAnsi="Arial Narrow" w:cs="Arial"/>
                <w:lang w:val="id-ID"/>
              </w:rPr>
              <w:t>81,7</w:t>
            </w:r>
            <w:r>
              <w:rPr>
                <w:rFonts w:ascii="Arial Narrow" w:hAnsi="Arial Narrow" w:cs="Arial"/>
                <w:lang w:val="id-ID"/>
              </w:rPr>
              <w:t>8</w:t>
            </w:r>
          </w:p>
        </w:tc>
        <w:tc>
          <w:tcPr>
            <w:tcW w:w="1980" w:type="dxa"/>
            <w:tcBorders>
              <w:top w:val="nil"/>
              <w:left w:val="nil"/>
              <w:bottom w:val="single" w:sz="4" w:space="0" w:color="auto"/>
              <w:right w:val="single" w:sz="4" w:space="0" w:color="auto"/>
            </w:tcBorders>
            <w:noWrap/>
            <w:vAlign w:val="center"/>
          </w:tcPr>
          <w:p w:rsidR="00135A9E" w:rsidRPr="00DC16D5" w:rsidRDefault="00135A9E" w:rsidP="00A945EB">
            <w:pPr>
              <w:jc w:val="right"/>
              <w:rPr>
                <w:rFonts w:ascii="Arial Narrow" w:hAnsi="Arial Narrow" w:cs="Arial"/>
              </w:rPr>
            </w:pPr>
            <w:r w:rsidRPr="00DC16D5">
              <w:rPr>
                <w:rFonts w:ascii="Arial Narrow" w:hAnsi="Arial Narrow" w:cs="Tahoma-Bold"/>
                <w:bCs/>
                <w:lang w:val="id-ID" w:eastAsia="id-ID"/>
              </w:rPr>
              <w:t>5.853.733.849</w:t>
            </w:r>
          </w:p>
        </w:tc>
        <w:tc>
          <w:tcPr>
            <w:tcW w:w="900" w:type="dxa"/>
            <w:tcBorders>
              <w:top w:val="nil"/>
              <w:left w:val="nil"/>
              <w:bottom w:val="single" w:sz="4" w:space="0" w:color="auto"/>
              <w:right w:val="single" w:sz="4" w:space="0" w:color="auto"/>
            </w:tcBorders>
            <w:noWrap/>
            <w:vAlign w:val="center"/>
          </w:tcPr>
          <w:p w:rsidR="00135A9E" w:rsidRPr="00DC16D5" w:rsidRDefault="00135A9E" w:rsidP="00A945EB">
            <w:pPr>
              <w:jc w:val="right"/>
              <w:rPr>
                <w:rFonts w:ascii="Arial Narrow" w:hAnsi="Arial Narrow" w:cs="Arial"/>
              </w:rPr>
            </w:pPr>
            <w:r w:rsidRPr="00DC16D5">
              <w:rPr>
                <w:rFonts w:ascii="Arial Narrow" w:hAnsi="Arial Narrow" w:cs="Arial"/>
                <w:lang w:val="id-ID"/>
              </w:rPr>
              <w:t>94,69</w:t>
            </w:r>
          </w:p>
        </w:tc>
      </w:tr>
      <w:tr w:rsidR="00135A9E" w:rsidRPr="001D692F" w:rsidTr="00A945EB">
        <w:trPr>
          <w:trHeight w:val="300"/>
        </w:trPr>
        <w:tc>
          <w:tcPr>
            <w:tcW w:w="555" w:type="dxa"/>
            <w:tcBorders>
              <w:top w:val="single" w:sz="4" w:space="0" w:color="auto"/>
              <w:left w:val="single" w:sz="4" w:space="0" w:color="auto"/>
              <w:bottom w:val="single" w:sz="4" w:space="0" w:color="auto"/>
              <w:right w:val="single" w:sz="4" w:space="0" w:color="auto"/>
            </w:tcBorders>
            <w:noWrap/>
            <w:vAlign w:val="bottom"/>
          </w:tcPr>
          <w:p w:rsidR="00135A9E" w:rsidRPr="001D692F" w:rsidRDefault="00135A9E" w:rsidP="00A945EB">
            <w:pPr>
              <w:rPr>
                <w:rFonts w:ascii="Arial Narrow" w:hAnsi="Arial Narrow" w:cs="Arial"/>
              </w:rPr>
            </w:pPr>
            <w:r w:rsidRPr="001D692F">
              <w:rPr>
                <w:rFonts w:ascii="Arial Narrow" w:hAnsi="Arial Narrow" w:cs="Arial"/>
              </w:rPr>
              <w:t> </w:t>
            </w:r>
          </w:p>
        </w:tc>
        <w:tc>
          <w:tcPr>
            <w:tcW w:w="2700" w:type="dxa"/>
            <w:tcBorders>
              <w:top w:val="single" w:sz="4" w:space="0" w:color="auto"/>
              <w:left w:val="nil"/>
              <w:bottom w:val="single" w:sz="4" w:space="0" w:color="auto"/>
              <w:right w:val="single" w:sz="4" w:space="0" w:color="auto"/>
            </w:tcBorders>
            <w:noWrap/>
            <w:vAlign w:val="bottom"/>
          </w:tcPr>
          <w:p w:rsidR="00135A9E" w:rsidRPr="001D692F" w:rsidRDefault="00135A9E" w:rsidP="00A945EB">
            <w:pPr>
              <w:jc w:val="center"/>
              <w:rPr>
                <w:rFonts w:ascii="Arial Narrow" w:hAnsi="Arial Narrow" w:cs="Arial"/>
                <w:b/>
              </w:rPr>
            </w:pPr>
            <w:r w:rsidRPr="001D692F">
              <w:rPr>
                <w:rFonts w:ascii="Arial Narrow" w:hAnsi="Arial Narrow" w:cs="Arial"/>
                <w:b/>
              </w:rPr>
              <w:t>Total PAD</w:t>
            </w:r>
          </w:p>
        </w:tc>
        <w:tc>
          <w:tcPr>
            <w:tcW w:w="1980" w:type="dxa"/>
            <w:tcBorders>
              <w:top w:val="single" w:sz="4" w:space="0" w:color="auto"/>
              <w:left w:val="nil"/>
              <w:bottom w:val="single" w:sz="4" w:space="0" w:color="auto"/>
              <w:right w:val="single" w:sz="4" w:space="0" w:color="auto"/>
            </w:tcBorders>
            <w:noWrap/>
            <w:vAlign w:val="center"/>
          </w:tcPr>
          <w:p w:rsidR="00135A9E" w:rsidRPr="006C110F" w:rsidRDefault="00135A9E" w:rsidP="00A945EB">
            <w:pPr>
              <w:jc w:val="right"/>
              <w:rPr>
                <w:rFonts w:ascii="Arial Narrow" w:hAnsi="Arial Narrow" w:cs="Arial"/>
                <w:b/>
                <w:lang w:val="id-ID"/>
              </w:rPr>
            </w:pPr>
            <w:r w:rsidRPr="006C110F">
              <w:rPr>
                <w:rFonts w:ascii="Arial Narrow" w:hAnsi="Arial Narrow" w:cs="Tahoma-Bold"/>
                <w:b/>
                <w:bCs/>
                <w:lang w:val="id-ID" w:eastAsia="id-ID"/>
              </w:rPr>
              <w:t>2.875.010.150</w:t>
            </w:r>
          </w:p>
        </w:tc>
        <w:tc>
          <w:tcPr>
            <w:tcW w:w="900" w:type="dxa"/>
            <w:tcBorders>
              <w:top w:val="single" w:sz="4" w:space="0" w:color="auto"/>
              <w:left w:val="nil"/>
              <w:bottom w:val="single" w:sz="4" w:space="0" w:color="auto"/>
              <w:right w:val="single" w:sz="4" w:space="0" w:color="auto"/>
            </w:tcBorders>
            <w:noWrap/>
            <w:vAlign w:val="center"/>
          </w:tcPr>
          <w:p w:rsidR="00135A9E" w:rsidRPr="00DC16D5" w:rsidRDefault="00135A9E" w:rsidP="00A945EB">
            <w:pPr>
              <w:jc w:val="right"/>
              <w:rPr>
                <w:rFonts w:ascii="Arial Narrow" w:hAnsi="Arial Narrow" w:cs="Arial"/>
                <w:b/>
                <w:lang w:val="id-ID"/>
              </w:rPr>
            </w:pPr>
            <w:r w:rsidRPr="00DC16D5">
              <w:rPr>
                <w:rFonts w:ascii="Arial Narrow" w:hAnsi="Arial Narrow" w:cs="Arial"/>
                <w:b/>
                <w:lang w:val="id-ID"/>
              </w:rPr>
              <w:t>81,7</w:t>
            </w:r>
            <w:r>
              <w:rPr>
                <w:rFonts w:ascii="Arial Narrow" w:hAnsi="Arial Narrow" w:cs="Arial"/>
                <w:b/>
                <w:lang w:val="id-ID"/>
              </w:rPr>
              <w:t>8</w:t>
            </w:r>
          </w:p>
        </w:tc>
        <w:tc>
          <w:tcPr>
            <w:tcW w:w="1980" w:type="dxa"/>
            <w:tcBorders>
              <w:top w:val="single" w:sz="4" w:space="0" w:color="auto"/>
              <w:left w:val="nil"/>
              <w:bottom w:val="single" w:sz="4" w:space="0" w:color="auto"/>
              <w:right w:val="single" w:sz="4" w:space="0" w:color="auto"/>
            </w:tcBorders>
            <w:noWrap/>
            <w:vAlign w:val="center"/>
          </w:tcPr>
          <w:p w:rsidR="00135A9E" w:rsidRPr="00DC16D5" w:rsidRDefault="00135A9E" w:rsidP="00A945EB">
            <w:pPr>
              <w:jc w:val="right"/>
              <w:rPr>
                <w:rFonts w:ascii="Arial Narrow" w:hAnsi="Arial Narrow" w:cs="Arial"/>
                <w:b/>
                <w:lang w:val="id-ID"/>
              </w:rPr>
            </w:pPr>
            <w:r w:rsidRPr="00DC16D5">
              <w:rPr>
                <w:rFonts w:ascii="Arial Narrow" w:hAnsi="Arial Narrow" w:cs="Tahoma-Bold"/>
                <w:b/>
                <w:bCs/>
                <w:lang w:val="id-ID" w:eastAsia="id-ID"/>
              </w:rPr>
              <w:t>5.853.733.849</w:t>
            </w:r>
          </w:p>
        </w:tc>
        <w:tc>
          <w:tcPr>
            <w:tcW w:w="900" w:type="dxa"/>
            <w:tcBorders>
              <w:top w:val="single" w:sz="4" w:space="0" w:color="auto"/>
              <w:left w:val="nil"/>
              <w:bottom w:val="single" w:sz="4" w:space="0" w:color="auto"/>
              <w:right w:val="single" w:sz="4" w:space="0" w:color="auto"/>
            </w:tcBorders>
            <w:noWrap/>
            <w:vAlign w:val="center"/>
          </w:tcPr>
          <w:p w:rsidR="00135A9E" w:rsidRPr="00DC16D5" w:rsidRDefault="00135A9E" w:rsidP="00A945EB">
            <w:pPr>
              <w:jc w:val="right"/>
              <w:rPr>
                <w:rFonts w:ascii="Arial Narrow" w:hAnsi="Arial Narrow" w:cs="Arial"/>
                <w:b/>
                <w:lang w:val="id-ID"/>
              </w:rPr>
            </w:pPr>
            <w:r w:rsidRPr="00DC16D5">
              <w:rPr>
                <w:rFonts w:ascii="Arial Narrow" w:hAnsi="Arial Narrow" w:cs="Arial"/>
                <w:b/>
                <w:lang w:val="id-ID"/>
              </w:rPr>
              <w:t>94,69</w:t>
            </w:r>
          </w:p>
        </w:tc>
      </w:tr>
    </w:tbl>
    <w:p w:rsidR="00135A9E" w:rsidRPr="001D692F" w:rsidRDefault="00135A9E" w:rsidP="00135A9E">
      <w:pPr>
        <w:spacing w:line="360" w:lineRule="auto"/>
        <w:ind w:left="360" w:firstLine="720"/>
        <w:jc w:val="both"/>
        <w:rPr>
          <w:rFonts w:ascii="Arial Narrow" w:hAnsi="Arial Narrow" w:cs="Arial"/>
          <w:lang w:val="pt-BR"/>
        </w:rPr>
      </w:pPr>
    </w:p>
    <w:p w:rsidR="00135A9E" w:rsidRDefault="00135A9E" w:rsidP="00135A9E">
      <w:pPr>
        <w:pStyle w:val="Title"/>
        <w:spacing w:line="360" w:lineRule="auto"/>
        <w:rPr>
          <w:rFonts w:ascii="Arial Narrow" w:hAnsi="Arial Narrow" w:cs="Arial"/>
          <w:szCs w:val="24"/>
          <w:lang w:val="sv-SE"/>
        </w:rPr>
      </w:pPr>
    </w:p>
    <w:p w:rsidR="00135A9E" w:rsidRPr="001D692F" w:rsidRDefault="00135A9E" w:rsidP="00135A9E">
      <w:pPr>
        <w:pStyle w:val="Title"/>
        <w:spacing w:line="360" w:lineRule="auto"/>
        <w:rPr>
          <w:rFonts w:ascii="Arial Narrow" w:hAnsi="Arial Narrow" w:cs="Arial"/>
          <w:szCs w:val="24"/>
          <w:lang w:val="sv-SE"/>
        </w:rPr>
      </w:pPr>
      <w:r w:rsidRPr="001D692F">
        <w:rPr>
          <w:rFonts w:ascii="Arial Narrow" w:hAnsi="Arial Narrow" w:cs="Arial"/>
          <w:szCs w:val="24"/>
          <w:lang w:val="sv-SE"/>
        </w:rPr>
        <w:t>Tab</w:t>
      </w:r>
      <w:r>
        <w:rPr>
          <w:rFonts w:ascii="Arial Narrow" w:hAnsi="Arial Narrow" w:cs="Arial"/>
          <w:szCs w:val="24"/>
          <w:lang w:val="sv-SE"/>
        </w:rPr>
        <w:t>el  Perkembangan Belanja Daerah</w:t>
      </w:r>
    </w:p>
    <w:p w:rsidR="00135A9E" w:rsidRPr="00DC16D5" w:rsidRDefault="00135A9E" w:rsidP="00135A9E">
      <w:pPr>
        <w:pStyle w:val="Title"/>
        <w:spacing w:line="360" w:lineRule="auto"/>
        <w:rPr>
          <w:rFonts w:ascii="Arial Narrow" w:hAnsi="Arial Narrow" w:cs="Arial"/>
          <w:szCs w:val="24"/>
          <w:lang w:val="id-ID"/>
        </w:rPr>
      </w:pPr>
      <w:r>
        <w:rPr>
          <w:rFonts w:ascii="Arial Narrow" w:hAnsi="Arial Narrow" w:cs="Arial"/>
          <w:szCs w:val="24"/>
          <w:lang w:val="sv-SE"/>
        </w:rPr>
        <w:t xml:space="preserve">  Tahun 201</w:t>
      </w:r>
      <w:r>
        <w:rPr>
          <w:rFonts w:ascii="Arial Narrow" w:hAnsi="Arial Narrow" w:cs="Arial"/>
          <w:szCs w:val="24"/>
          <w:lang w:val="id-ID"/>
        </w:rPr>
        <w:t>8</w:t>
      </w:r>
      <w:r>
        <w:rPr>
          <w:rFonts w:ascii="Arial Narrow" w:hAnsi="Arial Narrow" w:cs="Arial"/>
          <w:szCs w:val="24"/>
          <w:lang w:val="sv-SE"/>
        </w:rPr>
        <w:t>–201</w:t>
      </w:r>
      <w:r>
        <w:rPr>
          <w:rFonts w:ascii="Arial Narrow" w:hAnsi="Arial Narrow" w:cs="Arial"/>
          <w:szCs w:val="24"/>
          <w:lang w:val="id-ID"/>
        </w:rPr>
        <w:t>9</w:t>
      </w:r>
    </w:p>
    <w:tbl>
      <w:tblPr>
        <w:tblW w:w="9015" w:type="dxa"/>
        <w:tblInd w:w="93" w:type="dxa"/>
        <w:tblLayout w:type="fixed"/>
        <w:tblLook w:val="0000" w:firstRow="0" w:lastRow="0" w:firstColumn="0" w:lastColumn="0" w:noHBand="0" w:noVBand="0"/>
      </w:tblPr>
      <w:tblGrid>
        <w:gridCol w:w="520"/>
        <w:gridCol w:w="2735"/>
        <w:gridCol w:w="1980"/>
        <w:gridCol w:w="900"/>
        <w:gridCol w:w="1960"/>
        <w:gridCol w:w="920"/>
      </w:tblGrid>
      <w:tr w:rsidR="00135A9E" w:rsidRPr="001D692F" w:rsidTr="00A945EB">
        <w:trPr>
          <w:cantSplit/>
          <w:trHeight w:val="255"/>
        </w:trPr>
        <w:tc>
          <w:tcPr>
            <w:tcW w:w="520" w:type="dxa"/>
            <w:vMerge w:val="restart"/>
            <w:tcBorders>
              <w:top w:val="single" w:sz="4" w:space="0" w:color="auto"/>
              <w:left w:val="single" w:sz="4" w:space="0" w:color="auto"/>
              <w:bottom w:val="single" w:sz="4" w:space="0" w:color="000000"/>
              <w:right w:val="single" w:sz="4" w:space="0" w:color="auto"/>
            </w:tcBorders>
            <w:noWrap/>
            <w:vAlign w:val="center"/>
          </w:tcPr>
          <w:p w:rsidR="00135A9E" w:rsidRPr="001D692F" w:rsidRDefault="00135A9E" w:rsidP="00A945EB">
            <w:pPr>
              <w:spacing w:line="360" w:lineRule="auto"/>
              <w:jc w:val="center"/>
              <w:rPr>
                <w:rFonts w:ascii="Arial Narrow" w:hAnsi="Arial Narrow"/>
                <w:b/>
                <w:bCs/>
              </w:rPr>
            </w:pPr>
            <w:r w:rsidRPr="001D692F">
              <w:rPr>
                <w:rFonts w:ascii="Arial Narrow" w:hAnsi="Arial Narrow"/>
                <w:b/>
                <w:bCs/>
              </w:rPr>
              <w:t>NO</w:t>
            </w:r>
          </w:p>
        </w:tc>
        <w:tc>
          <w:tcPr>
            <w:tcW w:w="2735" w:type="dxa"/>
            <w:vMerge w:val="restart"/>
            <w:tcBorders>
              <w:top w:val="single" w:sz="4" w:space="0" w:color="auto"/>
              <w:left w:val="single" w:sz="4" w:space="0" w:color="auto"/>
              <w:bottom w:val="single" w:sz="4" w:space="0" w:color="000000"/>
              <w:right w:val="single" w:sz="4" w:space="0" w:color="auto"/>
            </w:tcBorders>
            <w:noWrap/>
            <w:vAlign w:val="center"/>
          </w:tcPr>
          <w:p w:rsidR="00135A9E" w:rsidRPr="001D692F" w:rsidRDefault="00135A9E" w:rsidP="00A945EB">
            <w:pPr>
              <w:spacing w:line="360" w:lineRule="auto"/>
              <w:jc w:val="center"/>
              <w:rPr>
                <w:rFonts w:ascii="Arial Narrow" w:hAnsi="Arial Narrow"/>
                <w:b/>
                <w:bCs/>
              </w:rPr>
            </w:pPr>
            <w:r w:rsidRPr="001D692F">
              <w:rPr>
                <w:rFonts w:ascii="Arial Narrow" w:hAnsi="Arial Narrow"/>
                <w:b/>
                <w:bCs/>
              </w:rPr>
              <w:t xml:space="preserve"> BELANJA</w:t>
            </w:r>
          </w:p>
        </w:tc>
        <w:tc>
          <w:tcPr>
            <w:tcW w:w="2880" w:type="dxa"/>
            <w:gridSpan w:val="2"/>
            <w:tcBorders>
              <w:top w:val="single" w:sz="4" w:space="0" w:color="auto"/>
              <w:left w:val="nil"/>
              <w:bottom w:val="single" w:sz="4" w:space="0" w:color="auto"/>
              <w:right w:val="single" w:sz="4" w:space="0" w:color="000000"/>
            </w:tcBorders>
            <w:noWrap/>
            <w:vAlign w:val="center"/>
          </w:tcPr>
          <w:p w:rsidR="00135A9E" w:rsidRPr="00D8289D" w:rsidRDefault="00135A9E" w:rsidP="00A945EB">
            <w:pPr>
              <w:spacing w:line="360" w:lineRule="auto"/>
              <w:jc w:val="center"/>
              <w:rPr>
                <w:rFonts w:ascii="Arial Narrow" w:hAnsi="Arial Narrow"/>
                <w:b/>
                <w:bCs/>
                <w:lang w:val="id-ID"/>
              </w:rPr>
            </w:pPr>
            <w:r>
              <w:rPr>
                <w:rFonts w:ascii="Arial Narrow" w:hAnsi="Arial Narrow"/>
                <w:b/>
                <w:bCs/>
              </w:rPr>
              <w:t>201</w:t>
            </w:r>
            <w:r>
              <w:rPr>
                <w:rFonts w:ascii="Arial Narrow" w:hAnsi="Arial Narrow"/>
                <w:b/>
                <w:bCs/>
                <w:lang w:val="id-ID"/>
              </w:rPr>
              <w:t>9</w:t>
            </w:r>
          </w:p>
        </w:tc>
        <w:tc>
          <w:tcPr>
            <w:tcW w:w="2880" w:type="dxa"/>
            <w:gridSpan w:val="2"/>
            <w:tcBorders>
              <w:top w:val="single" w:sz="4" w:space="0" w:color="auto"/>
              <w:left w:val="nil"/>
              <w:bottom w:val="single" w:sz="4" w:space="0" w:color="auto"/>
              <w:right w:val="single" w:sz="4" w:space="0" w:color="000000"/>
            </w:tcBorders>
            <w:noWrap/>
            <w:vAlign w:val="center"/>
          </w:tcPr>
          <w:p w:rsidR="00135A9E" w:rsidRPr="006B70AA" w:rsidRDefault="00135A9E" w:rsidP="00A945EB">
            <w:pPr>
              <w:spacing w:line="360" w:lineRule="auto"/>
              <w:jc w:val="center"/>
              <w:rPr>
                <w:rFonts w:ascii="Arial Narrow" w:hAnsi="Arial Narrow"/>
                <w:b/>
                <w:bCs/>
                <w:lang w:val="id-ID"/>
              </w:rPr>
            </w:pPr>
            <w:r w:rsidRPr="001D692F">
              <w:rPr>
                <w:rFonts w:ascii="Arial Narrow" w:hAnsi="Arial Narrow"/>
                <w:b/>
                <w:bCs/>
              </w:rPr>
              <w:t>201</w:t>
            </w:r>
            <w:r>
              <w:rPr>
                <w:rFonts w:ascii="Arial Narrow" w:hAnsi="Arial Narrow"/>
                <w:b/>
                <w:bCs/>
                <w:lang w:val="id-ID"/>
              </w:rPr>
              <w:t>8</w:t>
            </w:r>
          </w:p>
        </w:tc>
      </w:tr>
      <w:tr w:rsidR="00135A9E" w:rsidRPr="001D692F" w:rsidTr="00A945EB">
        <w:trPr>
          <w:cantSplit/>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135A9E" w:rsidRPr="001D692F" w:rsidRDefault="00135A9E" w:rsidP="00A945EB">
            <w:pPr>
              <w:spacing w:line="360" w:lineRule="auto"/>
              <w:rPr>
                <w:rFonts w:ascii="Arial Narrow" w:hAnsi="Arial Narrow"/>
                <w:b/>
                <w:bCs/>
              </w:rPr>
            </w:pPr>
          </w:p>
        </w:tc>
        <w:tc>
          <w:tcPr>
            <w:tcW w:w="2735" w:type="dxa"/>
            <w:vMerge/>
            <w:tcBorders>
              <w:top w:val="single" w:sz="4" w:space="0" w:color="auto"/>
              <w:left w:val="single" w:sz="4" w:space="0" w:color="auto"/>
              <w:bottom w:val="single" w:sz="4" w:space="0" w:color="auto"/>
              <w:right w:val="single" w:sz="4" w:space="0" w:color="auto"/>
            </w:tcBorders>
            <w:vAlign w:val="center"/>
          </w:tcPr>
          <w:p w:rsidR="00135A9E" w:rsidRPr="001D692F" w:rsidRDefault="00135A9E" w:rsidP="00A945EB">
            <w:pPr>
              <w:spacing w:line="360" w:lineRule="auto"/>
              <w:rPr>
                <w:rFonts w:ascii="Arial Narrow" w:hAnsi="Arial Narrow"/>
                <w:b/>
                <w:bCs/>
              </w:rPr>
            </w:pPr>
          </w:p>
        </w:tc>
        <w:tc>
          <w:tcPr>
            <w:tcW w:w="1980" w:type="dxa"/>
            <w:tcBorders>
              <w:top w:val="nil"/>
              <w:left w:val="nil"/>
              <w:bottom w:val="single" w:sz="4" w:space="0" w:color="auto"/>
              <w:right w:val="single" w:sz="4" w:space="0" w:color="auto"/>
            </w:tcBorders>
            <w:noWrap/>
            <w:vAlign w:val="center"/>
          </w:tcPr>
          <w:p w:rsidR="00135A9E" w:rsidRPr="001D692F" w:rsidRDefault="00135A9E" w:rsidP="00A945EB">
            <w:pPr>
              <w:spacing w:line="360" w:lineRule="auto"/>
              <w:jc w:val="center"/>
              <w:rPr>
                <w:rFonts w:ascii="Arial Narrow" w:hAnsi="Arial Narrow"/>
                <w:b/>
                <w:bCs/>
              </w:rPr>
            </w:pPr>
            <w:r w:rsidRPr="001D692F">
              <w:rPr>
                <w:rFonts w:ascii="Arial Narrow" w:hAnsi="Arial Narrow"/>
                <w:b/>
                <w:bCs/>
              </w:rPr>
              <w:t xml:space="preserve"> ( Rp. )</w:t>
            </w:r>
          </w:p>
        </w:tc>
        <w:tc>
          <w:tcPr>
            <w:tcW w:w="900" w:type="dxa"/>
            <w:tcBorders>
              <w:top w:val="nil"/>
              <w:left w:val="nil"/>
              <w:bottom w:val="single" w:sz="4" w:space="0" w:color="auto"/>
              <w:right w:val="nil"/>
            </w:tcBorders>
            <w:noWrap/>
            <w:vAlign w:val="center"/>
          </w:tcPr>
          <w:p w:rsidR="00135A9E" w:rsidRPr="001D692F" w:rsidRDefault="00135A9E" w:rsidP="00A945EB">
            <w:pPr>
              <w:spacing w:line="360" w:lineRule="auto"/>
              <w:jc w:val="center"/>
              <w:rPr>
                <w:rFonts w:ascii="Arial Narrow" w:hAnsi="Arial Narrow"/>
                <w:b/>
                <w:bCs/>
              </w:rPr>
            </w:pPr>
            <w:r w:rsidRPr="001D692F">
              <w:rPr>
                <w:rFonts w:ascii="Arial Narrow" w:hAnsi="Arial Narrow"/>
                <w:b/>
                <w:bCs/>
              </w:rPr>
              <w:t>%</w:t>
            </w:r>
          </w:p>
        </w:tc>
        <w:tc>
          <w:tcPr>
            <w:tcW w:w="1960" w:type="dxa"/>
            <w:tcBorders>
              <w:top w:val="nil"/>
              <w:left w:val="single" w:sz="4" w:space="0" w:color="auto"/>
              <w:bottom w:val="single" w:sz="4" w:space="0" w:color="auto"/>
              <w:right w:val="single" w:sz="4" w:space="0" w:color="auto"/>
            </w:tcBorders>
            <w:noWrap/>
            <w:vAlign w:val="center"/>
          </w:tcPr>
          <w:p w:rsidR="00135A9E" w:rsidRPr="001D692F" w:rsidRDefault="00135A9E" w:rsidP="00A945EB">
            <w:pPr>
              <w:spacing w:line="360" w:lineRule="auto"/>
              <w:jc w:val="center"/>
              <w:rPr>
                <w:rFonts w:ascii="Arial Narrow" w:hAnsi="Arial Narrow"/>
                <w:b/>
                <w:bCs/>
              </w:rPr>
            </w:pPr>
            <w:r w:rsidRPr="001D692F">
              <w:rPr>
                <w:rFonts w:ascii="Arial Narrow" w:hAnsi="Arial Narrow"/>
                <w:b/>
                <w:bCs/>
              </w:rPr>
              <w:t xml:space="preserve"> ( Rp. )</w:t>
            </w:r>
          </w:p>
        </w:tc>
        <w:tc>
          <w:tcPr>
            <w:tcW w:w="920" w:type="dxa"/>
            <w:tcBorders>
              <w:top w:val="nil"/>
              <w:left w:val="nil"/>
              <w:bottom w:val="single" w:sz="4" w:space="0" w:color="auto"/>
              <w:right w:val="single" w:sz="4" w:space="0" w:color="auto"/>
            </w:tcBorders>
            <w:noWrap/>
            <w:vAlign w:val="center"/>
          </w:tcPr>
          <w:p w:rsidR="00135A9E" w:rsidRPr="001D692F" w:rsidRDefault="00135A9E" w:rsidP="00A945EB">
            <w:pPr>
              <w:spacing w:line="360" w:lineRule="auto"/>
              <w:jc w:val="center"/>
              <w:rPr>
                <w:rFonts w:ascii="Arial Narrow" w:hAnsi="Arial Narrow"/>
                <w:b/>
                <w:bCs/>
              </w:rPr>
            </w:pPr>
            <w:r w:rsidRPr="001D692F">
              <w:rPr>
                <w:rFonts w:ascii="Arial Narrow" w:hAnsi="Arial Narrow"/>
                <w:b/>
                <w:bCs/>
              </w:rPr>
              <w:t>%</w:t>
            </w:r>
          </w:p>
        </w:tc>
      </w:tr>
      <w:tr w:rsidR="00135A9E" w:rsidRPr="001D692F" w:rsidTr="00A945EB">
        <w:trPr>
          <w:trHeight w:val="377"/>
        </w:trPr>
        <w:tc>
          <w:tcPr>
            <w:tcW w:w="520" w:type="dxa"/>
            <w:tcBorders>
              <w:top w:val="single" w:sz="4" w:space="0" w:color="auto"/>
              <w:left w:val="single" w:sz="4" w:space="0" w:color="auto"/>
              <w:bottom w:val="single" w:sz="4" w:space="0" w:color="auto"/>
              <w:right w:val="single" w:sz="4" w:space="0" w:color="auto"/>
            </w:tcBorders>
            <w:noWrap/>
            <w:vAlign w:val="center"/>
          </w:tcPr>
          <w:p w:rsidR="00135A9E" w:rsidRPr="001D692F" w:rsidRDefault="00135A9E" w:rsidP="00A945EB">
            <w:pPr>
              <w:spacing w:line="360" w:lineRule="auto"/>
              <w:jc w:val="center"/>
              <w:rPr>
                <w:rFonts w:ascii="Arial Narrow" w:hAnsi="Arial Narrow"/>
                <w:b/>
              </w:rPr>
            </w:pPr>
            <w:r w:rsidRPr="001D692F">
              <w:rPr>
                <w:rFonts w:ascii="Arial Narrow" w:hAnsi="Arial Narrow"/>
                <w:b/>
              </w:rPr>
              <w:t>1</w:t>
            </w:r>
          </w:p>
        </w:tc>
        <w:tc>
          <w:tcPr>
            <w:tcW w:w="2735" w:type="dxa"/>
            <w:tcBorders>
              <w:top w:val="single" w:sz="4" w:space="0" w:color="auto"/>
              <w:left w:val="nil"/>
              <w:bottom w:val="single" w:sz="4" w:space="0" w:color="auto"/>
              <w:right w:val="single" w:sz="4" w:space="0" w:color="auto"/>
            </w:tcBorders>
            <w:noWrap/>
            <w:vAlign w:val="center"/>
          </w:tcPr>
          <w:p w:rsidR="00135A9E" w:rsidRPr="001D692F" w:rsidRDefault="00135A9E" w:rsidP="00A945EB">
            <w:pPr>
              <w:spacing w:line="360" w:lineRule="auto"/>
              <w:rPr>
                <w:rFonts w:ascii="Arial Narrow" w:hAnsi="Arial Narrow"/>
                <w:b/>
              </w:rPr>
            </w:pPr>
            <w:r w:rsidRPr="001D692F">
              <w:rPr>
                <w:rFonts w:ascii="Arial Narrow" w:hAnsi="Arial Narrow"/>
                <w:b/>
              </w:rPr>
              <w:t>BELANJA TIDAK LANGSUNG</w:t>
            </w:r>
          </w:p>
        </w:tc>
        <w:tc>
          <w:tcPr>
            <w:tcW w:w="1980" w:type="dxa"/>
            <w:tcBorders>
              <w:top w:val="single" w:sz="4" w:space="0" w:color="auto"/>
              <w:left w:val="nil"/>
              <w:bottom w:val="single" w:sz="4" w:space="0" w:color="auto"/>
              <w:right w:val="single" w:sz="4" w:space="0" w:color="auto"/>
            </w:tcBorders>
            <w:noWrap/>
            <w:vAlign w:val="center"/>
          </w:tcPr>
          <w:p w:rsidR="00135A9E" w:rsidRPr="00DA7118" w:rsidRDefault="00135A9E" w:rsidP="00A945EB">
            <w:pPr>
              <w:spacing w:line="360" w:lineRule="auto"/>
              <w:jc w:val="right"/>
              <w:rPr>
                <w:rFonts w:ascii="Arial Narrow" w:hAnsi="Arial Narrow"/>
                <w:b/>
                <w:color w:val="000000" w:themeColor="text1"/>
              </w:rPr>
            </w:pPr>
            <w:r w:rsidRPr="00DA7118">
              <w:rPr>
                <w:rFonts w:ascii="Arial Narrow" w:hAnsi="Arial Narrow" w:cs="Tahoma-Bold"/>
                <w:b/>
                <w:bCs/>
                <w:lang w:val="id-ID" w:eastAsia="id-ID"/>
              </w:rPr>
              <w:t>17.957.023.413</w:t>
            </w:r>
          </w:p>
        </w:tc>
        <w:tc>
          <w:tcPr>
            <w:tcW w:w="90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center"/>
              <w:rPr>
                <w:rFonts w:ascii="Arial Narrow" w:hAnsi="Arial Narrow"/>
                <w:b/>
                <w:color w:val="000000" w:themeColor="text1"/>
                <w:lang w:val="id-ID"/>
              </w:rPr>
            </w:pPr>
            <w:r>
              <w:rPr>
                <w:rFonts w:ascii="Arial Narrow" w:hAnsi="Arial Narrow"/>
                <w:b/>
                <w:color w:val="000000" w:themeColor="text1"/>
                <w:lang w:val="id-ID"/>
              </w:rPr>
              <w:t>88,63</w:t>
            </w:r>
          </w:p>
        </w:tc>
        <w:tc>
          <w:tcPr>
            <w:tcW w:w="1960" w:type="dxa"/>
            <w:tcBorders>
              <w:top w:val="single" w:sz="4" w:space="0" w:color="auto"/>
              <w:left w:val="nil"/>
              <w:bottom w:val="single" w:sz="4" w:space="0" w:color="auto"/>
              <w:right w:val="single" w:sz="4" w:space="0" w:color="auto"/>
            </w:tcBorders>
            <w:noWrap/>
            <w:vAlign w:val="center"/>
          </w:tcPr>
          <w:p w:rsidR="00135A9E" w:rsidRPr="00FE23EE" w:rsidRDefault="00135A9E" w:rsidP="00A945EB">
            <w:pPr>
              <w:spacing w:line="360" w:lineRule="auto"/>
              <w:jc w:val="right"/>
              <w:rPr>
                <w:rFonts w:ascii="Arial Narrow" w:hAnsi="Arial Narrow"/>
                <w:b/>
                <w:color w:val="000000" w:themeColor="text1"/>
              </w:rPr>
            </w:pPr>
            <w:r>
              <w:rPr>
                <w:rFonts w:ascii="Arial Narrow" w:hAnsi="Arial Narrow"/>
                <w:b/>
                <w:color w:val="000000" w:themeColor="text1"/>
                <w:lang w:val="id-ID"/>
              </w:rPr>
              <w:t>17.398.128.225</w:t>
            </w:r>
          </w:p>
        </w:tc>
        <w:tc>
          <w:tcPr>
            <w:tcW w:w="92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center"/>
              <w:rPr>
                <w:rFonts w:ascii="Arial Narrow" w:hAnsi="Arial Narrow"/>
                <w:b/>
                <w:color w:val="000000" w:themeColor="text1"/>
                <w:lang w:val="id-ID"/>
              </w:rPr>
            </w:pPr>
            <w:r>
              <w:rPr>
                <w:rFonts w:ascii="Arial Narrow" w:hAnsi="Arial Narrow"/>
                <w:b/>
                <w:color w:val="000000" w:themeColor="text1"/>
                <w:lang w:val="id-ID"/>
              </w:rPr>
              <w:t>94,84</w:t>
            </w:r>
          </w:p>
        </w:tc>
      </w:tr>
      <w:tr w:rsidR="00135A9E" w:rsidRPr="001D692F" w:rsidTr="00A945EB">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135A9E" w:rsidRPr="001D692F" w:rsidRDefault="00135A9E" w:rsidP="00A945EB">
            <w:pPr>
              <w:spacing w:line="360" w:lineRule="auto"/>
              <w:rPr>
                <w:rFonts w:ascii="Arial Narrow" w:hAnsi="Arial Narrow"/>
              </w:rPr>
            </w:pPr>
          </w:p>
        </w:tc>
        <w:tc>
          <w:tcPr>
            <w:tcW w:w="2735" w:type="dxa"/>
            <w:tcBorders>
              <w:top w:val="single" w:sz="4" w:space="0" w:color="auto"/>
              <w:left w:val="nil"/>
              <w:bottom w:val="single" w:sz="4" w:space="0" w:color="auto"/>
              <w:right w:val="single" w:sz="4" w:space="0" w:color="auto"/>
            </w:tcBorders>
            <w:noWrap/>
            <w:vAlign w:val="center"/>
          </w:tcPr>
          <w:p w:rsidR="00135A9E" w:rsidRPr="001D692F" w:rsidRDefault="00135A9E" w:rsidP="00A945EB">
            <w:pPr>
              <w:spacing w:line="360" w:lineRule="auto"/>
              <w:rPr>
                <w:rFonts w:ascii="Arial Narrow" w:hAnsi="Arial Narrow"/>
              </w:rPr>
            </w:pPr>
            <w:r w:rsidRPr="001D692F">
              <w:rPr>
                <w:rFonts w:ascii="Arial Narrow" w:hAnsi="Arial Narrow"/>
              </w:rPr>
              <w:t>Belanja Pegawai</w:t>
            </w:r>
          </w:p>
        </w:tc>
        <w:tc>
          <w:tcPr>
            <w:tcW w:w="1980" w:type="dxa"/>
            <w:tcBorders>
              <w:top w:val="single" w:sz="4" w:space="0" w:color="auto"/>
              <w:left w:val="nil"/>
              <w:bottom w:val="single" w:sz="4" w:space="0" w:color="auto"/>
              <w:right w:val="single" w:sz="4" w:space="0" w:color="auto"/>
            </w:tcBorders>
            <w:noWrap/>
            <w:vAlign w:val="center"/>
          </w:tcPr>
          <w:p w:rsidR="00135A9E" w:rsidRPr="00DA7118" w:rsidRDefault="00135A9E" w:rsidP="00A945EB">
            <w:pPr>
              <w:spacing w:line="360" w:lineRule="auto"/>
              <w:jc w:val="right"/>
              <w:rPr>
                <w:rFonts w:ascii="Arial Narrow" w:hAnsi="Arial Narrow"/>
                <w:color w:val="000000" w:themeColor="text1"/>
              </w:rPr>
            </w:pPr>
            <w:r w:rsidRPr="00DA7118">
              <w:rPr>
                <w:rFonts w:ascii="Arial Narrow" w:hAnsi="Arial Narrow" w:cs="Tahoma-Bold"/>
                <w:bCs/>
                <w:lang w:val="id-ID" w:eastAsia="id-ID"/>
              </w:rPr>
              <w:t>17.957.023.413</w:t>
            </w:r>
          </w:p>
        </w:tc>
        <w:tc>
          <w:tcPr>
            <w:tcW w:w="90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center"/>
              <w:rPr>
                <w:rFonts w:ascii="Arial Narrow" w:hAnsi="Arial Narrow"/>
                <w:color w:val="000000" w:themeColor="text1"/>
                <w:lang w:val="id-ID"/>
              </w:rPr>
            </w:pPr>
            <w:r>
              <w:rPr>
                <w:rFonts w:ascii="Arial Narrow" w:hAnsi="Arial Narrow"/>
                <w:color w:val="000000" w:themeColor="text1"/>
                <w:lang w:val="id-ID"/>
              </w:rPr>
              <w:t>88,63</w:t>
            </w:r>
          </w:p>
        </w:tc>
        <w:tc>
          <w:tcPr>
            <w:tcW w:w="1960" w:type="dxa"/>
            <w:tcBorders>
              <w:top w:val="single" w:sz="4" w:space="0" w:color="auto"/>
              <w:left w:val="nil"/>
              <w:bottom w:val="single" w:sz="4" w:space="0" w:color="auto"/>
              <w:right w:val="single" w:sz="4" w:space="0" w:color="auto"/>
            </w:tcBorders>
            <w:noWrap/>
            <w:vAlign w:val="center"/>
          </w:tcPr>
          <w:p w:rsidR="00135A9E" w:rsidRPr="00B15C4D" w:rsidRDefault="00135A9E" w:rsidP="00A945EB">
            <w:pPr>
              <w:spacing w:line="360" w:lineRule="auto"/>
              <w:jc w:val="right"/>
              <w:rPr>
                <w:rFonts w:ascii="Arial Narrow" w:hAnsi="Arial Narrow"/>
                <w:color w:val="000000" w:themeColor="text1"/>
              </w:rPr>
            </w:pPr>
            <w:r w:rsidRPr="00B15C4D">
              <w:rPr>
                <w:rFonts w:ascii="Arial Narrow" w:hAnsi="Arial Narrow"/>
                <w:color w:val="000000" w:themeColor="text1"/>
                <w:lang w:val="id-ID"/>
              </w:rPr>
              <w:t>17.398.128.225</w:t>
            </w:r>
          </w:p>
        </w:tc>
        <w:tc>
          <w:tcPr>
            <w:tcW w:w="92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center"/>
              <w:rPr>
                <w:rFonts w:ascii="Arial Narrow" w:hAnsi="Arial Narrow"/>
                <w:color w:val="000000" w:themeColor="text1"/>
                <w:lang w:val="id-ID"/>
              </w:rPr>
            </w:pPr>
            <w:r>
              <w:rPr>
                <w:rFonts w:ascii="Arial Narrow" w:hAnsi="Arial Narrow"/>
                <w:color w:val="000000" w:themeColor="text1"/>
                <w:lang w:val="id-ID"/>
              </w:rPr>
              <w:t>94,84</w:t>
            </w:r>
          </w:p>
        </w:tc>
      </w:tr>
      <w:tr w:rsidR="00135A9E" w:rsidRPr="001D692F" w:rsidTr="00A945EB">
        <w:trPr>
          <w:trHeight w:val="305"/>
        </w:trPr>
        <w:tc>
          <w:tcPr>
            <w:tcW w:w="520" w:type="dxa"/>
            <w:tcBorders>
              <w:top w:val="single" w:sz="4" w:space="0" w:color="auto"/>
              <w:left w:val="single" w:sz="4" w:space="0" w:color="auto"/>
              <w:bottom w:val="single" w:sz="4" w:space="0" w:color="auto"/>
              <w:right w:val="single" w:sz="4" w:space="0" w:color="auto"/>
            </w:tcBorders>
            <w:noWrap/>
            <w:vAlign w:val="center"/>
          </w:tcPr>
          <w:p w:rsidR="00135A9E" w:rsidRPr="001D692F" w:rsidRDefault="00135A9E" w:rsidP="00A945EB">
            <w:pPr>
              <w:spacing w:line="360" w:lineRule="auto"/>
              <w:jc w:val="center"/>
              <w:rPr>
                <w:rFonts w:ascii="Arial Narrow" w:hAnsi="Arial Narrow"/>
              </w:rPr>
            </w:pPr>
          </w:p>
        </w:tc>
        <w:tc>
          <w:tcPr>
            <w:tcW w:w="2735" w:type="dxa"/>
            <w:tcBorders>
              <w:top w:val="single" w:sz="4" w:space="0" w:color="auto"/>
              <w:left w:val="nil"/>
              <w:bottom w:val="single" w:sz="4" w:space="0" w:color="auto"/>
              <w:right w:val="single" w:sz="4" w:space="0" w:color="auto"/>
            </w:tcBorders>
            <w:noWrap/>
            <w:vAlign w:val="center"/>
          </w:tcPr>
          <w:p w:rsidR="00135A9E" w:rsidRPr="001D692F" w:rsidRDefault="00135A9E" w:rsidP="00A945EB">
            <w:pPr>
              <w:spacing w:line="360" w:lineRule="auto"/>
              <w:rPr>
                <w:rFonts w:ascii="Arial Narrow" w:hAnsi="Arial Narrow"/>
              </w:rPr>
            </w:pPr>
            <w:r w:rsidRPr="001D692F">
              <w:rPr>
                <w:rFonts w:ascii="Arial Narrow" w:hAnsi="Arial Narrow"/>
              </w:rPr>
              <w:t>Belanja Hibah</w:t>
            </w:r>
          </w:p>
        </w:tc>
        <w:tc>
          <w:tcPr>
            <w:tcW w:w="198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right"/>
              <w:rPr>
                <w:rFonts w:ascii="Arial Narrow" w:hAnsi="Arial Narrow"/>
                <w:color w:val="000000" w:themeColor="text1"/>
                <w:lang w:val="id-ID"/>
              </w:rPr>
            </w:pPr>
            <w:r>
              <w:rPr>
                <w:rFonts w:ascii="Arial Narrow" w:hAnsi="Arial Narrow"/>
                <w:color w:val="000000" w:themeColor="text1"/>
                <w:lang w:val="id-ID"/>
              </w:rPr>
              <w:t>0</w:t>
            </w:r>
          </w:p>
        </w:tc>
        <w:tc>
          <w:tcPr>
            <w:tcW w:w="90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center"/>
              <w:rPr>
                <w:rFonts w:ascii="Arial Narrow" w:hAnsi="Arial Narrow"/>
                <w:color w:val="000000" w:themeColor="text1"/>
                <w:lang w:val="id-ID"/>
              </w:rPr>
            </w:pPr>
            <w:r w:rsidRPr="00FC012F">
              <w:rPr>
                <w:rFonts w:ascii="Arial Narrow" w:hAnsi="Arial Narrow"/>
                <w:color w:val="000000" w:themeColor="text1"/>
                <w:lang w:val="id-ID"/>
              </w:rPr>
              <w:t>0</w:t>
            </w:r>
          </w:p>
        </w:tc>
        <w:tc>
          <w:tcPr>
            <w:tcW w:w="196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right"/>
              <w:rPr>
                <w:rFonts w:ascii="Arial Narrow" w:hAnsi="Arial Narrow"/>
                <w:color w:val="000000" w:themeColor="text1"/>
                <w:lang w:val="id-ID"/>
              </w:rPr>
            </w:pPr>
            <w:r>
              <w:rPr>
                <w:rFonts w:ascii="Arial Narrow" w:hAnsi="Arial Narrow"/>
                <w:color w:val="000000" w:themeColor="text1"/>
                <w:lang w:val="id-ID"/>
              </w:rPr>
              <w:t>0</w:t>
            </w:r>
          </w:p>
        </w:tc>
        <w:tc>
          <w:tcPr>
            <w:tcW w:w="92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center"/>
              <w:rPr>
                <w:rFonts w:ascii="Arial Narrow" w:hAnsi="Arial Narrow"/>
                <w:color w:val="000000" w:themeColor="text1"/>
                <w:lang w:val="id-ID"/>
              </w:rPr>
            </w:pPr>
            <w:r w:rsidRPr="00FC012F">
              <w:rPr>
                <w:rFonts w:ascii="Arial Narrow" w:hAnsi="Arial Narrow"/>
                <w:color w:val="000000" w:themeColor="text1"/>
                <w:lang w:val="id-ID"/>
              </w:rPr>
              <w:t>0</w:t>
            </w:r>
          </w:p>
        </w:tc>
      </w:tr>
      <w:tr w:rsidR="00135A9E" w:rsidRPr="001D692F" w:rsidTr="00A945EB">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135A9E" w:rsidRPr="001D692F" w:rsidRDefault="00135A9E" w:rsidP="00A945EB">
            <w:pPr>
              <w:spacing w:line="360" w:lineRule="auto"/>
              <w:jc w:val="center"/>
              <w:rPr>
                <w:rFonts w:ascii="Arial Narrow" w:hAnsi="Arial Narrow"/>
                <w:b/>
              </w:rPr>
            </w:pPr>
            <w:r w:rsidRPr="001D692F">
              <w:rPr>
                <w:rFonts w:ascii="Arial Narrow" w:hAnsi="Arial Narrow"/>
                <w:b/>
              </w:rPr>
              <w:t>2</w:t>
            </w:r>
          </w:p>
        </w:tc>
        <w:tc>
          <w:tcPr>
            <w:tcW w:w="2735" w:type="dxa"/>
            <w:tcBorders>
              <w:top w:val="single" w:sz="4" w:space="0" w:color="auto"/>
              <w:left w:val="nil"/>
              <w:bottom w:val="single" w:sz="4" w:space="0" w:color="auto"/>
              <w:right w:val="single" w:sz="4" w:space="0" w:color="auto"/>
            </w:tcBorders>
            <w:noWrap/>
            <w:vAlign w:val="center"/>
          </w:tcPr>
          <w:p w:rsidR="00135A9E" w:rsidRPr="001D692F" w:rsidRDefault="00135A9E" w:rsidP="00A945EB">
            <w:pPr>
              <w:spacing w:line="360" w:lineRule="auto"/>
              <w:rPr>
                <w:rFonts w:ascii="Arial Narrow" w:hAnsi="Arial Narrow"/>
                <w:b/>
              </w:rPr>
            </w:pPr>
            <w:r w:rsidRPr="001D692F">
              <w:rPr>
                <w:rFonts w:ascii="Arial Narrow" w:hAnsi="Arial Narrow"/>
                <w:b/>
              </w:rPr>
              <w:t>BELANJA LANGSUNG</w:t>
            </w:r>
          </w:p>
        </w:tc>
        <w:tc>
          <w:tcPr>
            <w:tcW w:w="1980" w:type="dxa"/>
            <w:tcBorders>
              <w:top w:val="single" w:sz="4" w:space="0" w:color="auto"/>
              <w:left w:val="nil"/>
              <w:bottom w:val="single" w:sz="4" w:space="0" w:color="auto"/>
              <w:right w:val="single" w:sz="4" w:space="0" w:color="auto"/>
            </w:tcBorders>
            <w:noWrap/>
            <w:vAlign w:val="center"/>
          </w:tcPr>
          <w:p w:rsidR="00135A9E" w:rsidRPr="00C345EE" w:rsidRDefault="00135A9E" w:rsidP="00A945EB">
            <w:pPr>
              <w:spacing w:line="360" w:lineRule="auto"/>
              <w:jc w:val="right"/>
              <w:rPr>
                <w:rFonts w:ascii="Arial Narrow" w:hAnsi="Arial Narrow"/>
                <w:lang w:val="id-ID"/>
              </w:rPr>
            </w:pPr>
            <w:r w:rsidRPr="00C345EE">
              <w:rPr>
                <w:rFonts w:ascii="Arial Narrow" w:hAnsi="Arial Narrow" w:cs="Tahoma-Bold"/>
                <w:b/>
                <w:bCs/>
                <w:lang w:val="id-ID" w:eastAsia="id-ID"/>
              </w:rPr>
              <w:t>44.844.835.472</w:t>
            </w:r>
          </w:p>
        </w:tc>
        <w:tc>
          <w:tcPr>
            <w:tcW w:w="900" w:type="dxa"/>
            <w:tcBorders>
              <w:top w:val="single" w:sz="4" w:space="0" w:color="auto"/>
              <w:left w:val="nil"/>
              <w:bottom w:val="single" w:sz="4" w:space="0" w:color="auto"/>
              <w:right w:val="single" w:sz="4" w:space="0" w:color="auto"/>
            </w:tcBorders>
            <w:noWrap/>
            <w:vAlign w:val="center"/>
          </w:tcPr>
          <w:p w:rsidR="00135A9E" w:rsidRPr="00C345EE" w:rsidRDefault="00135A9E" w:rsidP="00A945EB">
            <w:pPr>
              <w:spacing w:line="360" w:lineRule="auto"/>
              <w:jc w:val="center"/>
              <w:rPr>
                <w:rFonts w:ascii="Arial Narrow" w:hAnsi="Arial Narrow"/>
                <w:b/>
                <w:color w:val="000000" w:themeColor="text1"/>
              </w:rPr>
            </w:pPr>
            <w:r w:rsidRPr="00C345EE">
              <w:rPr>
                <w:rFonts w:ascii="Arial Narrow" w:hAnsi="Arial Narrow" w:cs="Tahoma-Bold"/>
                <w:b/>
                <w:bCs/>
                <w:lang w:val="id-ID" w:eastAsia="id-ID"/>
              </w:rPr>
              <w:t>96,77</w:t>
            </w:r>
          </w:p>
        </w:tc>
        <w:tc>
          <w:tcPr>
            <w:tcW w:w="1960" w:type="dxa"/>
            <w:tcBorders>
              <w:top w:val="single" w:sz="4" w:space="0" w:color="auto"/>
              <w:left w:val="nil"/>
              <w:bottom w:val="single" w:sz="4" w:space="0" w:color="auto"/>
              <w:right w:val="single" w:sz="4" w:space="0" w:color="auto"/>
            </w:tcBorders>
            <w:noWrap/>
            <w:vAlign w:val="center"/>
          </w:tcPr>
          <w:p w:rsidR="00135A9E" w:rsidRPr="00760FEC" w:rsidRDefault="00135A9E" w:rsidP="00A945EB">
            <w:pPr>
              <w:spacing w:line="360" w:lineRule="auto"/>
              <w:jc w:val="right"/>
              <w:rPr>
                <w:rFonts w:ascii="Arial Narrow" w:hAnsi="Arial Narrow"/>
                <w:b/>
                <w:lang w:val="id-ID"/>
              </w:rPr>
            </w:pPr>
            <w:r w:rsidRPr="00760FEC">
              <w:rPr>
                <w:rFonts w:ascii="Arial Narrow" w:hAnsi="Arial Narrow"/>
                <w:b/>
                <w:lang w:val="id-ID"/>
              </w:rPr>
              <w:t>49.354.979.323</w:t>
            </w:r>
          </w:p>
        </w:tc>
        <w:tc>
          <w:tcPr>
            <w:tcW w:w="92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center"/>
              <w:rPr>
                <w:rFonts w:ascii="Arial Narrow" w:hAnsi="Arial Narrow"/>
                <w:b/>
                <w:color w:val="000000" w:themeColor="text1"/>
              </w:rPr>
            </w:pPr>
            <w:r>
              <w:rPr>
                <w:rFonts w:ascii="Arial Narrow" w:hAnsi="Arial Narrow"/>
                <w:b/>
                <w:color w:val="000000" w:themeColor="text1"/>
                <w:lang w:val="id-ID"/>
              </w:rPr>
              <w:t>96,75</w:t>
            </w:r>
          </w:p>
        </w:tc>
      </w:tr>
      <w:tr w:rsidR="00135A9E" w:rsidRPr="001D692F" w:rsidTr="00A945EB">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135A9E" w:rsidRPr="001D692F" w:rsidRDefault="00135A9E" w:rsidP="00A945EB">
            <w:pPr>
              <w:spacing w:line="360" w:lineRule="auto"/>
              <w:jc w:val="center"/>
              <w:rPr>
                <w:rFonts w:ascii="Arial Narrow" w:hAnsi="Arial Narrow"/>
              </w:rPr>
            </w:pPr>
          </w:p>
        </w:tc>
        <w:tc>
          <w:tcPr>
            <w:tcW w:w="2735" w:type="dxa"/>
            <w:tcBorders>
              <w:top w:val="single" w:sz="4" w:space="0" w:color="auto"/>
              <w:left w:val="nil"/>
              <w:bottom w:val="single" w:sz="4" w:space="0" w:color="auto"/>
              <w:right w:val="single" w:sz="4" w:space="0" w:color="auto"/>
            </w:tcBorders>
            <w:noWrap/>
            <w:vAlign w:val="center"/>
          </w:tcPr>
          <w:p w:rsidR="00135A9E" w:rsidRPr="001D692F" w:rsidRDefault="00135A9E" w:rsidP="00A945EB">
            <w:pPr>
              <w:spacing w:line="360" w:lineRule="auto"/>
              <w:rPr>
                <w:rFonts w:ascii="Arial Narrow" w:hAnsi="Arial Narrow"/>
              </w:rPr>
            </w:pPr>
            <w:r w:rsidRPr="001D692F">
              <w:rPr>
                <w:rFonts w:ascii="Arial Narrow" w:hAnsi="Arial Narrow"/>
              </w:rPr>
              <w:t>Belanja Pegawai</w:t>
            </w:r>
          </w:p>
        </w:tc>
        <w:tc>
          <w:tcPr>
            <w:tcW w:w="1980" w:type="dxa"/>
            <w:tcBorders>
              <w:top w:val="single" w:sz="4" w:space="0" w:color="auto"/>
              <w:left w:val="nil"/>
              <w:bottom w:val="single" w:sz="4" w:space="0" w:color="auto"/>
              <w:right w:val="single" w:sz="4" w:space="0" w:color="auto"/>
            </w:tcBorders>
            <w:noWrap/>
            <w:vAlign w:val="center"/>
          </w:tcPr>
          <w:p w:rsidR="00135A9E" w:rsidRPr="00C345EE" w:rsidRDefault="00135A9E" w:rsidP="00A945EB">
            <w:pPr>
              <w:spacing w:line="360" w:lineRule="auto"/>
              <w:jc w:val="right"/>
              <w:rPr>
                <w:rFonts w:ascii="Arial Narrow" w:hAnsi="Arial Narrow"/>
              </w:rPr>
            </w:pPr>
            <w:r w:rsidRPr="00C345EE">
              <w:rPr>
                <w:rFonts w:ascii="Arial Narrow" w:hAnsi="Arial Narrow" w:cs="Tahoma"/>
                <w:lang w:val="id-ID" w:eastAsia="id-ID"/>
              </w:rPr>
              <w:t>113.769.000</w:t>
            </w:r>
          </w:p>
        </w:tc>
        <w:tc>
          <w:tcPr>
            <w:tcW w:w="90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center"/>
              <w:rPr>
                <w:rFonts w:ascii="Arial Narrow" w:hAnsi="Arial Narrow"/>
                <w:color w:val="000000" w:themeColor="text1"/>
                <w:lang w:val="id-ID"/>
              </w:rPr>
            </w:pPr>
            <w:r>
              <w:rPr>
                <w:rFonts w:ascii="Arial Narrow" w:hAnsi="Arial Narrow"/>
                <w:color w:val="000000" w:themeColor="text1"/>
                <w:lang w:val="id-ID"/>
              </w:rPr>
              <w:t>88,74</w:t>
            </w:r>
          </w:p>
        </w:tc>
        <w:tc>
          <w:tcPr>
            <w:tcW w:w="1960" w:type="dxa"/>
            <w:tcBorders>
              <w:top w:val="single" w:sz="4" w:space="0" w:color="auto"/>
              <w:left w:val="nil"/>
              <w:bottom w:val="single" w:sz="4" w:space="0" w:color="auto"/>
              <w:right w:val="single" w:sz="4" w:space="0" w:color="auto"/>
            </w:tcBorders>
            <w:noWrap/>
            <w:vAlign w:val="center"/>
          </w:tcPr>
          <w:p w:rsidR="00135A9E" w:rsidRPr="00C775A1" w:rsidRDefault="00135A9E" w:rsidP="00A945EB">
            <w:pPr>
              <w:spacing w:line="360" w:lineRule="auto"/>
              <w:jc w:val="right"/>
              <w:rPr>
                <w:rFonts w:ascii="Arial Narrow" w:hAnsi="Arial Narrow"/>
              </w:rPr>
            </w:pPr>
            <w:r w:rsidRPr="00C775A1">
              <w:rPr>
                <w:rFonts w:ascii="Arial Narrow" w:hAnsi="Arial Narrow"/>
                <w:lang w:val="id-ID"/>
              </w:rPr>
              <w:t>88.</w:t>
            </w:r>
            <w:r>
              <w:rPr>
                <w:rFonts w:ascii="Arial Narrow" w:hAnsi="Arial Narrow"/>
                <w:lang w:val="id-ID"/>
              </w:rPr>
              <w:t>730.000</w:t>
            </w:r>
          </w:p>
        </w:tc>
        <w:tc>
          <w:tcPr>
            <w:tcW w:w="92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center"/>
              <w:rPr>
                <w:rFonts w:ascii="Arial Narrow" w:hAnsi="Arial Narrow"/>
                <w:color w:val="000000" w:themeColor="text1"/>
                <w:lang w:val="id-ID"/>
              </w:rPr>
            </w:pPr>
            <w:r>
              <w:rPr>
                <w:rFonts w:ascii="Arial Narrow" w:hAnsi="Arial Narrow"/>
                <w:color w:val="000000" w:themeColor="text1"/>
                <w:lang w:val="id-ID"/>
              </w:rPr>
              <w:t>88,30</w:t>
            </w:r>
          </w:p>
        </w:tc>
      </w:tr>
      <w:tr w:rsidR="00135A9E" w:rsidRPr="001D692F" w:rsidTr="00A945EB">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135A9E" w:rsidRPr="001D692F" w:rsidRDefault="00135A9E" w:rsidP="00A945EB">
            <w:pPr>
              <w:spacing w:line="360" w:lineRule="auto"/>
              <w:jc w:val="center"/>
              <w:rPr>
                <w:rFonts w:ascii="Arial Narrow" w:hAnsi="Arial Narrow"/>
              </w:rPr>
            </w:pPr>
          </w:p>
        </w:tc>
        <w:tc>
          <w:tcPr>
            <w:tcW w:w="2735" w:type="dxa"/>
            <w:tcBorders>
              <w:top w:val="single" w:sz="4" w:space="0" w:color="auto"/>
              <w:left w:val="nil"/>
              <w:bottom w:val="single" w:sz="4" w:space="0" w:color="auto"/>
              <w:right w:val="single" w:sz="4" w:space="0" w:color="auto"/>
            </w:tcBorders>
            <w:noWrap/>
            <w:vAlign w:val="center"/>
          </w:tcPr>
          <w:p w:rsidR="00135A9E" w:rsidRPr="001D692F" w:rsidRDefault="00135A9E" w:rsidP="00A945EB">
            <w:pPr>
              <w:spacing w:line="360" w:lineRule="auto"/>
              <w:rPr>
                <w:rFonts w:ascii="Arial Narrow" w:hAnsi="Arial Narrow"/>
              </w:rPr>
            </w:pPr>
            <w:r w:rsidRPr="001D692F">
              <w:rPr>
                <w:rFonts w:ascii="Arial Narrow" w:hAnsi="Arial Narrow"/>
              </w:rPr>
              <w:t>Belanja Barang dan Jasa</w:t>
            </w:r>
          </w:p>
        </w:tc>
        <w:tc>
          <w:tcPr>
            <w:tcW w:w="1980" w:type="dxa"/>
            <w:tcBorders>
              <w:top w:val="single" w:sz="4" w:space="0" w:color="auto"/>
              <w:left w:val="nil"/>
              <w:bottom w:val="single" w:sz="4" w:space="0" w:color="auto"/>
              <w:right w:val="single" w:sz="4" w:space="0" w:color="auto"/>
            </w:tcBorders>
            <w:noWrap/>
            <w:vAlign w:val="center"/>
          </w:tcPr>
          <w:p w:rsidR="00135A9E" w:rsidRPr="00C345EE" w:rsidRDefault="00135A9E" w:rsidP="00A945EB">
            <w:pPr>
              <w:spacing w:line="360" w:lineRule="auto"/>
              <w:jc w:val="right"/>
              <w:rPr>
                <w:rFonts w:ascii="Arial Narrow" w:hAnsi="Arial Narrow"/>
              </w:rPr>
            </w:pPr>
            <w:r w:rsidRPr="00C345EE">
              <w:rPr>
                <w:rFonts w:ascii="Arial Narrow" w:hAnsi="Arial Narrow" w:cs="Tahoma"/>
                <w:lang w:val="id-ID" w:eastAsia="id-ID"/>
              </w:rPr>
              <w:t>42.552.049.047</w:t>
            </w:r>
          </w:p>
        </w:tc>
        <w:tc>
          <w:tcPr>
            <w:tcW w:w="90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center"/>
              <w:rPr>
                <w:rFonts w:ascii="Arial Narrow" w:hAnsi="Arial Narrow"/>
                <w:color w:val="000000" w:themeColor="text1"/>
                <w:lang w:val="id-ID"/>
              </w:rPr>
            </w:pPr>
            <w:r>
              <w:rPr>
                <w:rFonts w:ascii="Arial Narrow" w:hAnsi="Arial Narrow"/>
                <w:color w:val="000000" w:themeColor="text1"/>
                <w:lang w:val="id-ID"/>
              </w:rPr>
              <w:t>96,95</w:t>
            </w:r>
          </w:p>
        </w:tc>
        <w:tc>
          <w:tcPr>
            <w:tcW w:w="1960" w:type="dxa"/>
            <w:tcBorders>
              <w:top w:val="single" w:sz="4" w:space="0" w:color="auto"/>
              <w:left w:val="nil"/>
              <w:bottom w:val="single" w:sz="4" w:space="0" w:color="auto"/>
              <w:right w:val="single" w:sz="4" w:space="0" w:color="auto"/>
            </w:tcBorders>
            <w:noWrap/>
            <w:vAlign w:val="center"/>
          </w:tcPr>
          <w:p w:rsidR="00135A9E" w:rsidRPr="00C775A1" w:rsidRDefault="00135A9E" w:rsidP="00A945EB">
            <w:pPr>
              <w:spacing w:line="360" w:lineRule="auto"/>
              <w:jc w:val="right"/>
              <w:rPr>
                <w:rFonts w:ascii="Arial Narrow" w:hAnsi="Arial Narrow"/>
              </w:rPr>
            </w:pPr>
            <w:r>
              <w:rPr>
                <w:rFonts w:ascii="Arial Narrow" w:hAnsi="Arial Narrow"/>
                <w:lang w:val="id-ID"/>
              </w:rPr>
              <w:t>47.647.164.073</w:t>
            </w:r>
          </w:p>
        </w:tc>
        <w:tc>
          <w:tcPr>
            <w:tcW w:w="92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center"/>
              <w:rPr>
                <w:rFonts w:ascii="Arial Narrow" w:hAnsi="Arial Narrow"/>
                <w:color w:val="000000" w:themeColor="text1"/>
                <w:lang w:val="id-ID"/>
              </w:rPr>
            </w:pPr>
            <w:r>
              <w:rPr>
                <w:rFonts w:ascii="Arial Narrow" w:hAnsi="Arial Narrow"/>
                <w:color w:val="000000" w:themeColor="text1"/>
                <w:lang w:val="id-ID"/>
              </w:rPr>
              <w:t>96,79</w:t>
            </w:r>
          </w:p>
        </w:tc>
      </w:tr>
      <w:tr w:rsidR="00135A9E" w:rsidRPr="001D692F" w:rsidTr="00A945EB">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135A9E" w:rsidRPr="001D692F" w:rsidRDefault="00135A9E" w:rsidP="00A945EB">
            <w:pPr>
              <w:spacing w:line="360" w:lineRule="auto"/>
              <w:jc w:val="center"/>
              <w:rPr>
                <w:rFonts w:ascii="Arial Narrow" w:hAnsi="Arial Narrow"/>
              </w:rPr>
            </w:pPr>
          </w:p>
        </w:tc>
        <w:tc>
          <w:tcPr>
            <w:tcW w:w="2735" w:type="dxa"/>
            <w:tcBorders>
              <w:top w:val="single" w:sz="4" w:space="0" w:color="auto"/>
              <w:left w:val="nil"/>
              <w:bottom w:val="single" w:sz="4" w:space="0" w:color="auto"/>
              <w:right w:val="single" w:sz="4" w:space="0" w:color="auto"/>
            </w:tcBorders>
            <w:noWrap/>
            <w:vAlign w:val="center"/>
          </w:tcPr>
          <w:p w:rsidR="00135A9E" w:rsidRPr="001D692F" w:rsidRDefault="00135A9E" w:rsidP="00A945EB">
            <w:pPr>
              <w:spacing w:line="360" w:lineRule="auto"/>
              <w:rPr>
                <w:rFonts w:ascii="Arial Narrow" w:hAnsi="Arial Narrow"/>
              </w:rPr>
            </w:pPr>
            <w:r w:rsidRPr="001D692F">
              <w:rPr>
                <w:rFonts w:ascii="Arial Narrow" w:hAnsi="Arial Narrow"/>
              </w:rPr>
              <w:t>Belanja Modal</w:t>
            </w:r>
          </w:p>
        </w:tc>
        <w:tc>
          <w:tcPr>
            <w:tcW w:w="1980" w:type="dxa"/>
            <w:tcBorders>
              <w:top w:val="single" w:sz="4" w:space="0" w:color="auto"/>
              <w:left w:val="nil"/>
              <w:bottom w:val="single" w:sz="4" w:space="0" w:color="auto"/>
              <w:right w:val="single" w:sz="4" w:space="0" w:color="auto"/>
            </w:tcBorders>
            <w:noWrap/>
            <w:vAlign w:val="center"/>
          </w:tcPr>
          <w:p w:rsidR="00135A9E" w:rsidRPr="00C345EE" w:rsidRDefault="00135A9E" w:rsidP="00A945EB">
            <w:pPr>
              <w:spacing w:line="360" w:lineRule="auto"/>
              <w:jc w:val="right"/>
              <w:rPr>
                <w:rFonts w:ascii="Arial Narrow" w:hAnsi="Arial Narrow"/>
              </w:rPr>
            </w:pPr>
            <w:r w:rsidRPr="00C345EE">
              <w:rPr>
                <w:rFonts w:ascii="Arial Narrow" w:hAnsi="Arial Narrow" w:cs="Tahoma"/>
                <w:lang w:val="id-ID" w:eastAsia="id-ID"/>
              </w:rPr>
              <w:t>2.179.017.425</w:t>
            </w:r>
          </w:p>
        </w:tc>
        <w:tc>
          <w:tcPr>
            <w:tcW w:w="90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center"/>
              <w:rPr>
                <w:rFonts w:ascii="Arial Narrow" w:hAnsi="Arial Narrow"/>
                <w:color w:val="000000" w:themeColor="text1"/>
                <w:lang w:val="id-ID"/>
              </w:rPr>
            </w:pPr>
            <w:r>
              <w:rPr>
                <w:rFonts w:ascii="Arial Narrow" w:hAnsi="Arial Narrow"/>
                <w:color w:val="000000" w:themeColor="text1"/>
                <w:lang w:val="id-ID"/>
              </w:rPr>
              <w:t>93,80</w:t>
            </w:r>
          </w:p>
        </w:tc>
        <w:tc>
          <w:tcPr>
            <w:tcW w:w="1960" w:type="dxa"/>
            <w:tcBorders>
              <w:top w:val="single" w:sz="4" w:space="0" w:color="auto"/>
              <w:left w:val="nil"/>
              <w:bottom w:val="single" w:sz="4" w:space="0" w:color="auto"/>
              <w:right w:val="single" w:sz="4" w:space="0" w:color="auto"/>
            </w:tcBorders>
            <w:noWrap/>
            <w:vAlign w:val="center"/>
          </w:tcPr>
          <w:p w:rsidR="00135A9E" w:rsidRPr="00C775A1" w:rsidRDefault="00135A9E" w:rsidP="00A945EB">
            <w:pPr>
              <w:spacing w:line="360" w:lineRule="auto"/>
              <w:jc w:val="right"/>
              <w:rPr>
                <w:rFonts w:ascii="Arial Narrow" w:hAnsi="Arial Narrow"/>
              </w:rPr>
            </w:pPr>
            <w:r>
              <w:rPr>
                <w:rFonts w:ascii="Arial Narrow" w:hAnsi="Arial Narrow"/>
                <w:lang w:val="id-ID"/>
              </w:rPr>
              <w:t>1.619.085.250</w:t>
            </w:r>
          </w:p>
        </w:tc>
        <w:tc>
          <w:tcPr>
            <w:tcW w:w="92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center"/>
              <w:rPr>
                <w:rFonts w:ascii="Arial Narrow" w:hAnsi="Arial Narrow"/>
                <w:color w:val="000000" w:themeColor="text1"/>
                <w:lang w:val="id-ID"/>
              </w:rPr>
            </w:pPr>
            <w:r>
              <w:rPr>
                <w:rFonts w:ascii="Arial Narrow" w:hAnsi="Arial Narrow"/>
                <w:color w:val="000000" w:themeColor="text1"/>
                <w:lang w:val="id-ID"/>
              </w:rPr>
              <w:t>95,99</w:t>
            </w:r>
          </w:p>
        </w:tc>
      </w:tr>
      <w:tr w:rsidR="00135A9E" w:rsidRPr="001D692F" w:rsidTr="00A945EB">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135A9E" w:rsidRPr="001D692F" w:rsidRDefault="00135A9E" w:rsidP="00A945EB">
            <w:pPr>
              <w:spacing w:line="360" w:lineRule="auto"/>
              <w:rPr>
                <w:rFonts w:ascii="Arial Narrow" w:hAnsi="Arial Narrow"/>
              </w:rPr>
            </w:pPr>
            <w:r w:rsidRPr="001D692F">
              <w:rPr>
                <w:rFonts w:ascii="Arial Narrow" w:hAnsi="Arial Narrow"/>
              </w:rPr>
              <w:t> </w:t>
            </w:r>
          </w:p>
        </w:tc>
        <w:tc>
          <w:tcPr>
            <w:tcW w:w="2735" w:type="dxa"/>
            <w:tcBorders>
              <w:top w:val="single" w:sz="4" w:space="0" w:color="auto"/>
              <w:left w:val="nil"/>
              <w:bottom w:val="single" w:sz="4" w:space="0" w:color="auto"/>
              <w:right w:val="single" w:sz="4" w:space="0" w:color="auto"/>
            </w:tcBorders>
            <w:noWrap/>
            <w:vAlign w:val="center"/>
          </w:tcPr>
          <w:p w:rsidR="00135A9E" w:rsidRPr="001D692F" w:rsidRDefault="00135A9E" w:rsidP="00A945EB">
            <w:pPr>
              <w:spacing w:line="360" w:lineRule="auto"/>
              <w:jc w:val="center"/>
              <w:rPr>
                <w:rFonts w:ascii="Arial Narrow" w:hAnsi="Arial Narrow"/>
                <w:b/>
              </w:rPr>
            </w:pPr>
            <w:r w:rsidRPr="001D692F">
              <w:rPr>
                <w:rFonts w:ascii="Arial Narrow" w:hAnsi="Arial Narrow"/>
                <w:b/>
              </w:rPr>
              <w:t>Jumlah</w:t>
            </w:r>
          </w:p>
        </w:tc>
        <w:tc>
          <w:tcPr>
            <w:tcW w:w="1980" w:type="dxa"/>
            <w:tcBorders>
              <w:top w:val="single" w:sz="4" w:space="0" w:color="auto"/>
              <w:left w:val="nil"/>
              <w:bottom w:val="single" w:sz="4" w:space="0" w:color="auto"/>
              <w:right w:val="single" w:sz="4" w:space="0" w:color="auto"/>
            </w:tcBorders>
            <w:noWrap/>
            <w:vAlign w:val="center"/>
          </w:tcPr>
          <w:p w:rsidR="00135A9E" w:rsidRPr="00C345EE" w:rsidRDefault="00135A9E" w:rsidP="00A945EB">
            <w:pPr>
              <w:spacing w:line="360" w:lineRule="auto"/>
              <w:jc w:val="right"/>
              <w:rPr>
                <w:rFonts w:ascii="Arial Narrow" w:hAnsi="Arial Narrow"/>
                <w:lang w:val="id-ID"/>
              </w:rPr>
            </w:pPr>
            <w:r w:rsidRPr="00C345EE">
              <w:rPr>
                <w:rFonts w:ascii="Arial Narrow" w:hAnsi="Arial Narrow" w:cs="Tahoma-Bold"/>
                <w:b/>
                <w:bCs/>
                <w:lang w:val="id-ID" w:eastAsia="id-ID"/>
              </w:rPr>
              <w:t>62.801.858.885</w:t>
            </w:r>
          </w:p>
        </w:tc>
        <w:tc>
          <w:tcPr>
            <w:tcW w:w="90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center"/>
              <w:rPr>
                <w:rFonts w:ascii="Arial Narrow" w:hAnsi="Arial Narrow"/>
                <w:b/>
                <w:color w:val="000000" w:themeColor="text1"/>
              </w:rPr>
            </w:pPr>
            <w:r>
              <w:rPr>
                <w:rFonts w:ascii="Arial Narrow" w:hAnsi="Arial Narrow"/>
                <w:b/>
                <w:color w:val="000000" w:themeColor="text1"/>
                <w:lang w:val="id-ID"/>
              </w:rPr>
              <w:t>94,29</w:t>
            </w:r>
          </w:p>
        </w:tc>
        <w:tc>
          <w:tcPr>
            <w:tcW w:w="1960" w:type="dxa"/>
            <w:tcBorders>
              <w:top w:val="single" w:sz="4" w:space="0" w:color="auto"/>
              <w:left w:val="nil"/>
              <w:bottom w:val="single" w:sz="4" w:space="0" w:color="auto"/>
              <w:right w:val="single" w:sz="4" w:space="0" w:color="auto"/>
            </w:tcBorders>
            <w:noWrap/>
            <w:vAlign w:val="center"/>
          </w:tcPr>
          <w:p w:rsidR="00135A9E" w:rsidRPr="00760FEC" w:rsidRDefault="00135A9E" w:rsidP="00A945EB">
            <w:pPr>
              <w:spacing w:line="360" w:lineRule="auto"/>
              <w:jc w:val="right"/>
              <w:rPr>
                <w:rFonts w:ascii="Arial Narrow" w:hAnsi="Arial Narrow"/>
                <w:b/>
                <w:lang w:val="id-ID"/>
              </w:rPr>
            </w:pPr>
            <w:r w:rsidRPr="00760FEC">
              <w:rPr>
                <w:rFonts w:ascii="Arial Narrow" w:hAnsi="Arial Narrow"/>
                <w:b/>
                <w:lang w:val="id-ID"/>
              </w:rPr>
              <w:t>66.753.107.548</w:t>
            </w:r>
          </w:p>
        </w:tc>
        <w:tc>
          <w:tcPr>
            <w:tcW w:w="920" w:type="dxa"/>
            <w:tcBorders>
              <w:top w:val="single" w:sz="4" w:space="0" w:color="auto"/>
              <w:left w:val="nil"/>
              <w:bottom w:val="single" w:sz="4" w:space="0" w:color="auto"/>
              <w:right w:val="single" w:sz="4" w:space="0" w:color="auto"/>
            </w:tcBorders>
            <w:noWrap/>
            <w:vAlign w:val="center"/>
          </w:tcPr>
          <w:p w:rsidR="00135A9E" w:rsidRPr="00FC012F" w:rsidRDefault="00135A9E" w:rsidP="00A945EB">
            <w:pPr>
              <w:spacing w:line="360" w:lineRule="auto"/>
              <w:jc w:val="center"/>
              <w:rPr>
                <w:rFonts w:ascii="Arial Narrow" w:hAnsi="Arial Narrow"/>
                <w:b/>
                <w:color w:val="000000" w:themeColor="text1"/>
              </w:rPr>
            </w:pPr>
            <w:r>
              <w:rPr>
                <w:rFonts w:ascii="Arial Narrow" w:hAnsi="Arial Narrow"/>
                <w:b/>
                <w:color w:val="000000" w:themeColor="text1"/>
                <w:lang w:val="id-ID"/>
              </w:rPr>
              <w:t>0</w:t>
            </w:r>
          </w:p>
        </w:tc>
      </w:tr>
    </w:tbl>
    <w:p w:rsidR="00135A9E" w:rsidRPr="001D692F" w:rsidRDefault="00135A9E" w:rsidP="00135A9E">
      <w:pPr>
        <w:spacing w:line="360" w:lineRule="auto"/>
        <w:ind w:firstLine="360"/>
        <w:jc w:val="center"/>
        <w:rPr>
          <w:rFonts w:ascii="Arial Narrow" w:hAnsi="Arial Narrow"/>
        </w:rPr>
      </w:pPr>
    </w:p>
    <w:p w:rsidR="00135A9E" w:rsidRPr="00936B03" w:rsidRDefault="00135A9E" w:rsidP="00135A9E">
      <w:pPr>
        <w:spacing w:line="360" w:lineRule="auto"/>
        <w:ind w:left="360" w:firstLine="720"/>
        <w:jc w:val="both"/>
        <w:rPr>
          <w:rFonts w:ascii="Arial Narrow" w:hAnsi="Arial Narrow" w:cs="Arial"/>
          <w:color w:val="F79646" w:themeColor="accent6"/>
        </w:rPr>
      </w:pPr>
      <w:r w:rsidRPr="001D692F">
        <w:rPr>
          <w:rFonts w:ascii="Arial Narrow" w:hAnsi="Arial Narrow" w:cs="Arial"/>
        </w:rPr>
        <w:t xml:space="preserve">Untuk belanja tidak langsung yang terdiri dari belanja pegawai selama tahun </w:t>
      </w:r>
      <w:r>
        <w:rPr>
          <w:rFonts w:ascii="Arial Narrow" w:hAnsi="Arial Narrow" w:cs="Arial"/>
        </w:rPr>
        <w:t>201</w:t>
      </w:r>
      <w:r>
        <w:rPr>
          <w:rFonts w:ascii="Arial Narrow" w:hAnsi="Arial Narrow" w:cs="Arial"/>
          <w:lang w:val="id-ID"/>
        </w:rPr>
        <w:t>9</w:t>
      </w:r>
      <w:r w:rsidRPr="001D692F">
        <w:rPr>
          <w:rFonts w:ascii="Arial Narrow" w:hAnsi="Arial Narrow" w:cs="Arial"/>
        </w:rPr>
        <w:t xml:space="preserve"> belanja pegawai terealisasi  sebesar Rp. </w:t>
      </w:r>
      <w:r w:rsidRPr="00DA7118">
        <w:rPr>
          <w:rFonts w:ascii="Arial Narrow" w:hAnsi="Arial Narrow" w:cs="Tahoma-Bold"/>
          <w:bCs/>
          <w:lang w:val="id-ID" w:eastAsia="id-ID"/>
        </w:rPr>
        <w:t>17.957.023.413</w:t>
      </w:r>
      <w:r>
        <w:rPr>
          <w:rFonts w:ascii="Arial Narrow" w:hAnsi="Arial Narrow"/>
          <w:color w:val="000000" w:themeColor="text1"/>
          <w:lang w:val="id-ID"/>
        </w:rPr>
        <w:t xml:space="preserve">,00 </w:t>
      </w:r>
      <w:r w:rsidRPr="001D692F">
        <w:rPr>
          <w:rFonts w:ascii="Arial Narrow" w:hAnsi="Arial Narrow" w:cs="Arial"/>
        </w:rPr>
        <w:t xml:space="preserve">(mencapai </w:t>
      </w:r>
      <w:r>
        <w:rPr>
          <w:rFonts w:ascii="Arial Narrow" w:hAnsi="Arial Narrow" w:cs="Arial"/>
          <w:lang w:val="id-ID"/>
        </w:rPr>
        <w:t>88,63</w:t>
      </w:r>
      <w:r w:rsidRPr="001D692F">
        <w:rPr>
          <w:rFonts w:ascii="Arial Narrow" w:hAnsi="Arial Narrow" w:cs="Arial"/>
        </w:rPr>
        <w:t>%) bila dibandingkan dengan anggarannya yaitu sebesar Rp</w:t>
      </w:r>
      <w:r w:rsidRPr="002C799B">
        <w:rPr>
          <w:rFonts w:ascii="Arial Narrow" w:hAnsi="Arial Narrow" w:cs="Arial"/>
          <w:b/>
        </w:rPr>
        <w:t>.</w:t>
      </w:r>
      <w:r w:rsidRPr="002C799B">
        <w:rPr>
          <w:rFonts w:ascii="Arial Narrow" w:hAnsi="Arial Narrow" w:cs="Tahoma-Bold"/>
          <w:b/>
          <w:bCs/>
          <w:lang w:val="id-ID" w:eastAsia="id-ID"/>
        </w:rPr>
        <w:t xml:space="preserve"> </w:t>
      </w:r>
      <w:r w:rsidRPr="002C799B">
        <w:rPr>
          <w:rFonts w:ascii="Arial Narrow" w:hAnsi="Arial Narrow" w:cs="Tahoma-Bold"/>
          <w:bCs/>
          <w:lang w:val="id-ID" w:eastAsia="id-ID"/>
        </w:rPr>
        <w:t>20.260.152.000</w:t>
      </w:r>
      <w:r>
        <w:rPr>
          <w:rFonts w:ascii="Arial Narrow" w:hAnsi="Arial Narrow" w:cs="Arial"/>
          <w:lang w:val="id-ID"/>
        </w:rPr>
        <w:t>,00</w:t>
      </w:r>
      <w:r w:rsidRPr="001D692F">
        <w:rPr>
          <w:rFonts w:ascii="Arial Narrow" w:hAnsi="Arial Narrow" w:cs="Arial"/>
        </w:rPr>
        <w:t>. Belanja yang terdiri dari belanja tidak lan</w:t>
      </w:r>
      <w:r>
        <w:rPr>
          <w:rFonts w:ascii="Arial Narrow" w:hAnsi="Arial Narrow" w:cs="Arial"/>
        </w:rPr>
        <w:t>g</w:t>
      </w:r>
      <w:r w:rsidRPr="001D692F">
        <w:rPr>
          <w:rFonts w:ascii="Arial Narrow" w:hAnsi="Arial Narrow" w:cs="Arial"/>
        </w:rPr>
        <w:t>sung dan belanja langsung apabila dibandingkan dengan tahun yang lalu mengalami</w:t>
      </w:r>
      <w:r>
        <w:rPr>
          <w:rFonts w:ascii="Arial Narrow" w:hAnsi="Arial Narrow" w:cs="Arial"/>
          <w:lang w:val="id-ID"/>
        </w:rPr>
        <w:t xml:space="preserve"> penurunan</w:t>
      </w:r>
      <w:r w:rsidRPr="001D692F">
        <w:rPr>
          <w:rFonts w:ascii="Arial Narrow" w:hAnsi="Arial Narrow" w:cs="Arial"/>
        </w:rPr>
        <w:t xml:space="preserve">. Belanja langsung tahun ini mencapai </w:t>
      </w:r>
      <w:r>
        <w:rPr>
          <w:rFonts w:ascii="Arial Narrow" w:hAnsi="Arial Narrow"/>
          <w:color w:val="000000" w:themeColor="text1"/>
          <w:lang w:val="id-ID"/>
        </w:rPr>
        <w:t>94,86</w:t>
      </w:r>
      <w:r w:rsidRPr="00796841">
        <w:rPr>
          <w:rFonts w:ascii="Arial Narrow" w:hAnsi="Arial Narrow" w:cs="Arial"/>
        </w:rPr>
        <w:t xml:space="preserve">%, </w:t>
      </w:r>
      <w:r>
        <w:rPr>
          <w:rFonts w:ascii="Arial Narrow" w:hAnsi="Arial Narrow" w:cs="Arial"/>
        </w:rPr>
        <w:t xml:space="preserve">sedangkan </w:t>
      </w:r>
      <w:r w:rsidRPr="001D692F">
        <w:rPr>
          <w:rFonts w:ascii="Arial Narrow" w:hAnsi="Arial Narrow" w:cs="Arial"/>
        </w:rPr>
        <w:t xml:space="preserve">belanja tidak langsung </w:t>
      </w:r>
      <w:r w:rsidRPr="00796841">
        <w:rPr>
          <w:rFonts w:ascii="Arial Narrow" w:hAnsi="Arial Narrow" w:cs="Arial"/>
        </w:rPr>
        <w:t xml:space="preserve">terealisasi </w:t>
      </w:r>
      <w:r>
        <w:rPr>
          <w:rFonts w:ascii="Arial Narrow" w:hAnsi="Arial Narrow" w:cs="Arial"/>
          <w:lang w:val="id-ID"/>
        </w:rPr>
        <w:t>88,63</w:t>
      </w:r>
      <w:r w:rsidRPr="00796841">
        <w:rPr>
          <w:rFonts w:ascii="Arial Narrow" w:hAnsi="Arial Narrow" w:cs="Arial"/>
        </w:rPr>
        <w:t>%.</w:t>
      </w:r>
    </w:p>
    <w:p w:rsidR="00135A9E" w:rsidRDefault="00135A9E" w:rsidP="00135A9E">
      <w:pPr>
        <w:spacing w:line="360" w:lineRule="auto"/>
        <w:ind w:left="360" w:firstLine="720"/>
        <w:jc w:val="both"/>
        <w:rPr>
          <w:rFonts w:ascii="Arial Narrow" w:hAnsi="Arial Narrow" w:cs="Arial"/>
          <w:lang w:val="id-ID"/>
        </w:rPr>
      </w:pPr>
      <w:r w:rsidRPr="001D692F">
        <w:rPr>
          <w:rFonts w:ascii="Arial Narrow" w:hAnsi="Arial Narrow" w:cs="Arial"/>
        </w:rPr>
        <w:t xml:space="preserve">Bila dikaitkan dengan program, kegiatan sesuai bidang kewenangan, dari anggaran yang tersedia untuk belanja langsung tahun </w:t>
      </w:r>
      <w:r>
        <w:rPr>
          <w:rFonts w:ascii="Arial Narrow" w:hAnsi="Arial Narrow" w:cs="Arial"/>
        </w:rPr>
        <w:t>201</w:t>
      </w:r>
      <w:r>
        <w:rPr>
          <w:rFonts w:ascii="Arial Narrow" w:hAnsi="Arial Narrow" w:cs="Arial"/>
          <w:lang w:val="id-ID"/>
        </w:rPr>
        <w:t>9</w:t>
      </w:r>
      <w:r>
        <w:rPr>
          <w:rFonts w:ascii="Arial Narrow" w:hAnsi="Arial Narrow" w:cs="Arial"/>
        </w:rPr>
        <w:t xml:space="preserve"> sebesar Rp.</w:t>
      </w:r>
      <w:r>
        <w:rPr>
          <w:rFonts w:ascii="Arial Narrow" w:hAnsi="Arial Narrow" w:cs="Arial"/>
          <w:lang w:val="id-ID"/>
        </w:rPr>
        <w:t xml:space="preserve"> </w:t>
      </w:r>
      <w:r w:rsidRPr="00760FEC">
        <w:rPr>
          <w:rFonts w:ascii="Arial Narrow" w:hAnsi="Arial Narrow" w:cs="Tahoma-Bold"/>
          <w:bCs/>
          <w:lang w:val="id-ID" w:eastAsia="id-ID"/>
        </w:rPr>
        <w:t>46.342.319.000</w:t>
      </w:r>
      <w:r>
        <w:rPr>
          <w:rFonts w:ascii="Arial Narrow" w:hAnsi="Arial Narrow" w:cs="Arial"/>
          <w:lang w:val="id-ID"/>
        </w:rPr>
        <w:t>,00</w:t>
      </w:r>
      <w:r w:rsidRPr="001D692F">
        <w:rPr>
          <w:rFonts w:ascii="Arial Narrow" w:hAnsi="Arial Narrow" w:cs="Arial"/>
        </w:rPr>
        <w:t xml:space="preserve"> terealisasi  sebesar</w:t>
      </w:r>
      <w:r>
        <w:rPr>
          <w:rFonts w:ascii="Arial Narrow" w:hAnsi="Arial Narrow" w:cs="Arial"/>
          <w:lang w:val="id-ID"/>
        </w:rPr>
        <w:t xml:space="preserve"> </w:t>
      </w:r>
      <w:r>
        <w:rPr>
          <w:rFonts w:ascii="Arial Narrow" w:hAnsi="Arial Narrow" w:cs="Arial"/>
        </w:rPr>
        <w:t>Rp</w:t>
      </w:r>
      <w:r w:rsidRPr="00CF3A04">
        <w:rPr>
          <w:rFonts w:ascii="Arial Narrow" w:hAnsi="Arial Narrow" w:cs="Arial"/>
        </w:rPr>
        <w:t>.</w:t>
      </w:r>
      <w:r w:rsidRPr="00CF3A04">
        <w:rPr>
          <w:rFonts w:ascii="Arial Narrow" w:hAnsi="Arial Narrow" w:cs="Tahoma-Bold"/>
          <w:bCs/>
          <w:lang w:val="id-ID" w:eastAsia="id-ID"/>
        </w:rPr>
        <w:t xml:space="preserve"> </w:t>
      </w:r>
      <w:r w:rsidRPr="00760FEC">
        <w:rPr>
          <w:rFonts w:ascii="Arial Narrow" w:hAnsi="Arial Narrow" w:cs="Tahoma-Bold"/>
          <w:bCs/>
          <w:lang w:val="id-ID" w:eastAsia="id-ID"/>
        </w:rPr>
        <w:t>44.844.835.472</w:t>
      </w:r>
      <w:r>
        <w:rPr>
          <w:rFonts w:ascii="Arial Narrow" w:hAnsi="Arial Narrow" w:cs="Arial"/>
        </w:rPr>
        <w:t>,00</w:t>
      </w:r>
      <w:r w:rsidRPr="001D692F">
        <w:rPr>
          <w:rFonts w:ascii="Arial Narrow" w:hAnsi="Arial Narrow" w:cs="Arial"/>
        </w:rPr>
        <w:t xml:space="preserve"> (</w:t>
      </w:r>
      <w:r>
        <w:rPr>
          <w:rFonts w:ascii="Arial Narrow" w:hAnsi="Arial Narrow" w:cs="Arial"/>
          <w:lang w:val="id-ID"/>
        </w:rPr>
        <w:t>96,77%)</w:t>
      </w:r>
      <w:r w:rsidRPr="001D692F">
        <w:rPr>
          <w:rFonts w:ascii="Arial Narrow" w:hAnsi="Arial Narrow" w:cs="Arial"/>
        </w:rPr>
        <w:t xml:space="preserve"> yang teralokasi pada </w:t>
      </w:r>
      <w:r>
        <w:rPr>
          <w:rFonts w:ascii="Arial Narrow" w:hAnsi="Arial Narrow" w:cs="Arial"/>
          <w:lang w:val="id-ID"/>
        </w:rPr>
        <w:t>3</w:t>
      </w:r>
      <w:r w:rsidRPr="001D692F">
        <w:rPr>
          <w:rFonts w:ascii="Arial Narrow" w:hAnsi="Arial Narrow" w:cs="Arial"/>
        </w:rPr>
        <w:t xml:space="preserve"> urusan yaitu urusan </w:t>
      </w:r>
      <w:r>
        <w:rPr>
          <w:rFonts w:ascii="Arial Narrow" w:hAnsi="Arial Narrow" w:cs="Arial"/>
          <w:lang w:val="id-ID"/>
        </w:rPr>
        <w:t xml:space="preserve">Ketahanan Pangan, </w:t>
      </w:r>
      <w:r w:rsidRPr="001D692F">
        <w:rPr>
          <w:rFonts w:ascii="Arial Narrow" w:hAnsi="Arial Narrow" w:cs="Arial"/>
        </w:rPr>
        <w:t xml:space="preserve">Pertanian dan urusan Kelautan dan Perikanan yang mencakup </w:t>
      </w:r>
      <w:r>
        <w:rPr>
          <w:rFonts w:ascii="Arial Narrow" w:hAnsi="Arial Narrow" w:cs="Arial"/>
          <w:lang w:val="id-ID"/>
        </w:rPr>
        <w:t>20</w:t>
      </w:r>
      <w:r w:rsidRPr="001D692F">
        <w:rPr>
          <w:rFonts w:ascii="Arial Narrow" w:hAnsi="Arial Narrow" w:cs="Arial"/>
        </w:rPr>
        <w:t xml:space="preserve"> program dan </w:t>
      </w:r>
      <w:r>
        <w:rPr>
          <w:rFonts w:ascii="Arial Narrow" w:hAnsi="Arial Narrow" w:cs="Arial"/>
          <w:lang w:val="id-ID"/>
        </w:rPr>
        <w:t>75 k</w:t>
      </w:r>
      <w:r w:rsidRPr="001D692F">
        <w:rPr>
          <w:rFonts w:ascii="Arial Narrow" w:hAnsi="Arial Narrow" w:cs="Arial"/>
        </w:rPr>
        <w:t xml:space="preserve">egiatan sesuai </w:t>
      </w:r>
      <w:r>
        <w:rPr>
          <w:rFonts w:ascii="Arial Narrow" w:hAnsi="Arial Narrow" w:cs="Arial"/>
          <w:lang w:val="id-ID"/>
        </w:rPr>
        <w:t xml:space="preserve">DPA dan </w:t>
      </w:r>
      <w:r w:rsidRPr="001D692F">
        <w:rPr>
          <w:rFonts w:ascii="Arial Narrow" w:hAnsi="Arial Narrow" w:cs="Arial"/>
        </w:rPr>
        <w:t xml:space="preserve">DPPA (Dokumen Pelaksanaan Perubahan Anggaran) Tahun </w:t>
      </w:r>
      <w:r>
        <w:rPr>
          <w:rFonts w:ascii="Arial Narrow" w:hAnsi="Arial Narrow" w:cs="Arial"/>
        </w:rPr>
        <w:t>201</w:t>
      </w:r>
      <w:r>
        <w:rPr>
          <w:rFonts w:ascii="Arial Narrow" w:hAnsi="Arial Narrow" w:cs="Arial"/>
          <w:lang w:val="id-ID"/>
        </w:rPr>
        <w:t>9</w:t>
      </w:r>
      <w:r w:rsidRPr="001D692F">
        <w:rPr>
          <w:rFonts w:ascii="Arial Narrow" w:hAnsi="Arial Narrow" w:cs="Arial"/>
        </w:rPr>
        <w:t>.</w:t>
      </w:r>
    </w:p>
    <w:p w:rsidR="00135A9E" w:rsidRDefault="00135A9E" w:rsidP="00135A9E">
      <w:pPr>
        <w:spacing w:line="360" w:lineRule="auto"/>
        <w:ind w:left="360" w:firstLine="720"/>
        <w:jc w:val="both"/>
        <w:rPr>
          <w:rFonts w:ascii="Arial Narrow" w:hAnsi="Arial Narrow" w:cs="Arial"/>
          <w:lang w:val="id-ID"/>
        </w:rPr>
      </w:pPr>
      <w:r>
        <w:rPr>
          <w:rFonts w:ascii="Arial Narrow" w:hAnsi="Arial Narrow" w:cs="Arial"/>
          <w:lang w:val="id-ID"/>
        </w:rPr>
        <w:t xml:space="preserve">Jumlah total rekapitulasi setor kembali/CP </w:t>
      </w:r>
      <w:r>
        <w:rPr>
          <w:rFonts w:ascii="Arial Narrow" w:hAnsi="Arial Narrow" w:cs="Arial"/>
          <w:i/>
          <w:lang w:val="id-ID"/>
        </w:rPr>
        <w:t xml:space="preserve">(Contra Post) </w:t>
      </w:r>
      <w:r>
        <w:rPr>
          <w:rFonts w:ascii="Arial Narrow" w:hAnsi="Arial Narrow" w:cs="Arial"/>
          <w:lang w:val="id-ID"/>
        </w:rPr>
        <w:t>Pada Dinas Pertanian, Perikanan dan Pangan Kabupaten Semarang Tahun Anggaran 2019 adalah sebesar Rp. 217.401.366,00, yaitu terdiri dari ;</w:t>
      </w:r>
    </w:p>
    <w:p w:rsidR="00135A9E" w:rsidRDefault="00135A9E" w:rsidP="0094375E">
      <w:pPr>
        <w:pStyle w:val="ListParagraph"/>
        <w:numPr>
          <w:ilvl w:val="0"/>
          <w:numId w:val="44"/>
        </w:numPr>
        <w:spacing w:line="360" w:lineRule="auto"/>
        <w:jc w:val="both"/>
        <w:rPr>
          <w:rFonts w:ascii="Arial Narrow" w:hAnsi="Arial Narrow" w:cs="Arial"/>
          <w:lang w:val="id-ID"/>
        </w:rPr>
      </w:pPr>
      <w:r>
        <w:rPr>
          <w:rFonts w:ascii="Arial Narrow" w:hAnsi="Arial Narrow" w:cs="Arial"/>
          <w:lang w:val="id-ID"/>
        </w:rPr>
        <w:t>Pengembalian LS gaji a.n Eko Saptono karena kelebihan dalam penghitungan tambahan penghasilan berdasar prestasi kerja sebesar Rp. 415.000,-</w:t>
      </w:r>
    </w:p>
    <w:p w:rsidR="00135A9E" w:rsidRDefault="00135A9E" w:rsidP="0094375E">
      <w:pPr>
        <w:pStyle w:val="ListParagraph"/>
        <w:numPr>
          <w:ilvl w:val="0"/>
          <w:numId w:val="44"/>
        </w:numPr>
        <w:spacing w:line="360" w:lineRule="auto"/>
        <w:jc w:val="both"/>
        <w:rPr>
          <w:rFonts w:ascii="Arial Narrow" w:hAnsi="Arial Narrow" w:cs="Arial"/>
          <w:lang w:val="id-ID"/>
        </w:rPr>
      </w:pPr>
      <w:r>
        <w:rPr>
          <w:rFonts w:ascii="Arial Narrow" w:hAnsi="Arial Narrow" w:cs="Arial"/>
          <w:lang w:val="id-ID"/>
        </w:rPr>
        <w:t>Pengembalian LS gaji a.n Sri Hartini karena kelebihan dalam penghitungan tambahan penghasilan berdasar prestasi kerja sebesar Rp. 415.000,-</w:t>
      </w:r>
    </w:p>
    <w:p w:rsidR="00135A9E" w:rsidRDefault="00135A9E" w:rsidP="0094375E">
      <w:pPr>
        <w:pStyle w:val="ListParagraph"/>
        <w:numPr>
          <w:ilvl w:val="0"/>
          <w:numId w:val="44"/>
        </w:numPr>
        <w:spacing w:line="360" w:lineRule="auto"/>
        <w:jc w:val="both"/>
        <w:rPr>
          <w:rFonts w:ascii="Arial Narrow" w:hAnsi="Arial Narrow" w:cs="Arial"/>
          <w:lang w:val="id-ID"/>
        </w:rPr>
      </w:pPr>
      <w:r>
        <w:rPr>
          <w:rFonts w:ascii="Arial Narrow" w:hAnsi="Arial Narrow" w:cs="Arial"/>
          <w:lang w:val="id-ID"/>
        </w:rPr>
        <w:t>Pengembalian LS gaji a.n Banjar A, Md karena kelebihan dalam penghitungan gaji sebesar Rp. 3.762.100,-</w:t>
      </w:r>
    </w:p>
    <w:p w:rsidR="00135A9E" w:rsidRDefault="00135A9E" w:rsidP="0094375E">
      <w:pPr>
        <w:pStyle w:val="ListParagraph"/>
        <w:numPr>
          <w:ilvl w:val="0"/>
          <w:numId w:val="44"/>
        </w:numPr>
        <w:spacing w:line="360" w:lineRule="auto"/>
        <w:jc w:val="both"/>
        <w:rPr>
          <w:rFonts w:ascii="Arial Narrow" w:hAnsi="Arial Narrow" w:cs="Arial"/>
          <w:lang w:val="id-ID"/>
        </w:rPr>
      </w:pPr>
      <w:r>
        <w:rPr>
          <w:rFonts w:ascii="Arial Narrow" w:hAnsi="Arial Narrow" w:cs="Arial"/>
          <w:lang w:val="id-ID"/>
        </w:rPr>
        <w:t>Pengembalian LS gaji a.n Widodo STP karena kelebihan dalam penghitungan tambahan penghasilan berdasar prestasi kerja sebesar Rp. 1.567.500,-</w:t>
      </w:r>
    </w:p>
    <w:p w:rsidR="00135A9E" w:rsidRDefault="00135A9E" w:rsidP="0094375E">
      <w:pPr>
        <w:pStyle w:val="ListParagraph"/>
        <w:numPr>
          <w:ilvl w:val="0"/>
          <w:numId w:val="44"/>
        </w:numPr>
        <w:spacing w:line="360" w:lineRule="auto"/>
        <w:jc w:val="both"/>
        <w:rPr>
          <w:rFonts w:ascii="Arial Narrow" w:hAnsi="Arial Narrow" w:cs="Arial"/>
          <w:lang w:val="id-ID"/>
        </w:rPr>
      </w:pPr>
      <w:r>
        <w:rPr>
          <w:rFonts w:ascii="Arial Narrow" w:hAnsi="Arial Narrow" w:cs="Arial"/>
          <w:lang w:val="id-ID"/>
        </w:rPr>
        <w:t>Pengembalian LS gaji a.n Daliman karena kelebihan dalam penghitungan gaji sebesar Rp. 968.556,-</w:t>
      </w:r>
    </w:p>
    <w:p w:rsidR="00135A9E" w:rsidRDefault="00135A9E" w:rsidP="0094375E">
      <w:pPr>
        <w:pStyle w:val="ListParagraph"/>
        <w:numPr>
          <w:ilvl w:val="0"/>
          <w:numId w:val="44"/>
        </w:numPr>
        <w:spacing w:line="360" w:lineRule="auto"/>
        <w:jc w:val="both"/>
        <w:rPr>
          <w:rFonts w:ascii="Arial Narrow" w:hAnsi="Arial Narrow" w:cs="Arial"/>
          <w:lang w:val="id-ID"/>
        </w:rPr>
      </w:pPr>
      <w:r>
        <w:rPr>
          <w:rFonts w:ascii="Arial Narrow" w:hAnsi="Arial Narrow" w:cs="Arial"/>
          <w:lang w:val="id-ID"/>
        </w:rPr>
        <w:t>Pengembalian LS gaji a.n Suharto karena kelebihan dalam penghitungan gaji sebesar Rp. 17.364.400,-</w:t>
      </w:r>
    </w:p>
    <w:p w:rsidR="00135A9E" w:rsidRDefault="00135A9E" w:rsidP="0094375E">
      <w:pPr>
        <w:pStyle w:val="ListParagraph"/>
        <w:numPr>
          <w:ilvl w:val="0"/>
          <w:numId w:val="44"/>
        </w:numPr>
        <w:spacing w:line="360" w:lineRule="auto"/>
        <w:jc w:val="both"/>
        <w:rPr>
          <w:rFonts w:ascii="Arial Narrow" w:hAnsi="Arial Narrow" w:cs="Arial"/>
          <w:lang w:val="id-ID"/>
        </w:rPr>
      </w:pPr>
      <w:r>
        <w:rPr>
          <w:rFonts w:ascii="Arial Narrow" w:hAnsi="Arial Narrow" w:cs="Arial"/>
          <w:lang w:val="id-ID"/>
        </w:rPr>
        <w:t>Pengembalian LS gaji a.n Sri Sumarsih karena kelebihan dalam penghitungan gaji sebesar Rp. 360.000,-</w:t>
      </w:r>
    </w:p>
    <w:p w:rsidR="00135A9E" w:rsidRDefault="00135A9E" w:rsidP="0094375E">
      <w:pPr>
        <w:pStyle w:val="ListParagraph"/>
        <w:numPr>
          <w:ilvl w:val="0"/>
          <w:numId w:val="44"/>
        </w:numPr>
        <w:spacing w:line="360" w:lineRule="auto"/>
        <w:jc w:val="both"/>
        <w:rPr>
          <w:rFonts w:ascii="Arial Narrow" w:hAnsi="Arial Narrow" w:cs="Arial"/>
          <w:lang w:val="id-ID"/>
        </w:rPr>
      </w:pPr>
      <w:r>
        <w:rPr>
          <w:rFonts w:ascii="Arial Narrow" w:hAnsi="Arial Narrow" w:cs="Arial"/>
          <w:lang w:val="id-ID"/>
        </w:rPr>
        <w:t>Pengembalian TU pada kegiatan Pengadaan Sarpras Teknologi Pertanian Tepat Guna dikarenakan efisiensi anggaran sebesar Rp. 458.837,-</w:t>
      </w:r>
    </w:p>
    <w:p w:rsidR="00135A9E" w:rsidRDefault="00135A9E" w:rsidP="0094375E">
      <w:pPr>
        <w:pStyle w:val="ListParagraph"/>
        <w:numPr>
          <w:ilvl w:val="0"/>
          <w:numId w:val="44"/>
        </w:numPr>
        <w:spacing w:line="360" w:lineRule="auto"/>
        <w:jc w:val="both"/>
        <w:rPr>
          <w:rFonts w:ascii="Arial Narrow" w:hAnsi="Arial Narrow" w:cs="Arial"/>
          <w:lang w:val="id-ID"/>
        </w:rPr>
      </w:pPr>
      <w:r>
        <w:rPr>
          <w:rFonts w:ascii="Arial Narrow" w:hAnsi="Arial Narrow" w:cs="Arial"/>
          <w:lang w:val="id-ID"/>
        </w:rPr>
        <w:t>Pengembalian TU Pada Kegiatan Peningkatan Produksi Produktifitas dan Mutu Produk Pertanian/Perkebunan dikarenakan efisiensi anggaran sebesar Rp. 276.400,-</w:t>
      </w:r>
    </w:p>
    <w:p w:rsidR="00135A9E" w:rsidRPr="006D6099" w:rsidRDefault="00135A9E" w:rsidP="0094375E">
      <w:pPr>
        <w:pStyle w:val="ListParagraph"/>
        <w:numPr>
          <w:ilvl w:val="0"/>
          <w:numId w:val="44"/>
        </w:numPr>
        <w:spacing w:line="360" w:lineRule="auto"/>
        <w:jc w:val="both"/>
        <w:rPr>
          <w:rFonts w:ascii="Arial Narrow" w:hAnsi="Arial Narrow" w:cs="Arial"/>
          <w:lang w:val="id-ID"/>
        </w:rPr>
      </w:pPr>
      <w:r>
        <w:rPr>
          <w:rFonts w:ascii="Arial Narrow" w:hAnsi="Arial Narrow" w:cs="Arial"/>
          <w:lang w:val="id-ID"/>
        </w:rPr>
        <w:t>Pengembalian sisa UP sebesar Rp. 191.813.573,-</w:t>
      </w:r>
    </w:p>
    <w:p w:rsidR="00135A9E" w:rsidRPr="00CA71BC" w:rsidRDefault="00135A9E" w:rsidP="00135A9E">
      <w:pPr>
        <w:pStyle w:val="Title"/>
        <w:spacing w:line="360" w:lineRule="auto"/>
        <w:rPr>
          <w:rFonts w:ascii="Arial Narrow" w:hAnsi="Arial Narrow" w:cs="Arial"/>
          <w:szCs w:val="24"/>
        </w:rPr>
      </w:pPr>
    </w:p>
    <w:p w:rsidR="00135A9E" w:rsidRPr="00CA71BC" w:rsidRDefault="00135A9E" w:rsidP="00135A9E">
      <w:pPr>
        <w:pStyle w:val="Title"/>
        <w:spacing w:line="360" w:lineRule="auto"/>
        <w:rPr>
          <w:rFonts w:ascii="Arial Narrow" w:hAnsi="Arial Narrow" w:cs="Arial"/>
          <w:szCs w:val="24"/>
        </w:rPr>
      </w:pPr>
    </w:p>
    <w:p w:rsidR="00135A9E" w:rsidRPr="00CA71BC" w:rsidRDefault="00135A9E" w:rsidP="00135A9E">
      <w:pPr>
        <w:pStyle w:val="Title"/>
        <w:spacing w:line="360" w:lineRule="auto"/>
        <w:rPr>
          <w:rFonts w:ascii="Arial Narrow" w:hAnsi="Arial Narrow" w:cs="Arial"/>
          <w:szCs w:val="24"/>
        </w:rPr>
      </w:pPr>
    </w:p>
    <w:p w:rsidR="00135A9E" w:rsidRPr="00CA71BC" w:rsidRDefault="00135A9E" w:rsidP="00135A9E">
      <w:pPr>
        <w:pStyle w:val="Title"/>
        <w:spacing w:line="360" w:lineRule="auto"/>
        <w:rPr>
          <w:rFonts w:ascii="Arial Narrow" w:hAnsi="Arial Narrow" w:cs="Arial"/>
          <w:szCs w:val="24"/>
        </w:rPr>
      </w:pPr>
    </w:p>
    <w:p w:rsidR="00135A9E" w:rsidRPr="00CA71BC" w:rsidRDefault="00135A9E" w:rsidP="00135A9E">
      <w:pPr>
        <w:pStyle w:val="Title"/>
        <w:spacing w:line="360" w:lineRule="auto"/>
        <w:rPr>
          <w:rFonts w:ascii="Arial Narrow" w:hAnsi="Arial Narrow" w:cs="Arial"/>
          <w:szCs w:val="24"/>
        </w:rPr>
      </w:pPr>
    </w:p>
    <w:p w:rsidR="00135A9E" w:rsidRPr="00CA71BC" w:rsidRDefault="00135A9E" w:rsidP="00135A9E">
      <w:pPr>
        <w:pStyle w:val="Title"/>
        <w:spacing w:line="360" w:lineRule="auto"/>
        <w:rPr>
          <w:rFonts w:ascii="Arial Narrow" w:hAnsi="Arial Narrow" w:cs="Arial"/>
          <w:szCs w:val="24"/>
        </w:rPr>
      </w:pPr>
    </w:p>
    <w:p w:rsidR="00135A9E" w:rsidRPr="00CA71BC" w:rsidRDefault="00135A9E" w:rsidP="00135A9E">
      <w:pPr>
        <w:spacing w:line="360" w:lineRule="auto"/>
        <w:ind w:firstLine="360"/>
        <w:jc w:val="center"/>
        <w:rPr>
          <w:rFonts w:ascii="Arial Narrow" w:hAnsi="Arial Narrow"/>
        </w:rPr>
      </w:pPr>
    </w:p>
    <w:p w:rsidR="00135A9E" w:rsidRPr="00CA71BC" w:rsidRDefault="00135A9E" w:rsidP="00135A9E">
      <w:pPr>
        <w:spacing w:line="360" w:lineRule="auto"/>
        <w:ind w:firstLine="360"/>
        <w:jc w:val="center"/>
        <w:rPr>
          <w:rFonts w:ascii="Arial Narrow" w:hAnsi="Arial Narrow"/>
        </w:rPr>
      </w:pPr>
    </w:p>
    <w:p w:rsidR="00135A9E" w:rsidRPr="00CB13D5" w:rsidRDefault="00135A9E" w:rsidP="00135A9E">
      <w:pPr>
        <w:spacing w:line="360" w:lineRule="auto"/>
        <w:rPr>
          <w:rFonts w:ascii="Arial Narrow" w:hAnsi="Arial Narrow"/>
          <w:lang w:val="id-ID"/>
        </w:rPr>
      </w:pPr>
    </w:p>
    <w:p w:rsidR="00135A9E" w:rsidRPr="00CA71BC" w:rsidRDefault="00135A9E" w:rsidP="00135A9E">
      <w:pPr>
        <w:spacing w:line="360" w:lineRule="auto"/>
        <w:ind w:firstLine="357"/>
        <w:jc w:val="center"/>
        <w:rPr>
          <w:rFonts w:ascii="Arial Narrow" w:hAnsi="Arial Narrow" w:cs="Arial"/>
          <w:b/>
        </w:rPr>
      </w:pPr>
      <w:r w:rsidRPr="00CA71BC">
        <w:rPr>
          <w:rFonts w:ascii="Arial Narrow" w:hAnsi="Arial Narrow" w:cs="Arial"/>
          <w:b/>
        </w:rPr>
        <w:t>BAB IV</w:t>
      </w:r>
    </w:p>
    <w:p w:rsidR="00135A9E" w:rsidRPr="00CA71BC" w:rsidRDefault="00135A9E" w:rsidP="00135A9E">
      <w:pPr>
        <w:spacing w:line="360" w:lineRule="auto"/>
        <w:ind w:firstLine="357"/>
        <w:jc w:val="center"/>
        <w:rPr>
          <w:rFonts w:ascii="Arial Narrow" w:hAnsi="Arial Narrow" w:cs="Arial"/>
          <w:b/>
        </w:rPr>
      </w:pPr>
      <w:r w:rsidRPr="00CA71BC">
        <w:rPr>
          <w:rFonts w:ascii="Arial Narrow" w:hAnsi="Arial Narrow" w:cs="Arial"/>
          <w:b/>
        </w:rPr>
        <w:t>KEBIJAKAN AKUNTANSI</w:t>
      </w:r>
    </w:p>
    <w:p w:rsidR="00135A9E" w:rsidRPr="00CA71BC" w:rsidRDefault="00135A9E" w:rsidP="00135A9E">
      <w:pPr>
        <w:spacing w:line="360" w:lineRule="auto"/>
        <w:jc w:val="both"/>
        <w:rPr>
          <w:rFonts w:ascii="Arial Narrow" w:hAnsi="Arial Narrow" w:cs="Arial"/>
        </w:rPr>
      </w:pPr>
    </w:p>
    <w:p w:rsidR="00135A9E" w:rsidRPr="00CA71BC" w:rsidRDefault="00135A9E" w:rsidP="00135A9E">
      <w:pPr>
        <w:spacing w:line="360" w:lineRule="auto"/>
        <w:ind w:firstLine="720"/>
        <w:jc w:val="both"/>
        <w:rPr>
          <w:rFonts w:ascii="Arial Narrow" w:hAnsi="Arial Narrow" w:cs="Arial"/>
        </w:rPr>
      </w:pPr>
      <w:r w:rsidRPr="00CA71BC">
        <w:rPr>
          <w:rFonts w:ascii="Arial Narrow" w:hAnsi="Arial Narrow" w:cs="Arial"/>
        </w:rPr>
        <w:t xml:space="preserve">Laporan Keuangan </w:t>
      </w:r>
      <w:r>
        <w:rPr>
          <w:rFonts w:ascii="Arial Narrow" w:hAnsi="Arial Narrow" w:cs="Arial"/>
          <w:lang w:val="id-ID"/>
        </w:rPr>
        <w:t xml:space="preserve">Daerah </w:t>
      </w:r>
      <w:r w:rsidRPr="00CA71BC">
        <w:rPr>
          <w:rFonts w:ascii="Arial Narrow" w:hAnsi="Arial Narrow" w:cs="Arial"/>
        </w:rPr>
        <w:t>Pemerintah Kabupaten Semarang disajikan sesuai dengan Standar Akuntansi Pemerintahan yang telah ditetapkan dalam Peraturan Pemer</w:t>
      </w:r>
      <w:r>
        <w:rPr>
          <w:rFonts w:ascii="Arial Narrow" w:hAnsi="Arial Narrow" w:cs="Arial"/>
        </w:rPr>
        <w:t>intah Nomor 24 Tahun 2005</w:t>
      </w:r>
      <w:r>
        <w:rPr>
          <w:rFonts w:ascii="Arial Narrow" w:hAnsi="Arial Narrow" w:cs="Arial"/>
          <w:lang w:val="id-ID"/>
        </w:rPr>
        <w:t>,</w:t>
      </w:r>
      <w:r w:rsidRPr="00CA71BC">
        <w:rPr>
          <w:rFonts w:ascii="Arial Narrow" w:hAnsi="Arial Narrow" w:cs="Arial"/>
        </w:rPr>
        <w:t xml:space="preserve"> Peraturan Bupati Nomor  Tahun 201</w:t>
      </w:r>
      <w:r>
        <w:rPr>
          <w:rFonts w:ascii="Arial Narrow" w:hAnsi="Arial Narrow" w:cs="Arial"/>
          <w:lang w:val="id-ID"/>
        </w:rPr>
        <w:t>2</w:t>
      </w:r>
      <w:r>
        <w:rPr>
          <w:rFonts w:ascii="Arial Narrow" w:hAnsi="Arial Narrow" w:cs="Arial"/>
        </w:rPr>
        <w:t xml:space="preserve"> </w:t>
      </w:r>
      <w:r w:rsidRPr="00CA71BC">
        <w:rPr>
          <w:rFonts w:ascii="Arial Narrow" w:hAnsi="Arial Narrow" w:cs="Arial"/>
        </w:rPr>
        <w:t>tentang Kebijakan Akuntansi Pemerintah Kabupaten Semarang</w:t>
      </w:r>
      <w:r>
        <w:rPr>
          <w:rFonts w:ascii="Arial Narrow" w:hAnsi="Arial Narrow" w:cs="Arial"/>
          <w:lang w:val="id-ID"/>
        </w:rPr>
        <w:t>,</w:t>
      </w:r>
      <w:r w:rsidRPr="0082210E">
        <w:rPr>
          <w:rFonts w:ascii="Arial Narrow" w:hAnsi="Arial Narrow" w:cs="Arial"/>
        </w:rPr>
        <w:t xml:space="preserve"> Peraturan Bupati Semarang Nomor 31 Tahun 2014 tentang Kebijakan Akuntansi Berbasis Akrual Pada  Pemerintah </w:t>
      </w:r>
      <w:r>
        <w:rPr>
          <w:rFonts w:ascii="Arial Narrow" w:hAnsi="Arial Narrow" w:cs="Arial"/>
        </w:rPr>
        <w:t>Kabupaten Semarang</w:t>
      </w:r>
      <w:r>
        <w:rPr>
          <w:rFonts w:ascii="Arial Narrow" w:hAnsi="Arial Narrow" w:cs="Arial"/>
          <w:lang w:val="id-ID"/>
        </w:rPr>
        <w:t xml:space="preserve">, </w:t>
      </w:r>
      <w:r w:rsidRPr="0082210E">
        <w:rPr>
          <w:rFonts w:ascii="Arial Narrow" w:hAnsi="Arial Narrow" w:cs="Arial"/>
        </w:rPr>
        <w:t>Peraturan Bupati Semarang Nomor 32 Tahun 2014 tentang Sistem Akuntansi Pemerintah Daerah dan Bagan Akun Standar Berbasis Akrual Pada Pemerintah Kabupaten Semarang</w:t>
      </w:r>
    </w:p>
    <w:p w:rsidR="00135A9E" w:rsidRPr="00CA71BC" w:rsidRDefault="00135A9E" w:rsidP="00135A9E">
      <w:pPr>
        <w:spacing w:line="360" w:lineRule="auto"/>
        <w:ind w:firstLine="720"/>
        <w:jc w:val="both"/>
        <w:rPr>
          <w:rFonts w:ascii="Arial Narrow" w:hAnsi="Arial Narrow" w:cs="Arial"/>
        </w:rPr>
      </w:pPr>
      <w:r w:rsidRPr="00CA71BC">
        <w:rPr>
          <w:rFonts w:ascii="Arial Narrow" w:hAnsi="Arial Narrow" w:cs="Arial"/>
        </w:rPr>
        <w:t xml:space="preserve">Untuk penyajian Laporan Realisasi Anggaran </w:t>
      </w:r>
      <w:r>
        <w:rPr>
          <w:rFonts w:ascii="Arial Narrow" w:hAnsi="Arial Narrow" w:cs="Arial"/>
        </w:rPr>
        <w:t>di</w:t>
      </w:r>
      <w:r w:rsidRPr="00CA71BC">
        <w:rPr>
          <w:rFonts w:ascii="Arial Narrow" w:hAnsi="Arial Narrow" w:cs="Arial"/>
        </w:rPr>
        <w:t xml:space="preserve">dasarkan </w:t>
      </w:r>
      <w:r>
        <w:rPr>
          <w:rFonts w:ascii="Arial Narrow" w:hAnsi="Arial Narrow" w:cs="Arial"/>
        </w:rPr>
        <w:t xml:space="preserve">pada </w:t>
      </w:r>
      <w:r w:rsidRPr="00CA71BC">
        <w:rPr>
          <w:rFonts w:ascii="Arial Narrow" w:hAnsi="Arial Narrow" w:cs="Arial"/>
        </w:rPr>
        <w:t>realisasi dana APBD yang telah dipertanggungjawabkan dan telah dilakukan verifikasi.</w:t>
      </w:r>
    </w:p>
    <w:p w:rsidR="00135A9E" w:rsidRPr="00CA71BC" w:rsidRDefault="00135A9E" w:rsidP="00135A9E">
      <w:pPr>
        <w:spacing w:line="360" w:lineRule="auto"/>
        <w:ind w:left="360" w:hanging="360"/>
        <w:jc w:val="both"/>
        <w:rPr>
          <w:rFonts w:ascii="Arial Narrow" w:hAnsi="Arial Narrow" w:cs="Arial"/>
          <w:lang w:val="fi-FI"/>
        </w:rPr>
      </w:pPr>
      <w:r w:rsidRPr="00CA71BC">
        <w:rPr>
          <w:rFonts w:ascii="Arial Narrow" w:hAnsi="Arial Narrow" w:cs="Arial"/>
          <w:lang w:val="fi-FI"/>
        </w:rPr>
        <w:t>Kebijakan-kebijakan akuntansi yang perlu untuk disajikan meliputi:</w:t>
      </w:r>
    </w:p>
    <w:p w:rsidR="00135A9E" w:rsidRDefault="00135A9E" w:rsidP="00135A9E">
      <w:pPr>
        <w:spacing w:line="360" w:lineRule="auto"/>
        <w:ind w:left="360" w:hanging="360"/>
        <w:jc w:val="both"/>
        <w:rPr>
          <w:rFonts w:ascii="Arial Narrow" w:hAnsi="Arial Narrow" w:cs="Arial"/>
          <w:b/>
          <w:lang w:val="id-ID"/>
        </w:rPr>
      </w:pPr>
    </w:p>
    <w:p w:rsidR="00135A9E" w:rsidRPr="005C1285" w:rsidRDefault="00135A9E" w:rsidP="0094375E">
      <w:pPr>
        <w:pStyle w:val="ListParagraph"/>
        <w:numPr>
          <w:ilvl w:val="0"/>
          <w:numId w:val="50"/>
        </w:numPr>
        <w:spacing w:line="360" w:lineRule="auto"/>
        <w:ind w:left="0"/>
        <w:jc w:val="both"/>
        <w:rPr>
          <w:rFonts w:ascii="Arial Narrow" w:hAnsi="Arial Narrow" w:cs="Arial"/>
          <w:lang w:val="fi-FI"/>
        </w:rPr>
      </w:pPr>
      <w:r w:rsidRPr="005C1285">
        <w:rPr>
          <w:rFonts w:ascii="Arial Narrow" w:hAnsi="Arial Narrow" w:cs="Arial"/>
          <w:b/>
          <w:bCs/>
          <w:lang w:val="fi-FI"/>
        </w:rPr>
        <w:t>Akuntansi Pendapatan</w:t>
      </w:r>
    </w:p>
    <w:p w:rsidR="00135A9E" w:rsidRDefault="00135A9E" w:rsidP="005C1285">
      <w:pPr>
        <w:spacing w:line="360" w:lineRule="auto"/>
        <w:ind w:firstLine="426"/>
        <w:rPr>
          <w:rFonts w:ascii="Arial Narrow" w:hAnsi="Arial Narrow" w:cs="Arial"/>
          <w:lang w:val="fi-FI"/>
        </w:rPr>
      </w:pPr>
      <w:r w:rsidRPr="00CA71BC">
        <w:rPr>
          <w:rFonts w:ascii="Arial Narrow" w:hAnsi="Arial Narrow" w:cs="Arial"/>
          <w:lang w:val="fi-FI"/>
        </w:rPr>
        <w:t>Pendapatan diakui pada saat diterima direkening kas umum daerah atau oleh entitas pelaporan. Pendapatan menurut basis akrual diakui pada saat timbulnya hak atas pendapatan tersebut.</w:t>
      </w:r>
    </w:p>
    <w:p w:rsidR="00135A9E" w:rsidRPr="00CA71BC" w:rsidRDefault="00135A9E" w:rsidP="00135A9E">
      <w:pPr>
        <w:spacing w:line="360" w:lineRule="auto"/>
        <w:ind w:left="360"/>
        <w:jc w:val="both"/>
        <w:rPr>
          <w:rFonts w:ascii="Arial Narrow" w:hAnsi="Arial Narrow" w:cs="Arial"/>
          <w:lang w:val="fi-FI"/>
        </w:rPr>
      </w:pPr>
    </w:p>
    <w:p w:rsidR="00135A9E" w:rsidRPr="00750526" w:rsidRDefault="00135A9E" w:rsidP="0094375E">
      <w:pPr>
        <w:pStyle w:val="ListParagraph"/>
        <w:numPr>
          <w:ilvl w:val="0"/>
          <w:numId w:val="50"/>
        </w:numPr>
        <w:spacing w:line="360" w:lineRule="auto"/>
        <w:ind w:left="0"/>
        <w:jc w:val="both"/>
        <w:rPr>
          <w:rFonts w:ascii="Arial Narrow" w:hAnsi="Arial Narrow" w:cs="Arial"/>
          <w:lang w:val="id-ID"/>
        </w:rPr>
      </w:pPr>
      <w:r w:rsidRPr="00CA71BC">
        <w:rPr>
          <w:rFonts w:ascii="Arial Narrow" w:hAnsi="Arial Narrow" w:cs="Arial"/>
          <w:b/>
          <w:bCs/>
          <w:lang w:val="fi-FI"/>
        </w:rPr>
        <w:t>Akuntansi Belanja</w:t>
      </w:r>
      <w:r>
        <w:rPr>
          <w:rFonts w:ascii="Arial Narrow" w:hAnsi="Arial Narrow" w:cs="Arial"/>
          <w:b/>
          <w:bCs/>
          <w:lang w:val="id-ID"/>
        </w:rPr>
        <w:t xml:space="preserve"> dan Beban</w:t>
      </w:r>
    </w:p>
    <w:p w:rsidR="00135A9E" w:rsidRDefault="00135A9E" w:rsidP="005C1285">
      <w:pPr>
        <w:spacing w:line="360" w:lineRule="auto"/>
        <w:ind w:firstLine="426"/>
        <w:rPr>
          <w:rFonts w:ascii="Arial Narrow" w:hAnsi="Arial Narrow" w:cs="Arial"/>
        </w:rPr>
      </w:pPr>
      <w:r>
        <w:rPr>
          <w:rFonts w:ascii="Arial" w:hAnsi="Arial" w:cs="Arial"/>
          <w:color w:val="548DD4" w:themeColor="text2" w:themeTint="99"/>
        </w:rPr>
        <w:tab/>
      </w:r>
      <w:r w:rsidRPr="00794DF4">
        <w:rPr>
          <w:rFonts w:ascii="Arial Narrow" w:hAnsi="Arial Narrow" w:cs="Arial"/>
        </w:rPr>
        <w:t xml:space="preserve">Beban adalah penurunan manfaat ekonomi atau potensi jasa </w:t>
      </w:r>
      <w:r w:rsidRPr="00794DF4">
        <w:rPr>
          <w:rFonts w:ascii="Arial Narrow" w:hAnsi="Arial Narrow" w:cs="Arial"/>
          <w:color w:val="548DD4" w:themeColor="text2" w:themeTint="99"/>
          <w:lang w:val="id-ID"/>
        </w:rPr>
        <w:t>.</w:t>
      </w:r>
      <w:r>
        <w:rPr>
          <w:rFonts w:ascii="Arial Narrow" w:hAnsi="Arial Narrow" w:cs="Arial"/>
        </w:rPr>
        <w:t>dalam periode pelaporan yang menurunkan ekuitas, yang dapat berupa pengeluaran atau konsumsi aset atau timbulnya kewajiban.</w:t>
      </w:r>
    </w:p>
    <w:p w:rsidR="00135A9E" w:rsidRDefault="00135A9E" w:rsidP="005C1285">
      <w:pPr>
        <w:spacing w:line="360" w:lineRule="auto"/>
        <w:ind w:firstLine="426"/>
        <w:rPr>
          <w:rFonts w:ascii="Arial Narrow" w:hAnsi="Arial Narrow" w:cs="Arial"/>
        </w:rPr>
      </w:pPr>
      <w:r>
        <w:rPr>
          <w:rFonts w:ascii="Arial Narrow" w:hAnsi="Arial Narrow" w:cs="Arial"/>
        </w:rPr>
        <w:t>Belanja merupakan semua pengeluaran Kas umum Daerah (KUD) yang mengurangi ekuitas dana lancer dalam periode tahun yang bersangkutan yang tidak akan diperoleh pembayarannya kembali oleh Pemerintah Daerah. Belanja diakui pada saat timbulnya Kewajiban, Terjadinya konsumsi aset, atau terjadinya penurnan manfaat ekonomi atau potensi jasa.</w:t>
      </w:r>
    </w:p>
    <w:p w:rsidR="00135A9E" w:rsidRDefault="00135A9E" w:rsidP="005C1285">
      <w:pPr>
        <w:spacing w:line="360" w:lineRule="auto"/>
        <w:ind w:firstLine="426"/>
        <w:rPr>
          <w:rFonts w:ascii="Arial Narrow" w:hAnsi="Arial Narrow" w:cs="Arial"/>
        </w:rPr>
      </w:pPr>
      <w:r>
        <w:rPr>
          <w:rFonts w:ascii="Arial Narrow" w:hAnsi="Arial Narrow" w:cs="Arial"/>
        </w:rPr>
        <w:t>Suatu Pengeluaran belanja akan diperlakukan sebagai belanja modal (akan menjadi aset)jika memenuhi seluruh kriteria sebagai berikut:</w:t>
      </w:r>
    </w:p>
    <w:p w:rsidR="00135A9E" w:rsidRDefault="00135A9E" w:rsidP="0094375E">
      <w:pPr>
        <w:pStyle w:val="FR1"/>
        <w:numPr>
          <w:ilvl w:val="1"/>
          <w:numId w:val="48"/>
        </w:numPr>
        <w:tabs>
          <w:tab w:val="left" w:pos="993"/>
        </w:tabs>
        <w:spacing w:line="360" w:lineRule="auto"/>
        <w:ind w:left="426"/>
        <w:jc w:val="both"/>
        <w:rPr>
          <w:rFonts w:ascii="Arial Narrow" w:hAnsi="Arial Narrow" w:cs="Arial"/>
          <w:sz w:val="24"/>
          <w:szCs w:val="24"/>
        </w:rPr>
      </w:pPr>
      <w:r>
        <w:rPr>
          <w:rFonts w:ascii="Arial Narrow" w:hAnsi="Arial Narrow" w:cs="Arial"/>
          <w:sz w:val="24"/>
          <w:szCs w:val="24"/>
        </w:rPr>
        <w:t>Manfaat ekonomi barang yang dibeli lebih dari 12 (dua belas) bulan;</w:t>
      </w:r>
    </w:p>
    <w:p w:rsidR="00135A9E" w:rsidRDefault="00135A9E" w:rsidP="0094375E">
      <w:pPr>
        <w:pStyle w:val="FR1"/>
        <w:numPr>
          <w:ilvl w:val="1"/>
          <w:numId w:val="48"/>
        </w:numPr>
        <w:tabs>
          <w:tab w:val="left" w:pos="993"/>
        </w:tabs>
        <w:spacing w:line="360" w:lineRule="auto"/>
        <w:ind w:left="426"/>
        <w:jc w:val="both"/>
        <w:rPr>
          <w:rFonts w:ascii="Arial Narrow" w:hAnsi="Arial Narrow" w:cs="Arial"/>
          <w:sz w:val="24"/>
          <w:szCs w:val="24"/>
        </w:rPr>
      </w:pPr>
      <w:r>
        <w:rPr>
          <w:rFonts w:ascii="Arial Narrow" w:hAnsi="Arial Narrow" w:cs="Arial"/>
          <w:sz w:val="24"/>
          <w:szCs w:val="24"/>
        </w:rPr>
        <w:t>Perolehan barang tersebut untuk operasional dan pelayanan, serta tidak untuk dijual;</w:t>
      </w:r>
    </w:p>
    <w:p w:rsidR="00135A9E" w:rsidRDefault="00135A9E" w:rsidP="0094375E">
      <w:pPr>
        <w:pStyle w:val="FR1"/>
        <w:numPr>
          <w:ilvl w:val="1"/>
          <w:numId w:val="48"/>
        </w:numPr>
        <w:tabs>
          <w:tab w:val="left" w:pos="993"/>
        </w:tabs>
        <w:spacing w:line="360" w:lineRule="auto"/>
        <w:ind w:left="426"/>
        <w:jc w:val="both"/>
        <w:rPr>
          <w:rFonts w:ascii="Arial Narrow" w:hAnsi="Arial Narrow" w:cs="Arial"/>
          <w:sz w:val="24"/>
          <w:szCs w:val="24"/>
        </w:rPr>
      </w:pPr>
      <w:r>
        <w:rPr>
          <w:rFonts w:ascii="Arial Narrow" w:hAnsi="Arial Narrow" w:cs="Arial"/>
          <w:sz w:val="24"/>
          <w:szCs w:val="24"/>
        </w:rPr>
        <w:t>Nilai rupiah pembelian barang material atau pengeluaran untuk pembelian barang tersebut material/melebihi batasan minimal kapitalisasi aset tetap yang telah ditetapkan.</w:t>
      </w:r>
    </w:p>
    <w:p w:rsidR="005C1285" w:rsidRDefault="005C1285" w:rsidP="005C1285">
      <w:pPr>
        <w:pStyle w:val="FR1"/>
        <w:tabs>
          <w:tab w:val="left" w:pos="993"/>
        </w:tabs>
        <w:spacing w:line="360" w:lineRule="auto"/>
        <w:ind w:left="426"/>
        <w:jc w:val="both"/>
        <w:rPr>
          <w:rFonts w:ascii="Arial Narrow" w:hAnsi="Arial Narrow" w:cs="Arial"/>
          <w:sz w:val="24"/>
          <w:szCs w:val="24"/>
        </w:rPr>
      </w:pPr>
    </w:p>
    <w:p w:rsidR="00135A9E" w:rsidRPr="00CA71BC" w:rsidRDefault="00135A9E" w:rsidP="0094375E">
      <w:pPr>
        <w:pStyle w:val="ListParagraph"/>
        <w:numPr>
          <w:ilvl w:val="0"/>
          <w:numId w:val="50"/>
        </w:numPr>
        <w:spacing w:line="360" w:lineRule="auto"/>
        <w:ind w:left="0"/>
        <w:jc w:val="both"/>
        <w:rPr>
          <w:rFonts w:ascii="Arial Narrow" w:hAnsi="Arial Narrow" w:cs="Arial"/>
          <w:b/>
          <w:bCs/>
          <w:lang w:val="it-IT"/>
        </w:rPr>
      </w:pPr>
      <w:r w:rsidRPr="00CA71BC">
        <w:rPr>
          <w:rFonts w:ascii="Arial Narrow" w:hAnsi="Arial Narrow" w:cs="Arial"/>
          <w:b/>
          <w:bCs/>
          <w:lang w:val="it-IT"/>
        </w:rPr>
        <w:t xml:space="preserve">Persediaan </w:t>
      </w:r>
    </w:p>
    <w:p w:rsidR="00135A9E" w:rsidRPr="00CA71BC" w:rsidRDefault="00135A9E" w:rsidP="005C1285">
      <w:pPr>
        <w:spacing w:line="360" w:lineRule="auto"/>
        <w:ind w:firstLine="426"/>
        <w:rPr>
          <w:rFonts w:ascii="Arial Narrow" w:hAnsi="Arial Narrow" w:cs="Arial"/>
          <w:bCs/>
          <w:lang w:val="it-IT"/>
        </w:rPr>
      </w:pPr>
      <w:r w:rsidRPr="00CA71BC">
        <w:rPr>
          <w:rFonts w:ascii="Arial Narrow" w:hAnsi="Arial Narrow" w:cs="Arial"/>
          <w:bCs/>
          <w:lang w:val="it-IT"/>
        </w:rPr>
        <w:t>Persediaan adalah Aset lancar dalam bentuk barang atau perlengkapan yang dimaksudkan untuk mendukung kegiatan operasional pemerintah daerah, dan barang-barang yang dimaksudkan untuk dijual dan atau diserahkan dalam rangka pelayanan kepada masyarakat.</w:t>
      </w:r>
    </w:p>
    <w:p w:rsidR="00135A9E" w:rsidRPr="00CA71BC" w:rsidRDefault="00135A9E" w:rsidP="005C1285">
      <w:pPr>
        <w:spacing w:line="360" w:lineRule="auto"/>
        <w:ind w:firstLine="426"/>
        <w:rPr>
          <w:rFonts w:ascii="Arial Narrow" w:hAnsi="Arial Narrow" w:cs="Arial"/>
          <w:bCs/>
          <w:lang w:val="it-IT"/>
        </w:rPr>
      </w:pPr>
      <w:r w:rsidRPr="00CA71BC">
        <w:rPr>
          <w:rFonts w:ascii="Arial Narrow" w:hAnsi="Arial Narrow" w:cs="Arial"/>
          <w:bCs/>
          <w:lang w:val="it-IT"/>
        </w:rPr>
        <w:t>Persediaan merupakan aset yang berwujud :</w:t>
      </w:r>
    </w:p>
    <w:p w:rsidR="00135A9E" w:rsidRPr="00CA71BC" w:rsidRDefault="00135A9E" w:rsidP="0094375E">
      <w:pPr>
        <w:numPr>
          <w:ilvl w:val="0"/>
          <w:numId w:val="28"/>
        </w:numPr>
        <w:tabs>
          <w:tab w:val="left" w:pos="900"/>
        </w:tabs>
        <w:spacing w:line="360" w:lineRule="auto"/>
        <w:ind w:left="851" w:hanging="425"/>
        <w:jc w:val="both"/>
        <w:rPr>
          <w:rFonts w:ascii="Arial Narrow" w:hAnsi="Arial Narrow" w:cs="Arial"/>
          <w:lang w:val="it-IT"/>
        </w:rPr>
      </w:pPr>
      <w:r w:rsidRPr="00CA71BC">
        <w:rPr>
          <w:rFonts w:ascii="Arial Narrow" w:hAnsi="Arial Narrow" w:cs="Arial"/>
          <w:lang w:val="it-IT"/>
        </w:rPr>
        <w:t>Barang perlengkapan (suplies) yang digunakan dalam rangka kegiatan operasional pemerintah.</w:t>
      </w:r>
    </w:p>
    <w:p w:rsidR="00135A9E" w:rsidRPr="00CA71BC" w:rsidRDefault="00135A9E" w:rsidP="0094375E">
      <w:pPr>
        <w:numPr>
          <w:ilvl w:val="0"/>
          <w:numId w:val="28"/>
        </w:numPr>
        <w:tabs>
          <w:tab w:val="left" w:pos="900"/>
        </w:tabs>
        <w:spacing w:line="360" w:lineRule="auto"/>
        <w:ind w:left="851" w:hanging="425"/>
        <w:jc w:val="both"/>
        <w:rPr>
          <w:rFonts w:ascii="Arial Narrow" w:hAnsi="Arial Narrow" w:cs="Arial"/>
          <w:lang w:val="it-IT"/>
        </w:rPr>
      </w:pPr>
      <w:r w:rsidRPr="00CA71BC">
        <w:rPr>
          <w:rFonts w:ascii="Arial Narrow" w:hAnsi="Arial Narrow" w:cs="Arial"/>
          <w:lang w:val="it-IT"/>
        </w:rPr>
        <w:t>Bahan atau perlengkapan (suplies) yang digunakan dalam rangka proses produksi.</w:t>
      </w:r>
    </w:p>
    <w:p w:rsidR="00135A9E" w:rsidRPr="00CA71BC" w:rsidRDefault="00135A9E" w:rsidP="0094375E">
      <w:pPr>
        <w:numPr>
          <w:ilvl w:val="0"/>
          <w:numId w:val="28"/>
        </w:numPr>
        <w:tabs>
          <w:tab w:val="left" w:pos="900"/>
        </w:tabs>
        <w:spacing w:line="360" w:lineRule="auto"/>
        <w:ind w:left="851" w:hanging="425"/>
        <w:jc w:val="both"/>
        <w:rPr>
          <w:rFonts w:ascii="Arial Narrow" w:hAnsi="Arial Narrow" w:cs="Arial"/>
          <w:lang w:val="it-IT"/>
        </w:rPr>
      </w:pPr>
      <w:r w:rsidRPr="00CA71BC">
        <w:rPr>
          <w:rFonts w:ascii="Arial Narrow" w:hAnsi="Arial Narrow" w:cs="Arial"/>
          <w:lang w:val="it-IT"/>
        </w:rPr>
        <w:t>Barang dalam proses produksi yang dimaksudkan untuk dijual atau diserahkan kepada masyarakat.</w:t>
      </w:r>
    </w:p>
    <w:p w:rsidR="00135A9E" w:rsidRPr="00CA71BC" w:rsidRDefault="00135A9E" w:rsidP="0094375E">
      <w:pPr>
        <w:numPr>
          <w:ilvl w:val="0"/>
          <w:numId w:val="28"/>
        </w:numPr>
        <w:tabs>
          <w:tab w:val="left" w:pos="900"/>
        </w:tabs>
        <w:spacing w:line="360" w:lineRule="auto"/>
        <w:ind w:left="851" w:hanging="425"/>
        <w:jc w:val="both"/>
        <w:rPr>
          <w:rFonts w:ascii="Arial Narrow" w:hAnsi="Arial Narrow" w:cs="Arial"/>
          <w:lang w:val="it-IT"/>
        </w:rPr>
      </w:pPr>
      <w:r w:rsidRPr="00CA71BC">
        <w:rPr>
          <w:rFonts w:ascii="Arial Narrow" w:hAnsi="Arial Narrow" w:cs="Arial"/>
          <w:lang w:val="it-IT"/>
        </w:rPr>
        <w:t>Barang yang disimpan untuk dijual atau diserahkan kepada masyarakat dalam rangka kegiatan pemerintah.</w:t>
      </w:r>
    </w:p>
    <w:p w:rsidR="00135A9E" w:rsidRPr="00CA71BC" w:rsidRDefault="00135A9E" w:rsidP="005C1285">
      <w:pPr>
        <w:spacing w:line="360" w:lineRule="auto"/>
        <w:ind w:firstLine="426"/>
        <w:rPr>
          <w:rFonts w:ascii="Arial Narrow" w:hAnsi="Arial Narrow" w:cs="Arial"/>
          <w:lang w:val="it-IT"/>
        </w:rPr>
      </w:pPr>
      <w:r w:rsidRPr="005C1285">
        <w:rPr>
          <w:rFonts w:ascii="Arial Narrow" w:hAnsi="Arial Narrow" w:cs="Arial"/>
          <w:bCs/>
          <w:lang w:val="it-IT"/>
        </w:rPr>
        <w:t>Persediaan</w:t>
      </w:r>
      <w:r w:rsidRPr="00CA71BC">
        <w:rPr>
          <w:rFonts w:ascii="Arial Narrow" w:hAnsi="Arial Narrow" w:cs="Arial"/>
          <w:lang w:val="it-IT"/>
        </w:rPr>
        <w:t xml:space="preserve"> mencakup barang atau perlengkapan yang dibeli dan disimpan untuk digunakan misalnya barang habis pakai seperti alat tulis kantor, barang tak habis pakai seperti komponen peralatan pipa, persediaan dengan kondisi rusak atau usang tidak dilaporkan dalam neraca, akan tetapi diungkapkan dalam catatan atas laporan keuangan. Persediaan diakui pada saat potensi manfaat ekonomi masa depan diperoleh pemerintah daerah dan mempunyai nilai atau biaya yang dapat diukur dengan andal.</w:t>
      </w:r>
    </w:p>
    <w:p w:rsidR="00135A9E" w:rsidRPr="00CA71BC" w:rsidRDefault="00135A9E" w:rsidP="00135A9E">
      <w:pPr>
        <w:spacing w:line="360" w:lineRule="auto"/>
        <w:ind w:left="426"/>
        <w:jc w:val="both"/>
        <w:rPr>
          <w:rFonts w:ascii="Arial Narrow" w:hAnsi="Arial Narrow" w:cs="Arial"/>
          <w:lang w:val="it-IT"/>
        </w:rPr>
      </w:pPr>
      <w:r w:rsidRPr="00CA71BC">
        <w:rPr>
          <w:rFonts w:ascii="Arial Narrow" w:hAnsi="Arial Narrow" w:cs="Arial"/>
          <w:lang w:val="it-IT"/>
        </w:rPr>
        <w:t>Pada akhir periode akuntansi, persediaan dicatat berdasarkan hasil inventarisasi fisik (stock opname), pengukuran persediaan disajikan sebesar :</w:t>
      </w:r>
    </w:p>
    <w:p w:rsidR="00135A9E" w:rsidRPr="00CA71BC" w:rsidRDefault="00135A9E" w:rsidP="0094375E">
      <w:pPr>
        <w:numPr>
          <w:ilvl w:val="0"/>
          <w:numId w:val="29"/>
        </w:numPr>
        <w:tabs>
          <w:tab w:val="left" w:pos="900"/>
        </w:tabs>
        <w:spacing w:line="360" w:lineRule="auto"/>
        <w:ind w:hanging="759"/>
        <w:jc w:val="both"/>
        <w:rPr>
          <w:rFonts w:ascii="Arial Narrow" w:hAnsi="Arial Narrow" w:cs="Arial"/>
          <w:lang w:val="it-IT"/>
        </w:rPr>
      </w:pPr>
      <w:r w:rsidRPr="00CA71BC">
        <w:rPr>
          <w:rFonts w:ascii="Arial Narrow" w:hAnsi="Arial Narrow" w:cs="Arial"/>
          <w:lang w:val="it-IT"/>
        </w:rPr>
        <w:t xml:space="preserve">Biaya perolehan, apabila diperoleh dengan pembelian; </w:t>
      </w:r>
    </w:p>
    <w:p w:rsidR="00135A9E" w:rsidRPr="00CA71BC" w:rsidRDefault="00135A9E" w:rsidP="0094375E">
      <w:pPr>
        <w:numPr>
          <w:ilvl w:val="0"/>
          <w:numId w:val="29"/>
        </w:numPr>
        <w:tabs>
          <w:tab w:val="left" w:pos="900"/>
        </w:tabs>
        <w:spacing w:line="360" w:lineRule="auto"/>
        <w:ind w:hanging="759"/>
        <w:jc w:val="both"/>
        <w:rPr>
          <w:rFonts w:ascii="Arial Narrow" w:hAnsi="Arial Narrow" w:cs="Arial"/>
          <w:lang w:val="it-IT"/>
        </w:rPr>
      </w:pPr>
      <w:r w:rsidRPr="00CA71BC">
        <w:rPr>
          <w:rFonts w:ascii="Arial Narrow" w:hAnsi="Arial Narrow" w:cs="Arial"/>
          <w:lang w:val="it-IT"/>
        </w:rPr>
        <w:t>Biaya standar apabila diperoleh dengan memproduksi sendiri;</w:t>
      </w:r>
    </w:p>
    <w:p w:rsidR="00135A9E" w:rsidRPr="00CA71BC" w:rsidRDefault="00135A9E" w:rsidP="0094375E">
      <w:pPr>
        <w:numPr>
          <w:ilvl w:val="0"/>
          <w:numId w:val="29"/>
        </w:numPr>
        <w:tabs>
          <w:tab w:val="left" w:pos="900"/>
        </w:tabs>
        <w:spacing w:line="360" w:lineRule="auto"/>
        <w:ind w:hanging="759"/>
        <w:jc w:val="both"/>
        <w:rPr>
          <w:rFonts w:ascii="Arial Narrow" w:hAnsi="Arial Narrow" w:cs="Arial"/>
          <w:lang w:val="it-IT"/>
        </w:rPr>
      </w:pPr>
      <w:r w:rsidRPr="00CA71BC">
        <w:rPr>
          <w:rFonts w:ascii="Arial Narrow" w:hAnsi="Arial Narrow" w:cs="Arial"/>
          <w:lang w:val="it-IT"/>
        </w:rPr>
        <w:t>Nilai wajar, apabila diperoleh dengan cara lainnya, seperti donasi / rampasan;</w:t>
      </w:r>
    </w:p>
    <w:p w:rsidR="00135A9E" w:rsidRDefault="00135A9E" w:rsidP="00135A9E">
      <w:pPr>
        <w:spacing w:line="360" w:lineRule="auto"/>
        <w:ind w:left="430"/>
        <w:jc w:val="both"/>
        <w:rPr>
          <w:rFonts w:ascii="Arial Narrow" w:hAnsi="Arial Narrow" w:cs="Arial"/>
          <w:lang w:val="it-IT"/>
        </w:rPr>
      </w:pPr>
      <w:r w:rsidRPr="00CA71BC">
        <w:rPr>
          <w:rFonts w:ascii="Arial Narrow" w:hAnsi="Arial Narrow" w:cs="Arial"/>
          <w:lang w:val="it-IT"/>
        </w:rPr>
        <w:t>Biaya perolehan persediaan meliputi harga pembelian, biaya pengangkutan, biaya penanganan dan biaya lainnya yang secara langsung dapat dibebankan pada perolehan persediaan. Potongan harga, rabat dan lainnyaq yang serupa mengurangi biaya perolehan.</w:t>
      </w:r>
    </w:p>
    <w:p w:rsidR="00135A9E" w:rsidRPr="00143B11" w:rsidRDefault="00135A9E" w:rsidP="00135A9E">
      <w:pPr>
        <w:spacing w:line="360" w:lineRule="auto"/>
        <w:jc w:val="both"/>
        <w:rPr>
          <w:rFonts w:ascii="Arial Narrow" w:hAnsi="Arial Narrow" w:cs="Arial"/>
          <w:lang w:val="id-ID"/>
        </w:rPr>
      </w:pPr>
      <w:r w:rsidRPr="00CA71BC">
        <w:rPr>
          <w:rFonts w:ascii="Arial Narrow" w:hAnsi="Arial Narrow" w:cs="Arial"/>
          <w:lang w:val="nb-NO"/>
        </w:rPr>
        <w:tab/>
      </w:r>
    </w:p>
    <w:p w:rsidR="00135A9E" w:rsidRPr="00CA71BC" w:rsidRDefault="00135A9E" w:rsidP="0094375E">
      <w:pPr>
        <w:pStyle w:val="ListParagraph"/>
        <w:numPr>
          <w:ilvl w:val="0"/>
          <w:numId w:val="50"/>
        </w:numPr>
        <w:spacing w:line="360" w:lineRule="auto"/>
        <w:ind w:left="0"/>
        <w:jc w:val="both"/>
        <w:rPr>
          <w:rFonts w:ascii="Arial Narrow" w:hAnsi="Arial Narrow" w:cs="Arial"/>
          <w:lang w:val="nb-NO"/>
        </w:rPr>
      </w:pPr>
      <w:r w:rsidRPr="00CA71BC">
        <w:rPr>
          <w:rFonts w:ascii="Arial Narrow" w:hAnsi="Arial Narrow" w:cs="Arial"/>
          <w:b/>
          <w:bCs/>
          <w:lang w:val="nb-NO"/>
        </w:rPr>
        <w:t>Kewajiban</w:t>
      </w:r>
    </w:p>
    <w:p w:rsidR="00135A9E" w:rsidRPr="00CA71BC" w:rsidRDefault="00135A9E" w:rsidP="005C1285">
      <w:pPr>
        <w:spacing w:line="360" w:lineRule="auto"/>
        <w:ind w:firstLine="426"/>
        <w:rPr>
          <w:rFonts w:ascii="Arial Narrow" w:hAnsi="Arial Narrow" w:cs="Arial"/>
          <w:lang w:val="nb-NO"/>
        </w:rPr>
      </w:pPr>
      <w:r w:rsidRPr="00CA71BC">
        <w:rPr>
          <w:rFonts w:ascii="Arial Narrow" w:hAnsi="Arial Narrow" w:cs="Arial"/>
          <w:lang w:val="nb-NO"/>
        </w:rPr>
        <w:t xml:space="preserve">Kewajiban diakui pada </w:t>
      </w:r>
      <w:r>
        <w:rPr>
          <w:rFonts w:ascii="Arial Narrow" w:hAnsi="Arial Narrow" w:cs="Arial"/>
          <w:lang w:val="nb-NO"/>
        </w:rPr>
        <w:t>saat dana pinjaman diterima dan</w:t>
      </w:r>
      <w:r>
        <w:rPr>
          <w:rFonts w:ascii="Arial Narrow" w:hAnsi="Arial Narrow" w:cs="Arial"/>
          <w:lang w:val="id-ID"/>
        </w:rPr>
        <w:t xml:space="preserve"> </w:t>
      </w:r>
      <w:r w:rsidRPr="00CA71BC">
        <w:rPr>
          <w:rFonts w:ascii="Arial Narrow" w:hAnsi="Arial Narrow" w:cs="Arial"/>
          <w:lang w:val="nb-NO"/>
        </w:rPr>
        <w:t>atau pada saat kewajiban timbul.Kewajiban dicatat sebesar nilai nominal. Utang kepada Pihak Ketiga saat pemerintah menerima hak atas barang, termasuk barang dalam perjalanan yang telah menjadi haknya, pemerintah harus mengakui kewajiban atas jumlah yang belum dibayarkan untuk barang tersebut</w:t>
      </w:r>
      <w:r>
        <w:rPr>
          <w:rFonts w:ascii="Arial Narrow" w:hAnsi="Arial Narrow" w:cs="Arial"/>
          <w:lang w:val="nb-NO"/>
        </w:rPr>
        <w:t>.</w:t>
      </w:r>
    </w:p>
    <w:p w:rsidR="00135A9E" w:rsidRPr="00143B11" w:rsidRDefault="00135A9E" w:rsidP="00135A9E">
      <w:pPr>
        <w:spacing w:line="360" w:lineRule="auto"/>
        <w:ind w:left="425"/>
        <w:jc w:val="both"/>
        <w:rPr>
          <w:rFonts w:ascii="Arial Narrow" w:hAnsi="Arial Narrow" w:cs="Arial"/>
          <w:lang w:val="id-ID"/>
        </w:rPr>
      </w:pPr>
    </w:p>
    <w:p w:rsidR="00135A9E" w:rsidRPr="00CA71BC" w:rsidRDefault="00135A9E" w:rsidP="0094375E">
      <w:pPr>
        <w:pStyle w:val="ListParagraph"/>
        <w:numPr>
          <w:ilvl w:val="0"/>
          <w:numId w:val="50"/>
        </w:numPr>
        <w:spacing w:line="360" w:lineRule="auto"/>
        <w:ind w:left="0"/>
        <w:jc w:val="both"/>
        <w:rPr>
          <w:rFonts w:ascii="Arial Narrow" w:hAnsi="Arial Narrow" w:cs="Arial"/>
          <w:lang w:val="nb-NO"/>
        </w:rPr>
      </w:pPr>
      <w:r w:rsidRPr="00CA71BC">
        <w:rPr>
          <w:rFonts w:ascii="Arial Narrow" w:hAnsi="Arial Narrow" w:cs="Arial"/>
          <w:b/>
          <w:bCs/>
          <w:lang w:val="nb-NO"/>
        </w:rPr>
        <w:t>Koreksi Kesalahan</w:t>
      </w:r>
    </w:p>
    <w:p w:rsidR="00135A9E" w:rsidRPr="00CA71BC" w:rsidRDefault="00135A9E" w:rsidP="0094375E">
      <w:pPr>
        <w:numPr>
          <w:ilvl w:val="0"/>
          <w:numId w:val="30"/>
        </w:numPr>
        <w:tabs>
          <w:tab w:val="clear" w:pos="1650"/>
          <w:tab w:val="num" w:pos="851"/>
        </w:tabs>
        <w:spacing w:line="360" w:lineRule="auto"/>
        <w:ind w:left="851" w:hanging="425"/>
        <w:jc w:val="both"/>
        <w:rPr>
          <w:rFonts w:ascii="Arial Narrow" w:hAnsi="Arial Narrow" w:cs="Arial"/>
          <w:lang w:val="nb-NO"/>
        </w:rPr>
      </w:pPr>
      <w:r w:rsidRPr="00CA71BC">
        <w:rPr>
          <w:rFonts w:ascii="Arial Narrow" w:hAnsi="Arial Narrow" w:cs="Arial"/>
          <w:lang w:val="nb-NO"/>
        </w:rPr>
        <w:t xml:space="preserve">Koreksi kesalahan yang tidak berulang yang terjadi pada periode-periode sebelumnya dan mempengaruhi posisi kas, apabila laporan keuangan periode tersebut belum diterbitkan, dilakukan dengan pembetulan pada akun pendapatan atau akun belanja dari periode yang bersangkutan. </w:t>
      </w:r>
    </w:p>
    <w:p w:rsidR="00135A9E" w:rsidRPr="00CA71BC" w:rsidRDefault="00135A9E" w:rsidP="0094375E">
      <w:pPr>
        <w:numPr>
          <w:ilvl w:val="0"/>
          <w:numId w:val="30"/>
        </w:numPr>
        <w:tabs>
          <w:tab w:val="clear" w:pos="1650"/>
          <w:tab w:val="num" w:pos="851"/>
        </w:tabs>
        <w:spacing w:line="360" w:lineRule="auto"/>
        <w:ind w:left="851" w:hanging="425"/>
        <w:jc w:val="both"/>
        <w:rPr>
          <w:rFonts w:ascii="Arial Narrow" w:hAnsi="Arial Narrow" w:cs="Arial"/>
          <w:lang w:val="nb-NO"/>
        </w:rPr>
      </w:pPr>
      <w:r w:rsidRPr="00CA71BC">
        <w:rPr>
          <w:rFonts w:ascii="Arial Narrow" w:hAnsi="Arial Narrow" w:cs="Arial"/>
          <w:lang w:val="nb-NO"/>
        </w:rPr>
        <w:t xml:space="preserve">Koreksi kesalahan atas pengeluaran belanja (sehingga mengakibatkan penerimaan kembali belanja) yang tidak berulang yang terjadi pada periode-periode sebelumnya dan mempengaruhi posisi kas, serta mempengaruhi secara material posisi aset selain kas, apabila laporan keuangan periode tersebut sudah diterbitkan (dengan PERDA), dilakukan dengan pembetulan pada akun pendapatan lain-lain, akun aset, serta akun ekuitas dana yang terkait. </w:t>
      </w:r>
    </w:p>
    <w:p w:rsidR="00135A9E" w:rsidRPr="00CA71BC" w:rsidRDefault="00135A9E" w:rsidP="0094375E">
      <w:pPr>
        <w:numPr>
          <w:ilvl w:val="0"/>
          <w:numId w:val="30"/>
        </w:numPr>
        <w:tabs>
          <w:tab w:val="clear" w:pos="1650"/>
          <w:tab w:val="num" w:pos="851"/>
        </w:tabs>
        <w:spacing w:line="360" w:lineRule="auto"/>
        <w:ind w:left="851" w:hanging="425"/>
        <w:jc w:val="both"/>
        <w:rPr>
          <w:rFonts w:ascii="Arial Narrow" w:hAnsi="Arial Narrow" w:cs="Arial"/>
          <w:lang w:val="nb-NO"/>
        </w:rPr>
      </w:pPr>
      <w:r w:rsidRPr="00CA71BC">
        <w:rPr>
          <w:rFonts w:ascii="Arial Narrow" w:hAnsi="Arial Narrow" w:cs="Arial"/>
          <w:lang w:val="nb-NO"/>
        </w:rPr>
        <w:t>Koreksi kesalahan atas penerimaan pendapatan yang tidak berulang yang terjadi pada periode-periode sebelumnya dan mempengaruhi posisi kas, apabila laporan keuangan periode tersebut sudah diterbitkan, dilakukan dengan pembetulan pada akun ekuitas dana lancar.</w:t>
      </w:r>
    </w:p>
    <w:p w:rsidR="00135A9E" w:rsidRPr="00CA71BC" w:rsidRDefault="00135A9E" w:rsidP="00135A9E">
      <w:pPr>
        <w:spacing w:line="360" w:lineRule="auto"/>
        <w:ind w:left="539"/>
        <w:jc w:val="both"/>
        <w:rPr>
          <w:rFonts w:ascii="Arial Narrow" w:hAnsi="Arial Narrow" w:cs="Arial"/>
          <w:lang w:val="nb-NO"/>
        </w:rPr>
      </w:pPr>
    </w:p>
    <w:p w:rsidR="00135A9E" w:rsidRPr="00CA71BC" w:rsidRDefault="00135A9E" w:rsidP="0094375E">
      <w:pPr>
        <w:pStyle w:val="ListParagraph"/>
        <w:numPr>
          <w:ilvl w:val="0"/>
          <w:numId w:val="50"/>
        </w:numPr>
        <w:spacing w:line="360" w:lineRule="auto"/>
        <w:ind w:left="0"/>
        <w:jc w:val="both"/>
        <w:rPr>
          <w:rFonts w:ascii="Arial Narrow" w:hAnsi="Arial Narrow" w:cs="Arial"/>
          <w:lang w:val="fi-FI"/>
        </w:rPr>
      </w:pPr>
      <w:r w:rsidRPr="00CA71BC">
        <w:rPr>
          <w:rFonts w:ascii="Arial Narrow" w:hAnsi="Arial Narrow" w:cs="Arial"/>
          <w:b/>
          <w:bCs/>
          <w:lang w:val="fi-FI"/>
        </w:rPr>
        <w:t>Pengakuan Aset Tetap dan Kapitalisasi Pengeluaran</w:t>
      </w:r>
    </w:p>
    <w:p w:rsidR="00135A9E" w:rsidRPr="00CA71BC" w:rsidRDefault="00135A9E" w:rsidP="00090211">
      <w:pPr>
        <w:spacing w:line="360" w:lineRule="auto"/>
        <w:ind w:firstLine="426"/>
        <w:jc w:val="both"/>
        <w:rPr>
          <w:rFonts w:ascii="Arial Narrow" w:hAnsi="Arial Narrow" w:cs="Arial"/>
          <w:lang w:val="fi-FI"/>
        </w:rPr>
      </w:pPr>
      <w:r>
        <w:rPr>
          <w:rFonts w:ascii="Arial Narrow" w:hAnsi="Arial Narrow" w:cs="Arial"/>
          <w:lang w:val="fi-FI"/>
        </w:rPr>
        <w:tab/>
      </w:r>
      <w:r w:rsidRPr="00CA71BC">
        <w:rPr>
          <w:rFonts w:ascii="Arial Narrow" w:hAnsi="Arial Narrow" w:cs="Arial"/>
          <w:lang w:val="fi-FI"/>
        </w:rPr>
        <w:t>Aset tetap (tidak termasuk yang berasal dari donasi, sumbangan, dan hibah) diakui dan / atau dimiliki oleh pemerintah daerah sebagai akibat dari peristiwa masa lalu dan dari mana manfaat ekonomi dan/atau sosial di masa depan diharapkan dapat diperoleh baik oleh pemerintah daerah maupun masyarakat, serta dapat diukur dalam satuan uang.</w:t>
      </w:r>
    </w:p>
    <w:p w:rsidR="00135A9E" w:rsidRPr="00CA71BC" w:rsidRDefault="00135A9E" w:rsidP="00090211">
      <w:pPr>
        <w:spacing w:line="360" w:lineRule="auto"/>
        <w:ind w:firstLine="426"/>
        <w:jc w:val="both"/>
        <w:rPr>
          <w:rFonts w:ascii="Arial Narrow" w:hAnsi="Arial Narrow" w:cs="Arial"/>
          <w:lang w:val="fi-FI"/>
        </w:rPr>
      </w:pPr>
      <w:r w:rsidRPr="00CA71BC">
        <w:rPr>
          <w:rFonts w:ascii="Arial Narrow" w:hAnsi="Arial Narrow" w:cs="Arial"/>
          <w:lang w:val="fi-FI"/>
        </w:rPr>
        <w:t>Verifikasi antara lain, meliputi reklasifikasi belanja modal yang tidak sesuai peruntukan rekeningnya, misalnya belanja modal jaringan listrik / telpon (tambah daya listrik kantor) dikapitalisasi ke nilai bangunan karena nilainya melekat di bangunan, kecuali jaringan untuk infrastruktur diluar bangunan.  Aset tetap yang berasal dari donasi, sumbangan, dan hibah diakui dalam periode berkenaan, yaitu pada saat Aset tersebut diterima  dan hak kepemilikannya berpindah.</w:t>
      </w:r>
    </w:p>
    <w:p w:rsidR="00135A9E" w:rsidRPr="00CA71BC" w:rsidRDefault="00135A9E" w:rsidP="00090211">
      <w:pPr>
        <w:spacing w:line="360" w:lineRule="auto"/>
        <w:ind w:firstLine="426"/>
        <w:jc w:val="both"/>
        <w:rPr>
          <w:rFonts w:ascii="Arial Narrow" w:hAnsi="Arial Narrow" w:cs="Arial"/>
          <w:lang w:val="fi-FI"/>
        </w:rPr>
      </w:pPr>
      <w:r>
        <w:rPr>
          <w:rFonts w:ascii="Arial Narrow" w:hAnsi="Arial Narrow" w:cs="Arial"/>
          <w:lang w:val="fi-FI"/>
        </w:rPr>
        <w:tab/>
      </w:r>
      <w:r w:rsidRPr="00CA71BC">
        <w:rPr>
          <w:rFonts w:ascii="Arial Narrow" w:hAnsi="Arial Narrow" w:cs="Arial"/>
          <w:lang w:val="fi-FI"/>
        </w:rPr>
        <w:t>Dalam pengakuan Aset telah dibuat ketentuan yang membedakan antara penambahan, pengurangan, pengembangan, dan penggantian utama.</w:t>
      </w:r>
    </w:p>
    <w:p w:rsidR="00135A9E" w:rsidRPr="00DD43F6" w:rsidRDefault="00135A9E" w:rsidP="00090211">
      <w:pPr>
        <w:spacing w:line="360" w:lineRule="auto"/>
        <w:ind w:firstLine="426"/>
        <w:jc w:val="both"/>
        <w:rPr>
          <w:rFonts w:ascii="Arial Narrow" w:hAnsi="Arial Narrow" w:cs="Arial"/>
          <w:lang w:val="id-ID"/>
        </w:rPr>
      </w:pPr>
      <w:r w:rsidRPr="00CA71BC">
        <w:rPr>
          <w:rFonts w:ascii="Arial Narrow" w:hAnsi="Arial Narrow" w:cs="Arial"/>
          <w:lang w:val="fi-FI"/>
        </w:rPr>
        <w:tab/>
        <w:t xml:space="preserve">Pengurangan adalah penurunan nilai Aset tetap karena berkurangnya kuantitas. Pengurangan Aset tetap dicatat sebagai pengurangan harga perolehan Aset tetap yang bersangkutan.  </w:t>
      </w:r>
      <w:r w:rsidRPr="00CA71BC">
        <w:rPr>
          <w:rFonts w:ascii="Arial Narrow" w:hAnsi="Arial Narrow" w:cs="Arial"/>
          <w:lang w:val="fi-FI"/>
        </w:rPr>
        <w:tab/>
        <w:t>Sesuai Standar Akuntansi Pemerintahan (SAP) nilai aset tetap bisa disajikan berdasarkan biaya perolehan aset tersebut dikurangi dengan akumulasi penyusutannya</w:t>
      </w:r>
      <w:r w:rsidR="00090211">
        <w:rPr>
          <w:rFonts w:ascii="Arial Narrow" w:hAnsi="Arial Narrow" w:cs="Arial"/>
          <w:lang w:val="fi-FI"/>
        </w:rPr>
        <w:t>.</w:t>
      </w:r>
    </w:p>
    <w:p w:rsidR="00135A9E" w:rsidRPr="00CA71BC" w:rsidRDefault="00135A9E" w:rsidP="00090211">
      <w:pPr>
        <w:spacing w:line="360" w:lineRule="auto"/>
        <w:ind w:firstLine="426"/>
        <w:jc w:val="both"/>
        <w:rPr>
          <w:rFonts w:ascii="Arial Narrow" w:hAnsi="Arial Narrow" w:cs="Arial"/>
          <w:lang w:val="fi-FI"/>
        </w:rPr>
      </w:pPr>
      <w:r>
        <w:rPr>
          <w:rFonts w:ascii="Arial Narrow" w:hAnsi="Arial Narrow" w:cs="Arial"/>
          <w:lang w:val="fi-FI"/>
        </w:rPr>
        <w:tab/>
      </w:r>
      <w:r w:rsidRPr="00CA71BC">
        <w:rPr>
          <w:rFonts w:ascii="Arial Narrow" w:hAnsi="Arial Narrow" w:cs="Arial"/>
          <w:lang w:val="fi-FI"/>
        </w:rPr>
        <w:t>Pengembangan adalah peningkatan nilai Aset tetap karena meningkatnya manfaat Aset tetap. Pengembangan Aset tetap diharapkan akan(1) memperpanjang usia manfaat, (2) meningkatkan efisiensi, dan/ atau (3) menurunkan biaya pengoperasian sebuah Aset tetap. Termasuk dalam pengembangan Aset tetap adalah rehabilitasi dan pemeliharaan Aset tetap.</w:t>
      </w:r>
    </w:p>
    <w:p w:rsidR="00135A9E" w:rsidRPr="00CA71BC" w:rsidRDefault="00135A9E" w:rsidP="00090211">
      <w:pPr>
        <w:spacing w:line="360" w:lineRule="auto"/>
        <w:ind w:firstLine="426"/>
        <w:jc w:val="both"/>
        <w:rPr>
          <w:rFonts w:ascii="Arial Narrow" w:hAnsi="Arial Narrow" w:cs="Arial"/>
          <w:lang w:val="fi-FI"/>
        </w:rPr>
      </w:pPr>
      <w:r w:rsidRPr="00CA71BC">
        <w:rPr>
          <w:rFonts w:ascii="Arial Narrow" w:hAnsi="Arial Narrow" w:cs="Arial"/>
          <w:lang w:val="fi-FI"/>
        </w:rPr>
        <w:tab/>
        <w:t>Biaya pengembangan yang memenuhi syarat akan dikapitalisasi dan ditambahkan pada harga perolehan Aset tetap. Pengembangan Aset tetap berasal dari pos belanja operasional pemeliharaan dan Belanja Modal.</w:t>
      </w:r>
    </w:p>
    <w:p w:rsidR="00135A9E" w:rsidRDefault="00135A9E" w:rsidP="00090211">
      <w:pPr>
        <w:spacing w:line="360" w:lineRule="auto"/>
        <w:ind w:firstLine="426"/>
        <w:jc w:val="both"/>
        <w:rPr>
          <w:rFonts w:ascii="Arial Narrow" w:hAnsi="Arial Narrow" w:cs="Arial"/>
          <w:lang w:val="fi-FI"/>
        </w:rPr>
      </w:pPr>
      <w:r w:rsidRPr="00CA71BC">
        <w:rPr>
          <w:rFonts w:ascii="Arial Narrow" w:hAnsi="Arial Narrow" w:cs="Arial"/>
          <w:lang w:val="fi-FI"/>
        </w:rPr>
        <w:tab/>
        <w:t>Penggantian utama adalah memperbaharui bagian utama Aset tetap. Biaya penggantian utama akan dikapitalisasi dengan cara mengurangi nilai bagian yang diganti dari Aset tetap semula dan menambah biaya penggantian pada harga perolehan Aset tetap.</w:t>
      </w:r>
    </w:p>
    <w:p w:rsidR="00090211" w:rsidRPr="00CA71BC" w:rsidRDefault="00090211" w:rsidP="00090211">
      <w:pPr>
        <w:spacing w:line="360" w:lineRule="auto"/>
        <w:ind w:firstLine="426"/>
        <w:jc w:val="both"/>
        <w:rPr>
          <w:rFonts w:ascii="Arial Narrow" w:hAnsi="Arial Narrow" w:cs="Arial"/>
          <w:lang w:val="fi-FI"/>
        </w:rPr>
      </w:pPr>
    </w:p>
    <w:p w:rsidR="00135A9E" w:rsidRPr="0075116A" w:rsidRDefault="00135A9E" w:rsidP="00135A9E">
      <w:pPr>
        <w:spacing w:line="360" w:lineRule="auto"/>
        <w:ind w:left="426"/>
        <w:jc w:val="both"/>
        <w:rPr>
          <w:rFonts w:ascii="Arial Narrow" w:hAnsi="Arial Narrow" w:cs="Arial"/>
          <w:lang w:val="id-ID"/>
        </w:rPr>
      </w:pPr>
      <w:r w:rsidRPr="0075116A">
        <w:rPr>
          <w:rFonts w:ascii="Arial Narrow" w:hAnsi="Arial Narrow" w:cs="Arial"/>
          <w:lang w:val="id-ID"/>
        </w:rPr>
        <w:t>Pengukuran Aset  Tetap</w:t>
      </w:r>
    </w:p>
    <w:p w:rsidR="00135A9E" w:rsidRPr="00CA71BC" w:rsidRDefault="00135A9E" w:rsidP="00135A9E">
      <w:pPr>
        <w:numPr>
          <w:ilvl w:val="0"/>
          <w:numId w:val="18"/>
        </w:numPr>
        <w:tabs>
          <w:tab w:val="left" w:pos="720"/>
        </w:tabs>
        <w:spacing w:line="360" w:lineRule="auto"/>
        <w:jc w:val="both"/>
        <w:rPr>
          <w:rFonts w:ascii="Arial Narrow" w:hAnsi="Arial Narrow" w:cs="Arial"/>
          <w:lang w:val="fi-FI"/>
        </w:rPr>
      </w:pPr>
      <w:r w:rsidRPr="00CA71BC">
        <w:rPr>
          <w:rFonts w:ascii="Arial Narrow" w:hAnsi="Arial Narrow" w:cs="Arial"/>
          <w:lang w:val="fi-FI"/>
        </w:rPr>
        <w:t>Tanah</w:t>
      </w:r>
    </w:p>
    <w:p w:rsidR="00135A9E" w:rsidRPr="00CA71BC" w:rsidRDefault="00135A9E" w:rsidP="00135A9E">
      <w:pPr>
        <w:spacing w:line="360" w:lineRule="auto"/>
        <w:ind w:left="720"/>
        <w:jc w:val="both"/>
        <w:rPr>
          <w:rFonts w:ascii="Arial Narrow" w:hAnsi="Arial Narrow" w:cs="Arial"/>
          <w:lang w:val="fi-FI"/>
        </w:rPr>
      </w:pPr>
      <w:r w:rsidRPr="00CA71BC">
        <w:rPr>
          <w:rFonts w:ascii="Arial Narrow" w:hAnsi="Arial Narrow" w:cs="Arial"/>
          <w:lang w:val="fi-FI"/>
        </w:rPr>
        <w:t>Tanah yang dikelompokkan sebagai aset tetap ialah tanah yang diperoleh dengan maksud untuk dipakai dalam kegiatan operasional pemerintah daerah dan dalam kondisi siap pakai.</w:t>
      </w:r>
    </w:p>
    <w:p w:rsidR="00135A9E" w:rsidRDefault="00135A9E" w:rsidP="00135A9E">
      <w:pPr>
        <w:tabs>
          <w:tab w:val="num" w:pos="360"/>
        </w:tabs>
        <w:spacing w:line="360" w:lineRule="auto"/>
        <w:ind w:left="720" w:hanging="360"/>
        <w:jc w:val="both"/>
        <w:rPr>
          <w:rFonts w:ascii="Arial Narrow" w:hAnsi="Arial Narrow" w:cs="Arial"/>
          <w:lang w:val="fi-FI"/>
        </w:rPr>
      </w:pPr>
      <w:r w:rsidRPr="00CA71BC">
        <w:rPr>
          <w:rFonts w:ascii="Arial Narrow" w:hAnsi="Arial Narrow" w:cs="Arial"/>
          <w:lang w:val="fi-FI"/>
        </w:rPr>
        <w:tab/>
        <w:t>Aset tanah yang disajikan dalam neraca berdasarkan tanah yang dimiliki dan atau dikuasai dan dilaporkan oleh masing-masing Unit Kerja baik berasal dari perolehan hak, ataupun yang berasal dari instansi vertikal. Pemisahan klasifikasi tanah berdasarkan legalitas status kepemilikan tidak disajikan mengingat validitas data belum teruji dan belum dilakukan pemutakhiran data untuk keseluruhan.</w:t>
      </w:r>
    </w:p>
    <w:p w:rsidR="00135A9E" w:rsidRPr="00CA71BC" w:rsidRDefault="00135A9E" w:rsidP="00135A9E">
      <w:pPr>
        <w:tabs>
          <w:tab w:val="num" w:pos="360"/>
        </w:tabs>
        <w:spacing w:line="360" w:lineRule="auto"/>
        <w:ind w:left="720" w:hanging="360"/>
        <w:jc w:val="both"/>
        <w:rPr>
          <w:rFonts w:ascii="Arial Narrow" w:hAnsi="Arial Narrow" w:cs="Arial"/>
          <w:lang w:val="fi-FI"/>
        </w:rPr>
      </w:pPr>
      <w:r w:rsidRPr="00CA71BC">
        <w:rPr>
          <w:rFonts w:ascii="Arial Narrow" w:hAnsi="Arial Narrow" w:cs="Arial"/>
          <w:lang w:val="fi-FI"/>
        </w:rPr>
        <w:t>2.</w:t>
      </w:r>
      <w:r w:rsidRPr="00CA71BC">
        <w:rPr>
          <w:rFonts w:ascii="Arial Narrow" w:hAnsi="Arial Narrow" w:cs="Arial"/>
          <w:lang w:val="fi-FI"/>
        </w:rPr>
        <w:tab/>
        <w:t>Gedung dan Bangunan</w:t>
      </w:r>
    </w:p>
    <w:p w:rsidR="00135A9E" w:rsidRPr="00CA71BC" w:rsidRDefault="00135A9E" w:rsidP="00135A9E">
      <w:pPr>
        <w:spacing w:line="360" w:lineRule="auto"/>
        <w:ind w:left="720"/>
        <w:jc w:val="both"/>
        <w:rPr>
          <w:rFonts w:ascii="Arial Narrow" w:hAnsi="Arial Narrow" w:cs="Arial"/>
          <w:lang w:val="fi-FI"/>
        </w:rPr>
      </w:pPr>
      <w:r w:rsidRPr="00CA71BC">
        <w:rPr>
          <w:rFonts w:ascii="Arial Narrow" w:hAnsi="Arial Narrow" w:cs="Arial"/>
          <w:lang w:val="fi-FI"/>
        </w:rPr>
        <w:t xml:space="preserve">Gedung dan Bangunan disajikan berdasarkan aset yang ada  yang dilaporkan oleh unit kerja pada konsultan apraisal, dan dinilai berdasarkan harga pasar saat dinilai. Sesudahnya setiap terjadi penambahan dinilai dengan harga perolehan.  Harga perolehan meliputi harga beli, biaya pembebasan tanah, biaya pengurusan IMB, notaris, dan pajak. Biaya perolehan jaringan listrik, air bersih, dan sambungan telepon yang melekat pada gedung (in door) dicatat sebagai satu kesatuan dengan gedung. </w:t>
      </w:r>
    </w:p>
    <w:p w:rsidR="00135A9E" w:rsidRPr="00CA71BC" w:rsidRDefault="00135A9E" w:rsidP="00135A9E">
      <w:pPr>
        <w:tabs>
          <w:tab w:val="num" w:pos="360"/>
        </w:tabs>
        <w:spacing w:line="360" w:lineRule="auto"/>
        <w:ind w:left="720"/>
        <w:jc w:val="both"/>
        <w:rPr>
          <w:rFonts w:ascii="Arial Narrow" w:hAnsi="Arial Narrow" w:cs="Arial"/>
          <w:lang w:val="fi-FI"/>
        </w:rPr>
      </w:pPr>
      <w:r w:rsidRPr="00CA71BC">
        <w:rPr>
          <w:rFonts w:ascii="Arial Narrow" w:hAnsi="Arial Narrow" w:cs="Arial"/>
          <w:lang w:val="fi-FI"/>
        </w:rPr>
        <w:t>Biaya perolehan listrik, air bersih, dan telepon yang bersifat tambahan fasilitas (out door) dicatat terpisah dari gedung dan dicatat sebagai jaringan. Termasuk dalam kategori ini misalkan: jaringan listrik untuk lampu taman dan air mancur, telepon, jaringan air untuk fasilitas pemadam kebakaran.</w:t>
      </w:r>
    </w:p>
    <w:p w:rsidR="00135A9E" w:rsidRPr="00CA71BC" w:rsidRDefault="00135A9E" w:rsidP="00135A9E">
      <w:pPr>
        <w:spacing w:line="360" w:lineRule="auto"/>
        <w:ind w:left="720" w:hanging="360"/>
        <w:jc w:val="both"/>
        <w:rPr>
          <w:rFonts w:ascii="Arial Narrow" w:hAnsi="Arial Narrow" w:cs="Arial"/>
          <w:lang w:val="fi-FI"/>
        </w:rPr>
      </w:pPr>
      <w:r w:rsidRPr="00CA71BC">
        <w:rPr>
          <w:rFonts w:ascii="Arial Narrow" w:hAnsi="Arial Narrow" w:cs="Arial"/>
          <w:lang w:val="fi-FI"/>
        </w:rPr>
        <w:t>3.</w:t>
      </w:r>
      <w:r w:rsidRPr="00CA71BC">
        <w:rPr>
          <w:rFonts w:ascii="Arial Narrow" w:hAnsi="Arial Narrow" w:cs="Arial"/>
          <w:lang w:val="fi-FI"/>
        </w:rPr>
        <w:tab/>
        <w:t>Jalan, Irigasi dan Jaringan</w:t>
      </w:r>
    </w:p>
    <w:p w:rsidR="00135A9E" w:rsidRDefault="00135A9E" w:rsidP="00135A9E">
      <w:pPr>
        <w:tabs>
          <w:tab w:val="num" w:pos="360"/>
        </w:tabs>
        <w:spacing w:line="360" w:lineRule="auto"/>
        <w:ind w:left="720"/>
        <w:jc w:val="both"/>
        <w:rPr>
          <w:rFonts w:ascii="Arial Narrow" w:hAnsi="Arial Narrow" w:cs="Arial"/>
          <w:lang w:val="fi-FI"/>
        </w:rPr>
      </w:pPr>
      <w:r w:rsidRPr="00CA71BC">
        <w:rPr>
          <w:rFonts w:ascii="Arial Narrow" w:hAnsi="Arial Narrow" w:cs="Arial"/>
          <w:lang w:val="fi-FI"/>
        </w:rPr>
        <w:t>Jalan, Jembatan, Bangunan Irigasi dan Jaringan yang dibangun oleh pemerintah daerah serta dimiliki dan / atau dikuasai oleh pemerintah daerah dan dalam kondisi siap pakai.</w:t>
      </w:r>
    </w:p>
    <w:p w:rsidR="00135A9E" w:rsidRPr="00CA71BC" w:rsidRDefault="00135A9E" w:rsidP="00135A9E">
      <w:pPr>
        <w:numPr>
          <w:ilvl w:val="2"/>
          <w:numId w:val="4"/>
        </w:numPr>
        <w:tabs>
          <w:tab w:val="clear" w:pos="2340"/>
          <w:tab w:val="num" w:pos="720"/>
        </w:tabs>
        <w:spacing w:line="360" w:lineRule="auto"/>
        <w:ind w:left="720"/>
        <w:jc w:val="both"/>
        <w:rPr>
          <w:rFonts w:ascii="Arial Narrow" w:hAnsi="Arial Narrow" w:cs="Arial"/>
        </w:rPr>
      </w:pPr>
      <w:r w:rsidRPr="00CA71BC">
        <w:rPr>
          <w:rFonts w:ascii="Arial Narrow" w:hAnsi="Arial Narrow" w:cs="Arial"/>
        </w:rPr>
        <w:t>Peralatan dan Mesin</w:t>
      </w:r>
    </w:p>
    <w:p w:rsidR="00135A9E" w:rsidRPr="00054547" w:rsidRDefault="00135A9E" w:rsidP="00135A9E">
      <w:pPr>
        <w:tabs>
          <w:tab w:val="num" w:pos="360"/>
        </w:tabs>
        <w:spacing w:line="360" w:lineRule="auto"/>
        <w:ind w:left="720"/>
        <w:jc w:val="both"/>
        <w:rPr>
          <w:rFonts w:ascii="Arial Narrow" w:hAnsi="Arial Narrow" w:cs="Arial"/>
          <w:lang w:val="id-ID"/>
        </w:rPr>
      </w:pPr>
      <w:r w:rsidRPr="00CA71BC">
        <w:rPr>
          <w:rFonts w:ascii="Arial Narrow" w:hAnsi="Arial Narrow" w:cs="Arial"/>
        </w:rPr>
        <w:t>Peralatan dan Mesin mencakup mesin – mesin dan kendaraan bermotor , alat elektronik, dan seluruh inventaris kantor, dan peralatan lainnya yang nilainya signifikan dan dalam kondisi siap pakai.</w:t>
      </w:r>
    </w:p>
    <w:p w:rsidR="00135A9E" w:rsidRPr="00CA71BC" w:rsidRDefault="00135A9E" w:rsidP="00135A9E">
      <w:pPr>
        <w:numPr>
          <w:ilvl w:val="2"/>
          <w:numId w:val="4"/>
        </w:numPr>
        <w:tabs>
          <w:tab w:val="clear" w:pos="2340"/>
          <w:tab w:val="num" w:pos="720"/>
        </w:tabs>
        <w:spacing w:line="360" w:lineRule="auto"/>
        <w:ind w:left="720"/>
        <w:jc w:val="both"/>
        <w:rPr>
          <w:rFonts w:ascii="Arial Narrow" w:hAnsi="Arial Narrow" w:cs="Arial"/>
        </w:rPr>
      </w:pPr>
      <w:r w:rsidRPr="00CA71BC">
        <w:rPr>
          <w:rFonts w:ascii="Arial Narrow" w:hAnsi="Arial Narrow" w:cs="Arial"/>
        </w:rPr>
        <w:t>Aset Tetap Lainnya</w:t>
      </w:r>
    </w:p>
    <w:p w:rsidR="00135A9E" w:rsidRPr="00CA71BC" w:rsidRDefault="00135A9E" w:rsidP="00135A9E">
      <w:pPr>
        <w:spacing w:line="360" w:lineRule="auto"/>
        <w:ind w:left="720"/>
        <w:jc w:val="both"/>
        <w:rPr>
          <w:rFonts w:ascii="Arial Narrow" w:hAnsi="Arial Narrow" w:cs="Arial"/>
        </w:rPr>
      </w:pPr>
      <w:r w:rsidRPr="00CA71BC">
        <w:rPr>
          <w:rFonts w:ascii="Arial Narrow" w:hAnsi="Arial Narrow" w:cs="Arial"/>
        </w:rPr>
        <w:t xml:space="preserve">Aset Tetap lainnya mencakup asset tetap yang tidak dapat </w:t>
      </w:r>
      <w:r>
        <w:rPr>
          <w:rFonts w:ascii="Arial Narrow" w:hAnsi="Arial Narrow" w:cs="Arial"/>
        </w:rPr>
        <w:t>dikelompokkan kedalam a</w:t>
      </w:r>
      <w:r w:rsidRPr="00CA71BC">
        <w:rPr>
          <w:rFonts w:ascii="Arial Narrow" w:hAnsi="Arial Narrow" w:cs="Arial"/>
        </w:rPr>
        <w:t>set tetap di atas , yang diperoleh dan dimanfaatkan untuk kegiatan operasional pemerintah daerah dan dalam kondisi siap pakai.Aset tetap lainnya merupakan aset buku, monumen rambu, gapura dan tugu batas disajikan berdasarkan nilai wajar aset / barang yang ada saat dilakukan inventarisasi. Sedangkan penambahan sesudahnya berdasarkan harga perolehan. Khusus buku termasuk yang nilai perolehannya dibawah Rp</w:t>
      </w:r>
      <w:r>
        <w:rPr>
          <w:rFonts w:ascii="Arial Narrow" w:hAnsi="Arial Narrow" w:cs="Arial"/>
        </w:rPr>
        <w:t>.</w:t>
      </w:r>
      <w:r w:rsidRPr="00CA71BC">
        <w:rPr>
          <w:rFonts w:ascii="Arial Narrow" w:hAnsi="Arial Narrow" w:cs="Arial"/>
        </w:rPr>
        <w:t>300.000,00.</w:t>
      </w:r>
    </w:p>
    <w:p w:rsidR="00135A9E" w:rsidRPr="00CA71BC" w:rsidRDefault="00135A9E" w:rsidP="00135A9E">
      <w:pPr>
        <w:numPr>
          <w:ilvl w:val="2"/>
          <w:numId w:val="4"/>
        </w:numPr>
        <w:tabs>
          <w:tab w:val="clear" w:pos="2340"/>
          <w:tab w:val="num" w:pos="720"/>
        </w:tabs>
        <w:spacing w:line="360" w:lineRule="auto"/>
        <w:ind w:left="720"/>
        <w:jc w:val="both"/>
        <w:rPr>
          <w:rFonts w:ascii="Arial Narrow" w:hAnsi="Arial Narrow" w:cs="Arial"/>
        </w:rPr>
      </w:pPr>
      <w:r w:rsidRPr="00CA71BC">
        <w:rPr>
          <w:rFonts w:ascii="Arial Narrow" w:hAnsi="Arial Narrow" w:cs="Arial"/>
        </w:rPr>
        <w:t xml:space="preserve">Aset Lain-lain </w:t>
      </w:r>
    </w:p>
    <w:p w:rsidR="00135A9E" w:rsidRDefault="00135A9E" w:rsidP="00135A9E">
      <w:pPr>
        <w:spacing w:line="360" w:lineRule="auto"/>
        <w:ind w:left="720"/>
        <w:jc w:val="both"/>
        <w:rPr>
          <w:rFonts w:ascii="Arial Narrow" w:hAnsi="Arial Narrow" w:cs="Arial"/>
          <w:lang w:val="fi-FI"/>
        </w:rPr>
      </w:pPr>
      <w:r w:rsidRPr="00CA71BC">
        <w:rPr>
          <w:rFonts w:ascii="Arial Narrow" w:hAnsi="Arial Narrow" w:cs="Arial"/>
        </w:rPr>
        <w:t xml:space="preserve">Aset Tak Berwujud (software/ program aplikasi ) yang disajikan merupakan tambahan mutasi berdasarkan realisasi anggaran belanja modal sejak tahun 2003 yang dapat diinventarisasi dan dinilai dengan menggunakan harga perolehan.  </w:t>
      </w:r>
      <w:r w:rsidRPr="00CA71BC">
        <w:rPr>
          <w:rFonts w:ascii="Arial Narrow" w:hAnsi="Arial Narrow" w:cs="Arial"/>
          <w:lang w:val="fi-FI"/>
        </w:rPr>
        <w:t>Aset Lain-lain juga untuk rekening piutang Tuntutan Ganti Rugi (TGR) yang sulit dipastikan realisasi pembayarannya.</w:t>
      </w:r>
      <w:r w:rsidRPr="00CA71BC">
        <w:rPr>
          <w:rFonts w:ascii="Arial Narrow" w:hAnsi="Arial Narrow" w:cs="Arial"/>
          <w:lang w:val="fi-FI"/>
        </w:rPr>
        <w:tab/>
      </w:r>
    </w:p>
    <w:p w:rsidR="00135A9E" w:rsidRPr="002C7A48" w:rsidRDefault="00135A9E" w:rsidP="00135A9E">
      <w:pPr>
        <w:spacing w:line="360" w:lineRule="auto"/>
        <w:ind w:left="720"/>
        <w:jc w:val="both"/>
        <w:rPr>
          <w:rFonts w:ascii="Arial Narrow" w:hAnsi="Arial Narrow" w:cs="Arial"/>
          <w:color w:val="FF0000"/>
        </w:rPr>
      </w:pPr>
    </w:p>
    <w:p w:rsidR="00135A9E" w:rsidRDefault="00135A9E" w:rsidP="0094375E">
      <w:pPr>
        <w:pStyle w:val="ListParagraph"/>
        <w:numPr>
          <w:ilvl w:val="0"/>
          <w:numId w:val="50"/>
        </w:numPr>
        <w:spacing w:line="360" w:lineRule="auto"/>
        <w:ind w:left="0"/>
        <w:jc w:val="both"/>
        <w:rPr>
          <w:rFonts w:ascii="Arial Narrow" w:hAnsi="Arial Narrow"/>
          <w:lang w:val="es-ES"/>
        </w:rPr>
      </w:pPr>
      <w:r w:rsidRPr="002C7A48">
        <w:rPr>
          <w:rFonts w:ascii="Arial Narrow" w:hAnsi="Arial Narrow"/>
          <w:b/>
          <w:lang w:val="es-ES"/>
        </w:rPr>
        <w:t>Kewajiban</w:t>
      </w:r>
    </w:p>
    <w:p w:rsidR="00135A9E" w:rsidRDefault="00135A9E" w:rsidP="005C1285">
      <w:pPr>
        <w:spacing w:line="360" w:lineRule="auto"/>
        <w:ind w:firstLine="426"/>
        <w:rPr>
          <w:rFonts w:ascii="Arial Narrow" w:hAnsi="Arial Narrow"/>
          <w:lang w:val="es-ES"/>
        </w:rPr>
      </w:pPr>
      <w:r>
        <w:rPr>
          <w:rFonts w:ascii="Arial Narrow" w:hAnsi="Arial Narrow"/>
          <w:lang w:val="es-ES"/>
        </w:rPr>
        <w:t>Kewajiban adalah utang yang timbul dari peristiwa dari peristiwa masa lalu yang penyelesaiannya mengakibatkan aliran keluar sumber daya ekonomi pemerintah daerah. Sistem akuntansi kewajiban adalah suatu proses yang dimulai dari pembelian/pengadaan barang/jasa (secara kredit) yang dibuktikan dengan dokumen yang sah sampai kepada proses penyelesaian/pembayaran utang yang bersangkutan. Dinas Pertanian, Perikanan, dan Pangan Kabupaten Semarang mempunyai kewajiban jangka pendek. Kewajiban jangka pendek merupakan kewajiban yang dibayarkan dalam waktu paling lama 12 bulan setelah tanggal pelaporan, yang terdiri dari:</w:t>
      </w:r>
    </w:p>
    <w:p w:rsidR="00135A9E" w:rsidRPr="007627E1" w:rsidRDefault="00135A9E" w:rsidP="0094375E">
      <w:pPr>
        <w:pStyle w:val="ListParagraph"/>
        <w:numPr>
          <w:ilvl w:val="0"/>
          <w:numId w:val="49"/>
        </w:numPr>
        <w:spacing w:line="360" w:lineRule="auto"/>
        <w:rPr>
          <w:rFonts w:ascii="Arial" w:hAnsi="Arial" w:cs="Arial"/>
          <w:b/>
          <w:bCs/>
          <w:lang w:val="es-ES"/>
        </w:rPr>
      </w:pPr>
      <w:r w:rsidRPr="00FA7A73">
        <w:rPr>
          <w:rFonts w:ascii="Arial Narrow" w:hAnsi="Arial Narrow"/>
          <w:lang w:val="es-ES"/>
        </w:rPr>
        <w:t xml:space="preserve">Pendapatan diterima dimuka: Dinas Pertanian, Perikanan, dan Pangan mempunyai kewajiban pendapatan diterima dimuka yang didapat dari </w:t>
      </w:r>
      <w:r w:rsidRPr="007627E1">
        <w:rPr>
          <w:rFonts w:ascii="Arial Narrow" w:hAnsi="Arial Narrow"/>
          <w:lang w:val="es-ES"/>
        </w:rPr>
        <w:t>retribus</w:t>
      </w:r>
      <w:r>
        <w:rPr>
          <w:rFonts w:ascii="Arial Narrow" w:hAnsi="Arial Narrow"/>
          <w:lang w:val="es-ES"/>
        </w:rPr>
        <w:t>i Sewa Lahan (RPH Ambarawa), Retribusi Sewa Tanah da Bangunan (Kolam BBI SIwarak dan PIH), dan retribusi Sewa Kios.</w:t>
      </w:r>
    </w:p>
    <w:p w:rsidR="00135A9E" w:rsidRPr="007627E1" w:rsidRDefault="00135A9E" w:rsidP="0094375E">
      <w:pPr>
        <w:pStyle w:val="ListParagraph"/>
        <w:numPr>
          <w:ilvl w:val="0"/>
          <w:numId w:val="49"/>
        </w:numPr>
        <w:spacing w:line="360" w:lineRule="auto"/>
        <w:rPr>
          <w:rFonts w:ascii="Arial" w:hAnsi="Arial" w:cs="Arial"/>
          <w:b/>
          <w:bCs/>
          <w:lang w:val="es-ES"/>
        </w:rPr>
      </w:pPr>
      <w:r>
        <w:rPr>
          <w:rFonts w:ascii="Arial Narrow" w:hAnsi="Arial Narrow" w:cs="Arial"/>
          <w:bCs/>
          <w:lang w:val="es-ES"/>
        </w:rPr>
        <w:t>Utang Belanja Pegawai: merupakan utang jangka pendek yang berupa insentif atau upah pungut yang belum terealisasi di tahun 2019 dari perhitungan seluruh retribusi yang dikelola oleh Dinas Pertanian, Perikanan, dan Pangan Kabupaten Semarang.</w:t>
      </w:r>
    </w:p>
    <w:p w:rsidR="00135A9E" w:rsidRDefault="00135A9E" w:rsidP="0094375E">
      <w:pPr>
        <w:pStyle w:val="ListParagraph"/>
        <w:numPr>
          <w:ilvl w:val="0"/>
          <w:numId w:val="50"/>
        </w:numPr>
        <w:spacing w:line="360" w:lineRule="auto"/>
        <w:ind w:left="0"/>
        <w:jc w:val="both"/>
        <w:rPr>
          <w:rFonts w:ascii="Arial Narrow" w:hAnsi="Arial Narrow"/>
          <w:b/>
          <w:lang w:val="es-ES"/>
        </w:rPr>
      </w:pPr>
      <w:r>
        <w:rPr>
          <w:rFonts w:ascii="Arial Narrow" w:hAnsi="Arial Narrow"/>
          <w:b/>
          <w:lang w:val="es-ES"/>
        </w:rPr>
        <w:t>Ekuitas</w:t>
      </w:r>
    </w:p>
    <w:p w:rsidR="00135A9E" w:rsidRDefault="00135A9E" w:rsidP="005C1285">
      <w:pPr>
        <w:spacing w:line="360" w:lineRule="auto"/>
        <w:ind w:firstLine="426"/>
        <w:rPr>
          <w:rFonts w:ascii="Arial Narrow" w:hAnsi="Arial Narrow"/>
          <w:lang w:val="es-ES"/>
        </w:rPr>
      </w:pPr>
      <w:r>
        <w:rPr>
          <w:rFonts w:ascii="Arial Narrow" w:hAnsi="Arial Narrow"/>
          <w:b/>
          <w:lang w:val="es-ES"/>
        </w:rPr>
        <w:t xml:space="preserve">Ekuitas </w:t>
      </w:r>
      <w:r>
        <w:rPr>
          <w:rFonts w:ascii="Arial Narrow" w:hAnsi="Arial Narrow"/>
          <w:lang w:val="es-ES"/>
        </w:rPr>
        <w:t>adalah besarnya hak residual atau kepentingan pemilik entitas terhadap aset entitas tersebut setelah dikurangi semua kewajiban dalam neraca. Arti ekuitas dapat juga didefinisikan sebagai modal atau kekayaan suatu entitas, yaitu selisih jumlah aktiva (aset) dikurangi dengan pasiva (kewajiban).</w:t>
      </w:r>
    </w:p>
    <w:p w:rsidR="00135A9E" w:rsidRPr="007627E1" w:rsidRDefault="00135A9E" w:rsidP="00135A9E">
      <w:pPr>
        <w:spacing w:line="360" w:lineRule="auto"/>
        <w:ind w:left="426"/>
        <w:rPr>
          <w:rFonts w:ascii="Arial Narrow" w:hAnsi="Arial Narrow"/>
          <w:lang w:val="es-ES"/>
        </w:rPr>
      </w:pPr>
    </w:p>
    <w:p w:rsidR="00135A9E" w:rsidRPr="00FA7A73" w:rsidRDefault="00135A9E" w:rsidP="00135A9E">
      <w:pPr>
        <w:spacing w:line="360" w:lineRule="auto"/>
        <w:ind w:left="720"/>
        <w:rPr>
          <w:rFonts w:ascii="Arial" w:hAnsi="Arial" w:cs="Arial"/>
          <w:b/>
          <w:bCs/>
          <w:color w:val="FF0000"/>
          <w:lang w:val="es-ES"/>
        </w:rPr>
      </w:pPr>
    </w:p>
    <w:p w:rsidR="00135A9E" w:rsidRPr="007627E1" w:rsidRDefault="00135A9E" w:rsidP="00135A9E">
      <w:pPr>
        <w:spacing w:line="360" w:lineRule="auto"/>
        <w:rPr>
          <w:rFonts w:ascii="Arial Narrow" w:hAnsi="Arial Narrow"/>
          <w:b/>
          <w:lang w:val="es-ES"/>
        </w:rPr>
      </w:pPr>
    </w:p>
    <w:p w:rsidR="00135A9E" w:rsidRPr="00FA7A73" w:rsidRDefault="00135A9E" w:rsidP="00135A9E">
      <w:pPr>
        <w:pStyle w:val="ListParagraph"/>
        <w:spacing w:line="360" w:lineRule="auto"/>
        <w:ind w:left="1080"/>
        <w:rPr>
          <w:rFonts w:ascii="Arial" w:hAnsi="Arial" w:cs="Arial"/>
          <w:b/>
          <w:bCs/>
          <w:color w:val="FF0000"/>
          <w:lang w:val="es-ES"/>
        </w:rPr>
      </w:pPr>
    </w:p>
    <w:p w:rsidR="00135A9E" w:rsidRPr="00FA7A73" w:rsidRDefault="00135A9E" w:rsidP="00135A9E">
      <w:pPr>
        <w:pStyle w:val="ListParagraph"/>
        <w:spacing w:line="360" w:lineRule="auto"/>
        <w:ind w:left="426"/>
        <w:jc w:val="center"/>
        <w:rPr>
          <w:rFonts w:ascii="Arial" w:hAnsi="Arial" w:cs="Arial"/>
          <w:b/>
          <w:bCs/>
          <w:lang w:val="es-ES"/>
        </w:rPr>
      </w:pPr>
      <w:r w:rsidRPr="00FA7A73">
        <w:rPr>
          <w:rFonts w:ascii="Arial Narrow" w:hAnsi="Arial Narrow"/>
          <w:lang w:val="es-ES"/>
        </w:rPr>
        <w:br w:type="page"/>
      </w:r>
      <w:r w:rsidRPr="00FA7A73">
        <w:rPr>
          <w:rFonts w:ascii="Arial" w:hAnsi="Arial" w:cs="Arial"/>
          <w:b/>
          <w:bCs/>
          <w:lang w:val="es-ES"/>
        </w:rPr>
        <w:t>BAB V</w:t>
      </w:r>
    </w:p>
    <w:p w:rsidR="00135A9E" w:rsidRPr="00FD3773" w:rsidRDefault="00135A9E" w:rsidP="00135A9E">
      <w:pPr>
        <w:spacing w:line="360" w:lineRule="auto"/>
        <w:jc w:val="center"/>
        <w:rPr>
          <w:rFonts w:ascii="Arial" w:hAnsi="Arial" w:cs="Arial"/>
          <w:b/>
          <w:lang w:val="es-ES"/>
        </w:rPr>
      </w:pPr>
      <w:r w:rsidRPr="00FD3773">
        <w:rPr>
          <w:rFonts w:ascii="Arial" w:hAnsi="Arial" w:cs="Arial"/>
          <w:b/>
          <w:lang w:val="es-ES"/>
        </w:rPr>
        <w:t>PENJELASAN POS-POS LAPORAN KEUANGAN</w:t>
      </w:r>
    </w:p>
    <w:p w:rsidR="00135A9E" w:rsidRDefault="00135A9E" w:rsidP="00135A9E">
      <w:pPr>
        <w:spacing w:line="360" w:lineRule="auto"/>
        <w:rPr>
          <w:rFonts w:ascii="Arial" w:hAnsi="Arial" w:cs="Arial"/>
          <w:lang w:val="es-ES"/>
        </w:rPr>
      </w:pPr>
    </w:p>
    <w:p w:rsidR="00135A9E" w:rsidRDefault="00207D02" w:rsidP="00207D02">
      <w:pPr>
        <w:tabs>
          <w:tab w:val="left" w:pos="360"/>
        </w:tabs>
        <w:spacing w:line="360" w:lineRule="auto"/>
        <w:ind w:left="-284"/>
        <w:rPr>
          <w:rFonts w:ascii="Arial" w:hAnsi="Arial" w:cs="Arial"/>
          <w:b/>
          <w:lang w:val="es-ES"/>
        </w:rPr>
      </w:pPr>
      <w:r>
        <w:rPr>
          <w:rFonts w:ascii="Arial" w:hAnsi="Arial" w:cs="Arial"/>
          <w:b/>
        </w:rPr>
        <w:t>5.1</w:t>
      </w:r>
      <w:r>
        <w:rPr>
          <w:rFonts w:ascii="Arial" w:hAnsi="Arial" w:cs="Arial"/>
          <w:b/>
        </w:rPr>
        <w:tab/>
      </w:r>
      <w:r w:rsidR="00135A9E" w:rsidRPr="00CF2DA3">
        <w:rPr>
          <w:rFonts w:ascii="Arial" w:hAnsi="Arial" w:cs="Arial"/>
          <w:b/>
          <w:lang w:val="es-ES"/>
        </w:rPr>
        <w:t>PENJELASAN POS-POS LAPORAN REALISASI ANGGARAN</w:t>
      </w:r>
    </w:p>
    <w:p w:rsidR="00135A9E" w:rsidRDefault="00135A9E" w:rsidP="00135A9E">
      <w:pPr>
        <w:tabs>
          <w:tab w:val="left" w:pos="1080"/>
        </w:tabs>
        <w:spacing w:line="360" w:lineRule="auto"/>
        <w:ind w:left="360" w:hanging="360"/>
        <w:jc w:val="both"/>
        <w:rPr>
          <w:rFonts w:ascii="Arial Narrow" w:hAnsi="Arial Narrow" w:cs="Arial"/>
          <w:lang w:val="es-ES"/>
        </w:rPr>
      </w:pPr>
      <w:r>
        <w:rPr>
          <w:rFonts w:ascii="Arial" w:hAnsi="Arial" w:cs="Arial"/>
          <w:b/>
          <w:lang w:val="es-ES"/>
        </w:rPr>
        <w:tab/>
      </w:r>
      <w:r>
        <w:rPr>
          <w:rFonts w:ascii="Arial" w:hAnsi="Arial" w:cs="Arial"/>
          <w:b/>
          <w:lang w:val="es-ES"/>
        </w:rPr>
        <w:tab/>
      </w:r>
      <w:r>
        <w:rPr>
          <w:rFonts w:ascii="Arial Narrow" w:hAnsi="Arial Narrow" w:cs="Arial"/>
          <w:lang w:val="es-ES"/>
        </w:rPr>
        <w:t xml:space="preserve">Anggaran Pendapatan dan Belanja Daerah  (APBD) pada </w:t>
      </w:r>
      <w:r>
        <w:rPr>
          <w:rFonts w:ascii="Arial Narrow" w:hAnsi="Arial Narrow" w:cs="Arial"/>
          <w:lang w:val="id-ID"/>
        </w:rPr>
        <w:t>OPD</w:t>
      </w:r>
      <w:r>
        <w:rPr>
          <w:rFonts w:ascii="Arial Narrow" w:hAnsi="Arial Narrow" w:cs="Arial"/>
          <w:lang w:val="es-ES"/>
        </w:rPr>
        <w:t xml:space="preserve"> Dinas </w:t>
      </w:r>
      <w:r>
        <w:rPr>
          <w:rFonts w:ascii="Arial Narrow" w:hAnsi="Arial Narrow" w:cs="Arial"/>
          <w:lang w:val="id-ID"/>
        </w:rPr>
        <w:t>Pertanian,</w:t>
      </w:r>
      <w:r>
        <w:rPr>
          <w:rFonts w:ascii="Arial Narrow" w:hAnsi="Arial Narrow" w:cs="Arial"/>
          <w:lang w:val="es-ES"/>
        </w:rPr>
        <w:t xml:space="preserve"> Perikanan</w:t>
      </w:r>
      <w:r>
        <w:rPr>
          <w:rFonts w:ascii="Arial Narrow" w:hAnsi="Arial Narrow" w:cs="Arial"/>
          <w:lang w:val="id-ID"/>
        </w:rPr>
        <w:t xml:space="preserve"> dan Pangan</w:t>
      </w:r>
      <w:r>
        <w:rPr>
          <w:rFonts w:ascii="Arial Narrow" w:hAnsi="Arial Narrow" w:cs="Arial"/>
          <w:lang w:val="es-ES"/>
        </w:rPr>
        <w:t xml:space="preserve"> Kabupaten Semarang, secara  garis besar jumlah anggaran dan realisasinya adalah sebagai berikut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1318"/>
        <w:gridCol w:w="1989"/>
        <w:gridCol w:w="1989"/>
        <w:gridCol w:w="993"/>
        <w:gridCol w:w="1989"/>
      </w:tblGrid>
      <w:tr w:rsidR="00135A9E" w:rsidRPr="00B869C0" w:rsidTr="00A945EB">
        <w:tc>
          <w:tcPr>
            <w:tcW w:w="470" w:type="dxa"/>
            <w:vMerge w:val="restart"/>
            <w:vAlign w:val="center"/>
          </w:tcPr>
          <w:p w:rsidR="00135A9E" w:rsidRPr="00B869C0" w:rsidRDefault="00135A9E" w:rsidP="00A945EB">
            <w:pPr>
              <w:tabs>
                <w:tab w:val="left" w:pos="360"/>
              </w:tabs>
              <w:jc w:val="center"/>
              <w:rPr>
                <w:rFonts w:ascii="Arial Narrow" w:hAnsi="Arial Narrow" w:cs="Arial"/>
                <w:lang w:val="es-ES"/>
              </w:rPr>
            </w:pPr>
            <w:r w:rsidRPr="00B869C0">
              <w:rPr>
                <w:rFonts w:ascii="Arial Narrow" w:hAnsi="Arial Narrow" w:cs="Arial"/>
                <w:lang w:val="es-ES"/>
              </w:rPr>
              <w:t>No</w:t>
            </w:r>
          </w:p>
        </w:tc>
        <w:tc>
          <w:tcPr>
            <w:tcW w:w="1318" w:type="dxa"/>
            <w:vMerge w:val="restart"/>
            <w:vAlign w:val="center"/>
          </w:tcPr>
          <w:p w:rsidR="00135A9E" w:rsidRPr="00B869C0" w:rsidRDefault="00135A9E" w:rsidP="00A945EB">
            <w:pPr>
              <w:tabs>
                <w:tab w:val="left" w:pos="360"/>
              </w:tabs>
              <w:jc w:val="center"/>
              <w:rPr>
                <w:rFonts w:ascii="Arial Narrow" w:hAnsi="Arial Narrow" w:cs="Arial"/>
                <w:lang w:val="es-ES"/>
              </w:rPr>
            </w:pPr>
            <w:r w:rsidRPr="00B869C0">
              <w:rPr>
                <w:rFonts w:ascii="Arial Narrow" w:hAnsi="Arial Narrow" w:cs="Arial"/>
                <w:lang w:val="es-ES"/>
              </w:rPr>
              <w:t>Uraian</w:t>
            </w:r>
          </w:p>
        </w:tc>
        <w:tc>
          <w:tcPr>
            <w:tcW w:w="4971" w:type="dxa"/>
            <w:gridSpan w:val="3"/>
          </w:tcPr>
          <w:p w:rsidR="00135A9E" w:rsidRPr="002F0B46" w:rsidRDefault="00135A9E" w:rsidP="00A945EB">
            <w:pPr>
              <w:tabs>
                <w:tab w:val="left" w:pos="360"/>
              </w:tabs>
              <w:jc w:val="center"/>
              <w:rPr>
                <w:rFonts w:ascii="Arial Narrow" w:hAnsi="Arial Narrow" w:cs="Arial"/>
                <w:lang w:val="id-ID"/>
              </w:rPr>
            </w:pPr>
            <w:r>
              <w:rPr>
                <w:rFonts w:ascii="Arial Narrow" w:hAnsi="Arial Narrow" w:cs="Arial"/>
                <w:lang w:val="es-ES"/>
              </w:rPr>
              <w:t>Tahun 201</w:t>
            </w:r>
            <w:r>
              <w:rPr>
                <w:rFonts w:ascii="Arial Narrow" w:hAnsi="Arial Narrow" w:cs="Arial"/>
                <w:lang w:val="id-ID"/>
              </w:rPr>
              <w:t>9</w:t>
            </w:r>
          </w:p>
        </w:tc>
        <w:tc>
          <w:tcPr>
            <w:tcW w:w="1989" w:type="dxa"/>
          </w:tcPr>
          <w:p w:rsidR="00135A9E" w:rsidRPr="002F0B46" w:rsidRDefault="00135A9E" w:rsidP="00A945EB">
            <w:pPr>
              <w:tabs>
                <w:tab w:val="left" w:pos="360"/>
              </w:tabs>
              <w:jc w:val="center"/>
              <w:rPr>
                <w:rFonts w:ascii="Arial Narrow" w:hAnsi="Arial Narrow" w:cs="Arial"/>
                <w:lang w:val="id-ID"/>
              </w:rPr>
            </w:pPr>
            <w:r w:rsidRPr="00B869C0">
              <w:rPr>
                <w:rFonts w:ascii="Arial Narrow" w:hAnsi="Arial Narrow" w:cs="Arial"/>
                <w:lang w:val="es-ES"/>
              </w:rPr>
              <w:t>Tahun 201</w:t>
            </w:r>
            <w:r>
              <w:rPr>
                <w:rFonts w:ascii="Arial Narrow" w:hAnsi="Arial Narrow" w:cs="Arial"/>
                <w:lang w:val="id-ID"/>
              </w:rPr>
              <w:t>8</w:t>
            </w:r>
          </w:p>
        </w:tc>
      </w:tr>
      <w:tr w:rsidR="00135A9E" w:rsidRPr="00B869C0" w:rsidTr="00A945EB">
        <w:tc>
          <w:tcPr>
            <w:tcW w:w="470" w:type="dxa"/>
            <w:vMerge/>
          </w:tcPr>
          <w:p w:rsidR="00135A9E" w:rsidRPr="00B869C0" w:rsidRDefault="00135A9E" w:rsidP="00A945EB">
            <w:pPr>
              <w:tabs>
                <w:tab w:val="left" w:pos="360"/>
              </w:tabs>
              <w:jc w:val="center"/>
              <w:rPr>
                <w:rFonts w:ascii="Arial Narrow" w:hAnsi="Arial Narrow" w:cs="Arial"/>
                <w:lang w:val="es-ES"/>
              </w:rPr>
            </w:pPr>
          </w:p>
        </w:tc>
        <w:tc>
          <w:tcPr>
            <w:tcW w:w="1318" w:type="dxa"/>
            <w:vMerge/>
          </w:tcPr>
          <w:p w:rsidR="00135A9E" w:rsidRPr="00B869C0" w:rsidRDefault="00135A9E" w:rsidP="00A945EB">
            <w:pPr>
              <w:tabs>
                <w:tab w:val="left" w:pos="360"/>
              </w:tabs>
              <w:jc w:val="center"/>
              <w:rPr>
                <w:rFonts w:ascii="Arial Narrow" w:hAnsi="Arial Narrow" w:cs="Arial"/>
                <w:lang w:val="es-ES"/>
              </w:rPr>
            </w:pPr>
          </w:p>
        </w:tc>
        <w:tc>
          <w:tcPr>
            <w:tcW w:w="1989" w:type="dxa"/>
          </w:tcPr>
          <w:p w:rsidR="00135A9E" w:rsidRPr="009958DC" w:rsidRDefault="00135A9E" w:rsidP="00A945EB">
            <w:pPr>
              <w:tabs>
                <w:tab w:val="left" w:pos="360"/>
              </w:tabs>
              <w:jc w:val="center"/>
              <w:rPr>
                <w:rFonts w:ascii="Arial Narrow" w:hAnsi="Arial Narrow" w:cs="Arial"/>
                <w:color w:val="000000" w:themeColor="text1"/>
                <w:lang w:val="es-ES"/>
              </w:rPr>
            </w:pPr>
            <w:r w:rsidRPr="009958DC">
              <w:rPr>
                <w:rFonts w:ascii="Arial Narrow" w:hAnsi="Arial Narrow" w:cs="Arial"/>
                <w:color w:val="000000" w:themeColor="text1"/>
                <w:lang w:val="es-ES"/>
              </w:rPr>
              <w:t>Anggaran (Rp)</w:t>
            </w:r>
          </w:p>
        </w:tc>
        <w:tc>
          <w:tcPr>
            <w:tcW w:w="1989" w:type="dxa"/>
          </w:tcPr>
          <w:p w:rsidR="00135A9E" w:rsidRPr="009958DC" w:rsidRDefault="00135A9E" w:rsidP="00A945EB">
            <w:pPr>
              <w:tabs>
                <w:tab w:val="left" w:pos="360"/>
              </w:tabs>
              <w:jc w:val="center"/>
              <w:rPr>
                <w:rFonts w:ascii="Arial Narrow" w:hAnsi="Arial Narrow" w:cs="Arial"/>
                <w:color w:val="000000" w:themeColor="text1"/>
                <w:lang w:val="es-ES"/>
              </w:rPr>
            </w:pPr>
            <w:r w:rsidRPr="009958DC">
              <w:rPr>
                <w:rFonts w:ascii="Arial Narrow" w:hAnsi="Arial Narrow" w:cs="Arial"/>
                <w:color w:val="000000" w:themeColor="text1"/>
                <w:lang w:val="es-ES"/>
              </w:rPr>
              <w:t>Realisasi (Rp)</w:t>
            </w:r>
          </w:p>
        </w:tc>
        <w:tc>
          <w:tcPr>
            <w:tcW w:w="993" w:type="dxa"/>
          </w:tcPr>
          <w:p w:rsidR="00135A9E" w:rsidRPr="009958DC" w:rsidRDefault="00135A9E" w:rsidP="00A945EB">
            <w:pPr>
              <w:tabs>
                <w:tab w:val="left" w:pos="360"/>
              </w:tabs>
              <w:jc w:val="center"/>
              <w:rPr>
                <w:rFonts w:ascii="Arial Narrow" w:hAnsi="Arial Narrow" w:cs="Arial"/>
                <w:color w:val="000000" w:themeColor="text1"/>
                <w:lang w:val="es-ES"/>
              </w:rPr>
            </w:pPr>
            <w:r w:rsidRPr="009958DC">
              <w:rPr>
                <w:rFonts w:ascii="Arial Narrow" w:hAnsi="Arial Narrow" w:cs="Arial"/>
                <w:color w:val="000000" w:themeColor="text1"/>
                <w:lang w:val="es-ES"/>
              </w:rPr>
              <w:t>%</w:t>
            </w:r>
          </w:p>
        </w:tc>
        <w:tc>
          <w:tcPr>
            <w:tcW w:w="1989" w:type="dxa"/>
          </w:tcPr>
          <w:p w:rsidR="00135A9E" w:rsidRPr="00B869C0" w:rsidRDefault="00135A9E" w:rsidP="00A945EB">
            <w:pPr>
              <w:tabs>
                <w:tab w:val="left" w:pos="360"/>
              </w:tabs>
              <w:jc w:val="center"/>
              <w:rPr>
                <w:rFonts w:ascii="Arial Narrow" w:hAnsi="Arial Narrow" w:cs="Arial"/>
                <w:lang w:val="es-ES"/>
              </w:rPr>
            </w:pPr>
            <w:r w:rsidRPr="00B869C0">
              <w:rPr>
                <w:rFonts w:ascii="Arial Narrow" w:hAnsi="Arial Narrow" w:cs="Arial"/>
                <w:lang w:val="es-ES"/>
              </w:rPr>
              <w:t>Realisasi (Rp)</w:t>
            </w:r>
          </w:p>
        </w:tc>
      </w:tr>
      <w:tr w:rsidR="00135A9E" w:rsidRPr="00B869C0" w:rsidTr="00A945EB">
        <w:tc>
          <w:tcPr>
            <w:tcW w:w="470" w:type="dxa"/>
          </w:tcPr>
          <w:p w:rsidR="00135A9E" w:rsidRPr="00B869C0" w:rsidRDefault="00135A9E" w:rsidP="00A945EB">
            <w:pPr>
              <w:tabs>
                <w:tab w:val="left" w:pos="360"/>
              </w:tabs>
              <w:jc w:val="center"/>
              <w:rPr>
                <w:rFonts w:ascii="Arial Narrow" w:hAnsi="Arial Narrow" w:cs="Arial"/>
                <w:lang w:val="es-ES"/>
              </w:rPr>
            </w:pPr>
            <w:r w:rsidRPr="00B869C0">
              <w:rPr>
                <w:rFonts w:ascii="Arial Narrow" w:hAnsi="Arial Narrow" w:cs="Arial"/>
                <w:lang w:val="es-ES"/>
              </w:rPr>
              <w:t>1</w:t>
            </w:r>
          </w:p>
        </w:tc>
        <w:tc>
          <w:tcPr>
            <w:tcW w:w="1318" w:type="dxa"/>
          </w:tcPr>
          <w:p w:rsidR="00135A9E" w:rsidRPr="00B869C0" w:rsidRDefault="00135A9E" w:rsidP="00A945EB">
            <w:pPr>
              <w:tabs>
                <w:tab w:val="left" w:pos="360"/>
              </w:tabs>
              <w:jc w:val="both"/>
              <w:rPr>
                <w:rFonts w:ascii="Arial Narrow" w:hAnsi="Arial Narrow" w:cs="Arial"/>
                <w:lang w:val="es-ES"/>
              </w:rPr>
            </w:pPr>
            <w:r w:rsidRPr="00B869C0">
              <w:rPr>
                <w:rFonts w:ascii="Arial Narrow" w:hAnsi="Arial Narrow" w:cs="Arial"/>
                <w:lang w:val="es-ES"/>
              </w:rPr>
              <w:t>Pendapatan</w:t>
            </w:r>
          </w:p>
        </w:tc>
        <w:tc>
          <w:tcPr>
            <w:tcW w:w="1989" w:type="dxa"/>
          </w:tcPr>
          <w:p w:rsidR="00135A9E" w:rsidRPr="002F0B46" w:rsidRDefault="00135A9E" w:rsidP="00A945EB">
            <w:pPr>
              <w:tabs>
                <w:tab w:val="left" w:pos="360"/>
              </w:tabs>
              <w:jc w:val="right"/>
              <w:rPr>
                <w:rFonts w:ascii="Arial Narrow" w:hAnsi="Arial Narrow" w:cs="Arial"/>
                <w:color w:val="000000" w:themeColor="text1"/>
              </w:rPr>
            </w:pPr>
            <w:r w:rsidRPr="002F0B46">
              <w:rPr>
                <w:rFonts w:ascii="Arial Narrow" w:hAnsi="Arial Narrow" w:cs="Tahoma-Bold"/>
                <w:bCs/>
                <w:lang w:val="id-ID" w:eastAsia="id-ID"/>
              </w:rPr>
              <w:t>3.515.686.000</w:t>
            </w:r>
            <w:r w:rsidRPr="002F0B46">
              <w:rPr>
                <w:rFonts w:ascii="Arial Narrow" w:hAnsi="Arial Narrow" w:cs="Arial"/>
                <w:color w:val="000000" w:themeColor="text1"/>
              </w:rPr>
              <w:t>,00</w:t>
            </w:r>
          </w:p>
        </w:tc>
        <w:tc>
          <w:tcPr>
            <w:tcW w:w="1989" w:type="dxa"/>
          </w:tcPr>
          <w:p w:rsidR="00135A9E" w:rsidRPr="002F0B46" w:rsidRDefault="00135A9E" w:rsidP="00A945EB">
            <w:pPr>
              <w:tabs>
                <w:tab w:val="left" w:pos="360"/>
              </w:tabs>
              <w:jc w:val="right"/>
              <w:rPr>
                <w:rFonts w:ascii="Arial Narrow" w:hAnsi="Arial Narrow" w:cs="Arial"/>
                <w:color w:val="000000" w:themeColor="text1"/>
                <w:lang w:val="id-ID"/>
              </w:rPr>
            </w:pPr>
            <w:r w:rsidRPr="002F0B46">
              <w:rPr>
                <w:rFonts w:ascii="Arial Narrow" w:hAnsi="Arial Narrow" w:cs="Tahoma-Bold"/>
                <w:bCs/>
                <w:lang w:val="id-ID" w:eastAsia="id-ID"/>
              </w:rPr>
              <w:t>2.87</w:t>
            </w:r>
            <w:r>
              <w:rPr>
                <w:rFonts w:ascii="Arial Narrow" w:hAnsi="Arial Narrow" w:cs="Tahoma-Bold"/>
                <w:bCs/>
                <w:lang w:val="id-ID" w:eastAsia="id-ID"/>
              </w:rPr>
              <w:t>5</w:t>
            </w:r>
            <w:r w:rsidRPr="002F0B46">
              <w:rPr>
                <w:rFonts w:ascii="Arial Narrow" w:hAnsi="Arial Narrow" w:cs="Tahoma-Bold"/>
                <w:bCs/>
                <w:lang w:val="id-ID" w:eastAsia="id-ID"/>
              </w:rPr>
              <w:t>.</w:t>
            </w:r>
            <w:r>
              <w:rPr>
                <w:rFonts w:ascii="Arial Narrow" w:hAnsi="Arial Narrow" w:cs="Tahoma-Bold"/>
                <w:bCs/>
                <w:lang w:val="id-ID" w:eastAsia="id-ID"/>
              </w:rPr>
              <w:t>010</w:t>
            </w:r>
            <w:r w:rsidRPr="002F0B46">
              <w:rPr>
                <w:rFonts w:ascii="Arial Narrow" w:hAnsi="Arial Narrow" w:cs="Tahoma-Bold"/>
                <w:bCs/>
                <w:lang w:val="id-ID" w:eastAsia="id-ID"/>
              </w:rPr>
              <w:t>.150</w:t>
            </w:r>
            <w:r w:rsidRPr="002F0B46">
              <w:rPr>
                <w:rFonts w:ascii="Arial Narrow" w:hAnsi="Arial Narrow" w:cs="Arial"/>
                <w:color w:val="000000" w:themeColor="text1"/>
                <w:lang w:val="id-ID"/>
              </w:rPr>
              <w:t>,00</w:t>
            </w:r>
          </w:p>
        </w:tc>
        <w:tc>
          <w:tcPr>
            <w:tcW w:w="993" w:type="dxa"/>
          </w:tcPr>
          <w:p w:rsidR="00135A9E" w:rsidRPr="00796841" w:rsidRDefault="00135A9E" w:rsidP="00A945EB">
            <w:pPr>
              <w:tabs>
                <w:tab w:val="left" w:pos="360"/>
              </w:tabs>
              <w:jc w:val="center"/>
              <w:rPr>
                <w:rFonts w:ascii="Arial Narrow" w:hAnsi="Arial Narrow" w:cs="Arial"/>
                <w:lang w:val="id-ID"/>
              </w:rPr>
            </w:pPr>
            <w:r>
              <w:rPr>
                <w:rFonts w:ascii="Arial Narrow" w:hAnsi="Arial Narrow" w:cs="Arial"/>
                <w:lang w:val="id-ID"/>
              </w:rPr>
              <w:t>81,78</w:t>
            </w:r>
          </w:p>
        </w:tc>
        <w:tc>
          <w:tcPr>
            <w:tcW w:w="1989" w:type="dxa"/>
          </w:tcPr>
          <w:p w:rsidR="00135A9E" w:rsidRPr="002F0B46" w:rsidRDefault="00135A9E" w:rsidP="00A945EB">
            <w:pPr>
              <w:tabs>
                <w:tab w:val="left" w:pos="360"/>
              </w:tabs>
              <w:jc w:val="right"/>
              <w:rPr>
                <w:rFonts w:ascii="Arial Narrow" w:hAnsi="Arial Narrow" w:cs="Arial"/>
              </w:rPr>
            </w:pPr>
            <w:r w:rsidRPr="002F0B46">
              <w:rPr>
                <w:rFonts w:ascii="Arial Narrow" w:hAnsi="Arial Narrow" w:cs="Tahoma-Bold"/>
                <w:bCs/>
                <w:lang w:val="id-ID" w:eastAsia="id-ID"/>
              </w:rPr>
              <w:t>5.853.733.849</w:t>
            </w:r>
            <w:r w:rsidRPr="002F0B46">
              <w:rPr>
                <w:rFonts w:ascii="Arial Narrow" w:hAnsi="Arial Narrow" w:cs="Arial"/>
              </w:rPr>
              <w:t>,00</w:t>
            </w:r>
          </w:p>
        </w:tc>
      </w:tr>
      <w:tr w:rsidR="00135A9E" w:rsidRPr="00B869C0" w:rsidTr="00A945EB">
        <w:tc>
          <w:tcPr>
            <w:tcW w:w="470" w:type="dxa"/>
          </w:tcPr>
          <w:p w:rsidR="00135A9E" w:rsidRPr="00B869C0" w:rsidRDefault="00135A9E" w:rsidP="00A945EB">
            <w:pPr>
              <w:tabs>
                <w:tab w:val="left" w:pos="360"/>
              </w:tabs>
              <w:jc w:val="center"/>
              <w:rPr>
                <w:rFonts w:ascii="Arial Narrow" w:hAnsi="Arial Narrow" w:cs="Arial"/>
                <w:lang w:val="es-ES"/>
              </w:rPr>
            </w:pPr>
            <w:r w:rsidRPr="00B869C0">
              <w:rPr>
                <w:rFonts w:ascii="Arial Narrow" w:hAnsi="Arial Narrow" w:cs="Arial"/>
                <w:lang w:val="es-ES"/>
              </w:rPr>
              <w:t>2</w:t>
            </w:r>
          </w:p>
        </w:tc>
        <w:tc>
          <w:tcPr>
            <w:tcW w:w="1318" w:type="dxa"/>
          </w:tcPr>
          <w:p w:rsidR="00135A9E" w:rsidRPr="00B869C0" w:rsidRDefault="00135A9E" w:rsidP="00A945EB">
            <w:pPr>
              <w:tabs>
                <w:tab w:val="left" w:pos="360"/>
              </w:tabs>
              <w:jc w:val="both"/>
              <w:rPr>
                <w:rFonts w:ascii="Arial Narrow" w:hAnsi="Arial Narrow" w:cs="Arial"/>
                <w:lang w:val="es-ES"/>
              </w:rPr>
            </w:pPr>
            <w:r w:rsidRPr="00B869C0">
              <w:rPr>
                <w:rFonts w:ascii="Arial Narrow" w:hAnsi="Arial Narrow" w:cs="Arial"/>
                <w:lang w:val="es-ES"/>
              </w:rPr>
              <w:t>Belanja</w:t>
            </w:r>
          </w:p>
        </w:tc>
        <w:tc>
          <w:tcPr>
            <w:tcW w:w="1989" w:type="dxa"/>
          </w:tcPr>
          <w:p w:rsidR="00135A9E" w:rsidRPr="002F0B46" w:rsidRDefault="00135A9E" w:rsidP="00A945EB">
            <w:pPr>
              <w:tabs>
                <w:tab w:val="left" w:pos="360"/>
              </w:tabs>
              <w:jc w:val="right"/>
              <w:rPr>
                <w:rFonts w:ascii="Arial Narrow" w:hAnsi="Arial Narrow" w:cs="Arial"/>
                <w:color w:val="000000" w:themeColor="text1"/>
                <w:lang w:val="id-ID"/>
              </w:rPr>
            </w:pPr>
            <w:r w:rsidRPr="002F0B46">
              <w:rPr>
                <w:rFonts w:ascii="Arial Narrow" w:hAnsi="Arial Narrow" w:cs="Tahoma-Bold"/>
                <w:bCs/>
                <w:lang w:val="id-ID" w:eastAsia="id-ID"/>
              </w:rPr>
              <w:t>66.602.471.000</w:t>
            </w:r>
            <w:r w:rsidRPr="002F0B46">
              <w:rPr>
                <w:rFonts w:ascii="Arial Narrow" w:hAnsi="Arial Narrow" w:cs="Arial"/>
                <w:color w:val="000000" w:themeColor="text1"/>
                <w:lang w:val="id-ID"/>
              </w:rPr>
              <w:t>,00</w:t>
            </w:r>
          </w:p>
        </w:tc>
        <w:tc>
          <w:tcPr>
            <w:tcW w:w="1989" w:type="dxa"/>
          </w:tcPr>
          <w:p w:rsidR="00135A9E" w:rsidRPr="002F0B46" w:rsidRDefault="00135A9E" w:rsidP="00A945EB">
            <w:pPr>
              <w:tabs>
                <w:tab w:val="left" w:pos="360"/>
              </w:tabs>
              <w:jc w:val="right"/>
              <w:rPr>
                <w:rFonts w:ascii="Arial Narrow" w:hAnsi="Arial Narrow" w:cs="Arial"/>
                <w:color w:val="000000" w:themeColor="text1"/>
                <w:lang w:val="id-ID"/>
              </w:rPr>
            </w:pPr>
            <w:r w:rsidRPr="002F0B46">
              <w:rPr>
                <w:rFonts w:ascii="Arial Narrow" w:hAnsi="Arial Narrow" w:cs="Tahoma-Bold"/>
                <w:bCs/>
                <w:lang w:val="id-ID" w:eastAsia="id-ID"/>
              </w:rPr>
              <w:t>6</w:t>
            </w:r>
            <w:r>
              <w:rPr>
                <w:rFonts w:ascii="Arial Narrow" w:hAnsi="Arial Narrow" w:cs="Tahoma-Bold"/>
                <w:bCs/>
                <w:lang w:val="id-ID" w:eastAsia="id-ID"/>
              </w:rPr>
              <w:t>2</w:t>
            </w:r>
            <w:r w:rsidRPr="002F0B46">
              <w:rPr>
                <w:rFonts w:ascii="Arial Narrow" w:hAnsi="Arial Narrow" w:cs="Tahoma-Bold"/>
                <w:bCs/>
                <w:lang w:val="id-ID" w:eastAsia="id-ID"/>
              </w:rPr>
              <w:t>.</w:t>
            </w:r>
            <w:r>
              <w:rPr>
                <w:rFonts w:ascii="Arial Narrow" w:hAnsi="Arial Narrow" w:cs="Tahoma-Bold"/>
                <w:bCs/>
                <w:lang w:val="id-ID" w:eastAsia="id-ID"/>
              </w:rPr>
              <w:t>801</w:t>
            </w:r>
            <w:r w:rsidRPr="002F0B46">
              <w:rPr>
                <w:rFonts w:ascii="Arial Narrow" w:hAnsi="Arial Narrow" w:cs="Tahoma-Bold"/>
                <w:bCs/>
                <w:lang w:val="id-ID" w:eastAsia="id-ID"/>
              </w:rPr>
              <w:t>.</w:t>
            </w:r>
            <w:r>
              <w:rPr>
                <w:rFonts w:ascii="Arial Narrow" w:hAnsi="Arial Narrow" w:cs="Tahoma-Bold"/>
                <w:bCs/>
                <w:lang w:val="id-ID" w:eastAsia="id-ID"/>
              </w:rPr>
              <w:t>858</w:t>
            </w:r>
            <w:r w:rsidRPr="002F0B46">
              <w:rPr>
                <w:rFonts w:ascii="Arial Narrow" w:hAnsi="Arial Narrow" w:cs="Tahoma-Bold"/>
                <w:bCs/>
                <w:lang w:val="id-ID" w:eastAsia="id-ID"/>
              </w:rPr>
              <w:t>.</w:t>
            </w:r>
            <w:r>
              <w:rPr>
                <w:rFonts w:ascii="Arial Narrow" w:hAnsi="Arial Narrow" w:cs="Tahoma-Bold"/>
                <w:bCs/>
                <w:lang w:val="id-ID" w:eastAsia="id-ID"/>
              </w:rPr>
              <w:t>885</w:t>
            </w:r>
            <w:r w:rsidRPr="002F0B46">
              <w:rPr>
                <w:rFonts w:ascii="Arial Narrow" w:hAnsi="Arial Narrow" w:cs="Arial"/>
                <w:color w:val="000000" w:themeColor="text1"/>
                <w:lang w:val="id-ID"/>
              </w:rPr>
              <w:t>,00</w:t>
            </w:r>
          </w:p>
        </w:tc>
        <w:tc>
          <w:tcPr>
            <w:tcW w:w="993" w:type="dxa"/>
          </w:tcPr>
          <w:p w:rsidR="00135A9E" w:rsidRPr="00796841" w:rsidRDefault="00135A9E" w:rsidP="00A945EB">
            <w:pPr>
              <w:tabs>
                <w:tab w:val="left" w:pos="360"/>
              </w:tabs>
              <w:jc w:val="center"/>
              <w:rPr>
                <w:rFonts w:ascii="Arial Narrow" w:hAnsi="Arial Narrow" w:cs="Arial"/>
                <w:lang w:val="id-ID"/>
              </w:rPr>
            </w:pPr>
            <w:r>
              <w:rPr>
                <w:rFonts w:ascii="Arial Narrow" w:hAnsi="Arial Narrow" w:cs="Arial"/>
                <w:lang w:val="id-ID"/>
              </w:rPr>
              <w:t>94,29</w:t>
            </w:r>
          </w:p>
        </w:tc>
        <w:tc>
          <w:tcPr>
            <w:tcW w:w="1989" w:type="dxa"/>
          </w:tcPr>
          <w:p w:rsidR="00135A9E" w:rsidRPr="002F0B46" w:rsidRDefault="00135A9E" w:rsidP="00A945EB">
            <w:pPr>
              <w:tabs>
                <w:tab w:val="left" w:pos="360"/>
              </w:tabs>
              <w:jc w:val="right"/>
              <w:rPr>
                <w:rFonts w:ascii="Arial Narrow" w:hAnsi="Arial Narrow" w:cs="Arial"/>
              </w:rPr>
            </w:pPr>
            <w:r w:rsidRPr="002F0B46">
              <w:rPr>
                <w:rFonts w:ascii="Arial Narrow" w:hAnsi="Arial Narrow" w:cs="Tahoma-Bold"/>
                <w:bCs/>
                <w:lang w:val="id-ID" w:eastAsia="id-ID"/>
              </w:rPr>
              <w:t>66.753.107.548</w:t>
            </w:r>
            <w:r w:rsidRPr="002F0B46">
              <w:rPr>
                <w:rFonts w:ascii="Arial Narrow" w:hAnsi="Arial Narrow" w:cs="Arial"/>
              </w:rPr>
              <w:t>,00</w:t>
            </w:r>
          </w:p>
        </w:tc>
      </w:tr>
      <w:tr w:rsidR="00135A9E" w:rsidRPr="00B869C0" w:rsidTr="00A945EB">
        <w:tc>
          <w:tcPr>
            <w:tcW w:w="470" w:type="dxa"/>
          </w:tcPr>
          <w:p w:rsidR="00135A9E" w:rsidRPr="00B869C0" w:rsidRDefault="00135A9E" w:rsidP="00A945EB">
            <w:pPr>
              <w:tabs>
                <w:tab w:val="left" w:pos="360"/>
              </w:tabs>
              <w:jc w:val="center"/>
              <w:rPr>
                <w:rFonts w:ascii="Arial Narrow" w:hAnsi="Arial Narrow" w:cs="Arial"/>
                <w:lang w:val="es-ES"/>
              </w:rPr>
            </w:pPr>
            <w:r w:rsidRPr="00B869C0">
              <w:rPr>
                <w:rFonts w:ascii="Arial Narrow" w:hAnsi="Arial Narrow" w:cs="Arial"/>
                <w:lang w:val="es-ES"/>
              </w:rPr>
              <w:t>3</w:t>
            </w:r>
          </w:p>
        </w:tc>
        <w:tc>
          <w:tcPr>
            <w:tcW w:w="1318" w:type="dxa"/>
          </w:tcPr>
          <w:p w:rsidR="00135A9E" w:rsidRPr="00B869C0" w:rsidRDefault="00135A9E" w:rsidP="00A945EB">
            <w:pPr>
              <w:tabs>
                <w:tab w:val="left" w:pos="360"/>
              </w:tabs>
              <w:jc w:val="both"/>
              <w:rPr>
                <w:rFonts w:ascii="Arial Narrow" w:hAnsi="Arial Narrow" w:cs="Arial"/>
                <w:lang w:val="es-ES"/>
              </w:rPr>
            </w:pPr>
            <w:r w:rsidRPr="00B869C0">
              <w:rPr>
                <w:rFonts w:ascii="Arial Narrow" w:hAnsi="Arial Narrow" w:cs="Arial"/>
                <w:lang w:val="es-ES"/>
              </w:rPr>
              <w:t>Surplus (Defisit)</w:t>
            </w:r>
          </w:p>
        </w:tc>
        <w:tc>
          <w:tcPr>
            <w:tcW w:w="1989" w:type="dxa"/>
          </w:tcPr>
          <w:p w:rsidR="00135A9E" w:rsidRPr="002F0B46" w:rsidRDefault="00135A9E" w:rsidP="00A945EB">
            <w:pPr>
              <w:tabs>
                <w:tab w:val="left" w:pos="360"/>
              </w:tabs>
              <w:jc w:val="right"/>
              <w:rPr>
                <w:rFonts w:ascii="Arial Narrow" w:hAnsi="Arial Narrow" w:cs="Arial"/>
                <w:color w:val="000000" w:themeColor="text1"/>
                <w:highlight w:val="yellow"/>
                <w:lang w:val="id-ID"/>
              </w:rPr>
            </w:pPr>
            <w:r w:rsidRPr="002F0B46">
              <w:rPr>
                <w:rFonts w:ascii="Arial Narrow" w:hAnsi="Arial Narrow" w:cs="Tahoma-Bold"/>
                <w:bCs/>
                <w:lang w:val="id-ID" w:eastAsia="id-ID"/>
              </w:rPr>
              <w:t>(63.086.785.000,00)</w:t>
            </w:r>
          </w:p>
        </w:tc>
        <w:tc>
          <w:tcPr>
            <w:tcW w:w="1989" w:type="dxa"/>
          </w:tcPr>
          <w:p w:rsidR="00135A9E" w:rsidRPr="002F0B46" w:rsidRDefault="00135A9E" w:rsidP="00A945EB">
            <w:pPr>
              <w:tabs>
                <w:tab w:val="left" w:pos="360"/>
              </w:tabs>
              <w:jc w:val="right"/>
              <w:rPr>
                <w:rFonts w:ascii="Arial Narrow" w:hAnsi="Arial Narrow" w:cs="Arial"/>
                <w:color w:val="000000" w:themeColor="text1"/>
                <w:highlight w:val="yellow"/>
              </w:rPr>
            </w:pPr>
            <w:r w:rsidRPr="002F0B46">
              <w:rPr>
                <w:rFonts w:ascii="Arial Narrow" w:hAnsi="Arial Narrow" w:cs="Tahoma-Bold"/>
                <w:bCs/>
                <w:lang w:val="id-ID" w:eastAsia="id-ID"/>
              </w:rPr>
              <w:t>(59.</w:t>
            </w:r>
            <w:r>
              <w:rPr>
                <w:rFonts w:ascii="Arial Narrow" w:hAnsi="Arial Narrow" w:cs="Tahoma-Bold"/>
                <w:bCs/>
                <w:lang w:val="id-ID" w:eastAsia="id-ID"/>
              </w:rPr>
              <w:t>926.848.735</w:t>
            </w:r>
            <w:r w:rsidRPr="002F0B46">
              <w:rPr>
                <w:rFonts w:ascii="Arial Narrow" w:hAnsi="Arial Narrow" w:cs="Tahoma-Bold"/>
                <w:bCs/>
                <w:lang w:val="id-ID" w:eastAsia="id-ID"/>
              </w:rPr>
              <w:t>,00)</w:t>
            </w:r>
          </w:p>
        </w:tc>
        <w:tc>
          <w:tcPr>
            <w:tcW w:w="993" w:type="dxa"/>
          </w:tcPr>
          <w:p w:rsidR="00135A9E" w:rsidRPr="002F0B46" w:rsidRDefault="00135A9E" w:rsidP="00A945EB">
            <w:pPr>
              <w:tabs>
                <w:tab w:val="left" w:pos="360"/>
              </w:tabs>
              <w:jc w:val="center"/>
              <w:rPr>
                <w:rFonts w:ascii="Arial Narrow" w:hAnsi="Arial Narrow" w:cs="Arial"/>
                <w:lang w:val="id-ID"/>
              </w:rPr>
            </w:pPr>
            <w:r>
              <w:rPr>
                <w:rFonts w:ascii="Arial Narrow" w:hAnsi="Arial Narrow" w:cs="Arial"/>
                <w:lang w:val="id-ID"/>
              </w:rPr>
              <w:t>94,99</w:t>
            </w:r>
          </w:p>
        </w:tc>
        <w:tc>
          <w:tcPr>
            <w:tcW w:w="1989" w:type="dxa"/>
          </w:tcPr>
          <w:p w:rsidR="00135A9E" w:rsidRPr="002F0B46" w:rsidRDefault="00135A9E" w:rsidP="00A945EB">
            <w:pPr>
              <w:tabs>
                <w:tab w:val="left" w:pos="360"/>
              </w:tabs>
              <w:jc w:val="right"/>
              <w:rPr>
                <w:rFonts w:ascii="Arial Narrow" w:hAnsi="Arial Narrow" w:cs="Arial"/>
                <w:color w:val="FFC000"/>
                <w:highlight w:val="yellow"/>
              </w:rPr>
            </w:pPr>
          </w:p>
        </w:tc>
      </w:tr>
    </w:tbl>
    <w:p w:rsidR="00135A9E" w:rsidRDefault="00135A9E" w:rsidP="00135A9E">
      <w:pPr>
        <w:tabs>
          <w:tab w:val="left" w:pos="360"/>
        </w:tabs>
        <w:spacing w:line="360" w:lineRule="auto"/>
        <w:ind w:left="360" w:hanging="360"/>
        <w:jc w:val="both"/>
        <w:rPr>
          <w:rFonts w:ascii="Arial" w:hAnsi="Arial" w:cs="Arial"/>
          <w:b/>
          <w:lang w:val="es-ES"/>
        </w:rPr>
      </w:pPr>
    </w:p>
    <w:p w:rsidR="00135A9E" w:rsidRDefault="00135A9E" w:rsidP="00135A9E">
      <w:pPr>
        <w:tabs>
          <w:tab w:val="left" w:pos="360"/>
          <w:tab w:val="left" w:pos="1080"/>
        </w:tabs>
        <w:spacing w:line="360" w:lineRule="auto"/>
        <w:ind w:left="360"/>
        <w:jc w:val="both"/>
        <w:rPr>
          <w:rFonts w:ascii="Arial Narrow" w:hAnsi="Arial Narrow" w:cs="Arial"/>
          <w:lang w:val="es-ES"/>
        </w:rPr>
      </w:pPr>
      <w:r>
        <w:rPr>
          <w:rFonts w:ascii="Arial Narrow" w:hAnsi="Arial Narrow" w:cs="Arial"/>
          <w:lang w:val="es-ES"/>
        </w:rPr>
        <w:tab/>
        <w:t>Dari data di atas menunjukkan bahwa terdapat realisasi defisit anggaran pada tahun 2019 sebesar Rp</w:t>
      </w:r>
      <w:r>
        <w:rPr>
          <w:rFonts w:ascii="Arial Narrow" w:hAnsi="Arial Narrow" w:cs="Arial"/>
          <w:color w:val="000000" w:themeColor="text1"/>
          <w:lang w:val="id-ID"/>
        </w:rPr>
        <w:t xml:space="preserve">. </w:t>
      </w:r>
      <w:r w:rsidRPr="002F0B46">
        <w:rPr>
          <w:rFonts w:ascii="Arial Narrow" w:hAnsi="Arial Narrow" w:cs="Tahoma-Bold"/>
          <w:bCs/>
          <w:lang w:val="id-ID" w:eastAsia="id-ID"/>
        </w:rPr>
        <w:t>59.</w:t>
      </w:r>
      <w:r>
        <w:rPr>
          <w:rFonts w:ascii="Arial Narrow" w:hAnsi="Arial Narrow" w:cs="Tahoma-Bold"/>
          <w:bCs/>
          <w:lang w:val="id-ID" w:eastAsia="id-ID"/>
        </w:rPr>
        <w:t>926.848.735</w:t>
      </w:r>
      <w:r w:rsidRPr="002F0B46">
        <w:rPr>
          <w:rFonts w:ascii="Arial Narrow" w:hAnsi="Arial Narrow"/>
        </w:rPr>
        <w:t>,00</w:t>
      </w:r>
      <w:r w:rsidR="00E618CC">
        <w:rPr>
          <w:rFonts w:ascii="Arial Narrow" w:hAnsi="Arial Narrow" w:cs="Arial"/>
          <w:lang w:val="es-ES"/>
        </w:rPr>
        <w:t xml:space="preserve">,-. </w:t>
      </w:r>
      <w:r>
        <w:rPr>
          <w:rFonts w:ascii="Arial Narrow" w:hAnsi="Arial Narrow" w:cs="Arial"/>
          <w:lang w:val="es-ES"/>
        </w:rPr>
        <w:t xml:space="preserve">Sedangkan penjelasan lebih lanjut mengenai realisasi APBD Dinas </w:t>
      </w:r>
      <w:r>
        <w:rPr>
          <w:rFonts w:ascii="Arial Narrow" w:hAnsi="Arial Narrow" w:cs="Arial"/>
          <w:lang w:val="id-ID"/>
        </w:rPr>
        <w:t>Pertanian</w:t>
      </w:r>
      <w:r>
        <w:rPr>
          <w:rFonts w:ascii="Arial Narrow" w:hAnsi="Arial Narrow" w:cs="Arial"/>
          <w:lang w:val="es-ES"/>
        </w:rPr>
        <w:t xml:space="preserve"> Perikanan</w:t>
      </w:r>
      <w:r>
        <w:rPr>
          <w:rFonts w:ascii="Arial Narrow" w:hAnsi="Arial Narrow" w:cs="Arial"/>
          <w:lang w:val="id-ID"/>
        </w:rPr>
        <w:t xml:space="preserve"> dan Pangan</w:t>
      </w:r>
      <w:r>
        <w:rPr>
          <w:rFonts w:ascii="Arial Narrow" w:hAnsi="Arial Narrow" w:cs="Arial"/>
          <w:lang w:val="es-ES"/>
        </w:rPr>
        <w:t xml:space="preserve"> Kabupaten Semarang Tahun Anggaran 201</w:t>
      </w:r>
      <w:r>
        <w:rPr>
          <w:rFonts w:ascii="Arial Narrow" w:hAnsi="Arial Narrow" w:cs="Arial"/>
          <w:lang w:val="id-ID"/>
        </w:rPr>
        <w:t>9</w:t>
      </w:r>
      <w:r>
        <w:rPr>
          <w:rFonts w:ascii="Arial Narrow" w:hAnsi="Arial Narrow" w:cs="Arial"/>
          <w:lang w:val="es-ES"/>
        </w:rPr>
        <w:t xml:space="preserve"> dan perbandingannya dengan tahun 201</w:t>
      </w:r>
      <w:r>
        <w:rPr>
          <w:rFonts w:ascii="Arial Narrow" w:hAnsi="Arial Narrow" w:cs="Arial"/>
          <w:lang w:val="id-ID"/>
        </w:rPr>
        <w:t>8</w:t>
      </w:r>
      <w:r>
        <w:rPr>
          <w:rFonts w:ascii="Arial Narrow" w:hAnsi="Arial Narrow" w:cs="Arial"/>
          <w:lang w:val="es-ES"/>
        </w:rPr>
        <w:t xml:space="preserve"> adalah sebagai berikut :</w:t>
      </w:r>
    </w:p>
    <w:p w:rsidR="00135A9E" w:rsidRPr="00051FE9" w:rsidRDefault="00207D02" w:rsidP="00207D02">
      <w:pPr>
        <w:pStyle w:val="ListParagraph"/>
        <w:tabs>
          <w:tab w:val="left" w:pos="360"/>
          <w:tab w:val="left" w:pos="900"/>
        </w:tabs>
        <w:spacing w:line="360" w:lineRule="auto"/>
        <w:ind w:left="426"/>
        <w:jc w:val="both"/>
        <w:rPr>
          <w:rFonts w:ascii="Arial Narrow" w:hAnsi="Arial Narrow" w:cs="Arial"/>
          <w:b/>
          <w:lang w:val="es-ES"/>
        </w:rPr>
      </w:pPr>
      <w:r>
        <w:rPr>
          <w:rFonts w:ascii="Arial Narrow" w:hAnsi="Arial Narrow" w:cs="Arial"/>
          <w:b/>
          <w:lang w:val="es-ES"/>
        </w:rPr>
        <w:t>5.1.1</w:t>
      </w:r>
      <w:r>
        <w:rPr>
          <w:rFonts w:ascii="Arial Narrow" w:hAnsi="Arial Narrow" w:cs="Arial"/>
          <w:b/>
          <w:lang w:val="es-ES"/>
        </w:rPr>
        <w:tab/>
      </w:r>
      <w:r w:rsidR="00135A9E" w:rsidRPr="00051FE9">
        <w:rPr>
          <w:rFonts w:ascii="Arial Narrow" w:hAnsi="Arial Narrow" w:cs="Arial"/>
          <w:b/>
          <w:lang w:val="es-ES"/>
        </w:rPr>
        <w:t>PENJELASAN POS-POS PENDAPATAN</w:t>
      </w:r>
    </w:p>
    <w:p w:rsidR="00135A9E" w:rsidRDefault="00135A9E" w:rsidP="00135A9E">
      <w:pPr>
        <w:tabs>
          <w:tab w:val="left" w:pos="360"/>
          <w:tab w:val="left" w:pos="900"/>
        </w:tabs>
        <w:spacing w:line="360" w:lineRule="auto"/>
        <w:ind w:left="900"/>
        <w:jc w:val="both"/>
        <w:rPr>
          <w:rFonts w:ascii="Arial Narrow" w:hAnsi="Arial Narrow" w:cs="Arial"/>
          <w:lang w:val="es-ES"/>
        </w:rPr>
      </w:pPr>
      <w:r>
        <w:rPr>
          <w:rFonts w:ascii="Arial Narrow" w:hAnsi="Arial Narrow" w:cs="Arial"/>
          <w:lang w:val="es-ES"/>
        </w:rPr>
        <w:t>Pendapatan Daerah pada Dinas Pertanian, Perikanan, dan Pangan Kabupaten Semarang meliputi Pendapatan Asli Daerah (PAD), yang terdiri dari Hasil Pengelolaan Kekayaan Daerah Yang Dipisahkan dan Lain-lain Pendapatan Yang Syah, dengan anggaran dan realisasinya dalam tahun anggaran</w:t>
      </w:r>
      <w:r>
        <w:rPr>
          <w:rFonts w:ascii="Arial Narrow" w:hAnsi="Arial Narrow" w:cs="Arial"/>
          <w:lang w:val="id-ID"/>
        </w:rPr>
        <w:t xml:space="preserve"> </w:t>
      </w:r>
      <w:r>
        <w:rPr>
          <w:rFonts w:ascii="Arial Narrow" w:hAnsi="Arial Narrow" w:cs="Arial"/>
          <w:lang w:val="es-ES"/>
        </w:rPr>
        <w:t>201</w:t>
      </w:r>
      <w:r>
        <w:rPr>
          <w:rFonts w:ascii="Arial Narrow" w:hAnsi="Arial Narrow" w:cs="Arial"/>
          <w:lang w:val="id-ID"/>
        </w:rPr>
        <w:t>9</w:t>
      </w:r>
      <w:r>
        <w:rPr>
          <w:rFonts w:ascii="Arial Narrow" w:hAnsi="Arial Narrow" w:cs="Arial"/>
          <w:lang w:val="es-ES"/>
        </w:rPr>
        <w:t xml:space="preserve"> adalah sebagai berikut :</w:t>
      </w:r>
    </w:p>
    <w:p w:rsidR="00135A9E" w:rsidRPr="0054303C" w:rsidRDefault="00135A9E" w:rsidP="00135A9E">
      <w:pPr>
        <w:numPr>
          <w:ilvl w:val="1"/>
          <w:numId w:val="23"/>
        </w:numPr>
        <w:tabs>
          <w:tab w:val="left" w:pos="360"/>
          <w:tab w:val="left" w:pos="900"/>
          <w:tab w:val="left" w:pos="1440"/>
        </w:tabs>
        <w:spacing w:line="360" w:lineRule="auto"/>
        <w:jc w:val="both"/>
        <w:rPr>
          <w:rFonts w:ascii="Arial Narrow" w:hAnsi="Arial Narrow" w:cs="Arial"/>
          <w:b/>
          <w:lang w:val="es-ES"/>
        </w:rPr>
      </w:pPr>
      <w:r w:rsidRPr="0054303C">
        <w:rPr>
          <w:rFonts w:ascii="Arial Narrow" w:hAnsi="Arial Narrow" w:cs="Arial"/>
          <w:b/>
          <w:lang w:val="es-ES"/>
        </w:rPr>
        <w:t>Pendapatan Asli Daerah (PAD)</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381"/>
        <w:gridCol w:w="1796"/>
        <w:gridCol w:w="1749"/>
        <w:gridCol w:w="1749"/>
      </w:tblGrid>
      <w:tr w:rsidR="00135A9E" w:rsidRPr="003278C9" w:rsidTr="00A945EB">
        <w:tc>
          <w:tcPr>
            <w:tcW w:w="533" w:type="dxa"/>
            <w:vMerge w:val="restart"/>
            <w:vAlign w:val="center"/>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No</w:t>
            </w:r>
          </w:p>
        </w:tc>
        <w:tc>
          <w:tcPr>
            <w:tcW w:w="2381" w:type="dxa"/>
            <w:vMerge w:val="restart"/>
            <w:vAlign w:val="center"/>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Uraian</w:t>
            </w:r>
          </w:p>
        </w:tc>
        <w:tc>
          <w:tcPr>
            <w:tcW w:w="3545" w:type="dxa"/>
            <w:gridSpan w:val="2"/>
            <w:vAlign w:val="center"/>
          </w:tcPr>
          <w:p w:rsidR="00135A9E" w:rsidRPr="002F0B46" w:rsidRDefault="00135A9E" w:rsidP="00A945EB">
            <w:pPr>
              <w:tabs>
                <w:tab w:val="left" w:pos="360"/>
                <w:tab w:val="left" w:pos="900"/>
                <w:tab w:val="left" w:pos="1440"/>
              </w:tabs>
              <w:spacing w:line="360" w:lineRule="auto"/>
              <w:jc w:val="center"/>
              <w:rPr>
                <w:rFonts w:ascii="Arial Narrow" w:hAnsi="Arial Narrow" w:cs="Arial"/>
                <w:lang w:val="id-ID"/>
              </w:rPr>
            </w:pPr>
            <w:r>
              <w:rPr>
                <w:rFonts w:ascii="Arial Narrow" w:hAnsi="Arial Narrow" w:cs="Arial"/>
                <w:lang w:val="es-ES"/>
              </w:rPr>
              <w:t>Tahun 201</w:t>
            </w:r>
            <w:r>
              <w:rPr>
                <w:rFonts w:ascii="Arial Narrow" w:hAnsi="Arial Narrow" w:cs="Arial"/>
                <w:lang w:val="id-ID"/>
              </w:rPr>
              <w:t>9</w:t>
            </w:r>
          </w:p>
        </w:tc>
        <w:tc>
          <w:tcPr>
            <w:tcW w:w="1749" w:type="dxa"/>
            <w:vAlign w:val="center"/>
          </w:tcPr>
          <w:p w:rsidR="00135A9E" w:rsidRPr="002F0B46" w:rsidRDefault="00135A9E" w:rsidP="00A945EB">
            <w:pPr>
              <w:tabs>
                <w:tab w:val="left" w:pos="360"/>
                <w:tab w:val="left" w:pos="900"/>
                <w:tab w:val="left" w:pos="1440"/>
              </w:tabs>
              <w:spacing w:line="360" w:lineRule="auto"/>
              <w:jc w:val="center"/>
              <w:rPr>
                <w:rFonts w:ascii="Arial Narrow" w:hAnsi="Arial Narrow" w:cs="Arial"/>
                <w:lang w:val="id-ID"/>
              </w:rPr>
            </w:pPr>
            <w:r w:rsidRPr="003278C9">
              <w:rPr>
                <w:rFonts w:ascii="Arial Narrow" w:hAnsi="Arial Narrow" w:cs="Arial"/>
                <w:lang w:val="es-ES"/>
              </w:rPr>
              <w:t>Tahun 20</w:t>
            </w:r>
            <w:r>
              <w:rPr>
                <w:rFonts w:ascii="Arial Narrow" w:hAnsi="Arial Narrow" w:cs="Arial"/>
                <w:lang w:val="es-ES"/>
              </w:rPr>
              <w:t>1</w:t>
            </w:r>
            <w:r>
              <w:rPr>
                <w:rFonts w:ascii="Arial Narrow" w:hAnsi="Arial Narrow" w:cs="Arial"/>
                <w:lang w:val="id-ID"/>
              </w:rPr>
              <w:t>8</w:t>
            </w:r>
          </w:p>
        </w:tc>
      </w:tr>
      <w:tr w:rsidR="00135A9E" w:rsidRPr="003278C9" w:rsidTr="00A945EB">
        <w:tc>
          <w:tcPr>
            <w:tcW w:w="533" w:type="dxa"/>
            <w:vMerge/>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p>
        </w:tc>
        <w:tc>
          <w:tcPr>
            <w:tcW w:w="2381" w:type="dxa"/>
            <w:vMerge/>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p>
        </w:tc>
        <w:tc>
          <w:tcPr>
            <w:tcW w:w="1796" w:type="dxa"/>
            <w:vAlign w:val="center"/>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Anggaran (Rp)</w:t>
            </w:r>
          </w:p>
        </w:tc>
        <w:tc>
          <w:tcPr>
            <w:tcW w:w="1749" w:type="dxa"/>
            <w:vAlign w:val="center"/>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c>
          <w:tcPr>
            <w:tcW w:w="1749" w:type="dxa"/>
            <w:vAlign w:val="center"/>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r>
      <w:tr w:rsidR="00135A9E" w:rsidRPr="003278C9" w:rsidTr="00A945EB">
        <w:tc>
          <w:tcPr>
            <w:tcW w:w="533" w:type="dxa"/>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p>
        </w:tc>
        <w:tc>
          <w:tcPr>
            <w:tcW w:w="2381" w:type="dxa"/>
          </w:tcPr>
          <w:p w:rsidR="00135A9E" w:rsidRPr="003278C9" w:rsidRDefault="00135A9E" w:rsidP="00A945EB">
            <w:pPr>
              <w:tabs>
                <w:tab w:val="left" w:pos="360"/>
                <w:tab w:val="left" w:pos="900"/>
                <w:tab w:val="left" w:pos="1440"/>
              </w:tabs>
              <w:spacing w:line="360" w:lineRule="auto"/>
              <w:jc w:val="both"/>
              <w:rPr>
                <w:rFonts w:ascii="Arial Narrow" w:hAnsi="Arial Narrow" w:cs="Arial"/>
                <w:lang w:val="es-ES"/>
              </w:rPr>
            </w:pPr>
          </w:p>
        </w:tc>
        <w:tc>
          <w:tcPr>
            <w:tcW w:w="1796" w:type="dxa"/>
          </w:tcPr>
          <w:p w:rsidR="00135A9E" w:rsidRPr="003278C9" w:rsidRDefault="00135A9E" w:rsidP="00A945EB">
            <w:pPr>
              <w:tabs>
                <w:tab w:val="left" w:pos="360"/>
                <w:tab w:val="left" w:pos="900"/>
                <w:tab w:val="left" w:pos="1440"/>
              </w:tabs>
              <w:spacing w:line="360" w:lineRule="auto"/>
              <w:jc w:val="right"/>
              <w:rPr>
                <w:rFonts w:ascii="Arial Narrow" w:hAnsi="Arial Narrow" w:cs="Arial"/>
                <w:lang w:val="es-ES"/>
              </w:rPr>
            </w:pPr>
          </w:p>
        </w:tc>
        <w:tc>
          <w:tcPr>
            <w:tcW w:w="1749" w:type="dxa"/>
          </w:tcPr>
          <w:p w:rsidR="00135A9E" w:rsidRPr="003278C9" w:rsidRDefault="00135A9E" w:rsidP="00A945EB">
            <w:pPr>
              <w:tabs>
                <w:tab w:val="left" w:pos="360"/>
                <w:tab w:val="left" w:pos="900"/>
                <w:tab w:val="left" w:pos="1440"/>
              </w:tabs>
              <w:spacing w:line="360" w:lineRule="auto"/>
              <w:jc w:val="right"/>
              <w:rPr>
                <w:rFonts w:ascii="Arial Narrow" w:hAnsi="Arial Narrow" w:cs="Arial"/>
                <w:lang w:val="es-ES"/>
              </w:rPr>
            </w:pPr>
          </w:p>
        </w:tc>
        <w:tc>
          <w:tcPr>
            <w:tcW w:w="1749" w:type="dxa"/>
          </w:tcPr>
          <w:p w:rsidR="00135A9E" w:rsidRPr="003278C9" w:rsidRDefault="00135A9E" w:rsidP="00A945EB">
            <w:pPr>
              <w:tabs>
                <w:tab w:val="left" w:pos="360"/>
                <w:tab w:val="left" w:pos="900"/>
                <w:tab w:val="left" w:pos="1440"/>
              </w:tabs>
              <w:spacing w:line="360" w:lineRule="auto"/>
              <w:jc w:val="right"/>
              <w:rPr>
                <w:rFonts w:ascii="Arial Narrow" w:hAnsi="Arial Narrow" w:cs="Arial"/>
                <w:lang w:val="es-ES"/>
              </w:rPr>
            </w:pPr>
          </w:p>
        </w:tc>
      </w:tr>
      <w:tr w:rsidR="00135A9E" w:rsidRPr="007A2755" w:rsidTr="00A945EB">
        <w:tc>
          <w:tcPr>
            <w:tcW w:w="533" w:type="dxa"/>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1.</w:t>
            </w:r>
          </w:p>
        </w:tc>
        <w:tc>
          <w:tcPr>
            <w:tcW w:w="2381" w:type="dxa"/>
          </w:tcPr>
          <w:p w:rsidR="00135A9E" w:rsidRPr="003278C9" w:rsidRDefault="00135A9E" w:rsidP="00A945EB">
            <w:pPr>
              <w:tabs>
                <w:tab w:val="left" w:pos="360"/>
                <w:tab w:val="left" w:pos="900"/>
                <w:tab w:val="left" w:pos="1440"/>
              </w:tabs>
              <w:spacing w:line="360" w:lineRule="auto"/>
              <w:jc w:val="both"/>
              <w:rPr>
                <w:rFonts w:ascii="Arial Narrow" w:hAnsi="Arial Narrow" w:cs="Arial"/>
                <w:lang w:val="es-ES"/>
              </w:rPr>
            </w:pPr>
            <w:r w:rsidRPr="003278C9">
              <w:rPr>
                <w:rFonts w:ascii="Arial Narrow" w:hAnsi="Arial Narrow" w:cs="Arial"/>
                <w:lang w:val="es-ES"/>
              </w:rPr>
              <w:t>Retribusi Daerah</w:t>
            </w:r>
          </w:p>
        </w:tc>
        <w:tc>
          <w:tcPr>
            <w:tcW w:w="1796" w:type="dxa"/>
          </w:tcPr>
          <w:p w:rsidR="00135A9E" w:rsidRPr="007A2755" w:rsidRDefault="00135A9E" w:rsidP="00A945EB">
            <w:pPr>
              <w:tabs>
                <w:tab w:val="left" w:pos="360"/>
                <w:tab w:val="left" w:pos="900"/>
                <w:tab w:val="left" w:pos="1440"/>
              </w:tabs>
              <w:spacing w:line="360" w:lineRule="auto"/>
              <w:jc w:val="right"/>
              <w:rPr>
                <w:rFonts w:ascii="Arial Narrow" w:hAnsi="Arial Narrow" w:cs="Arial"/>
                <w:color w:val="000000" w:themeColor="text1"/>
              </w:rPr>
            </w:pPr>
            <w:r w:rsidRPr="007A2755">
              <w:rPr>
                <w:rFonts w:ascii="Arial Narrow" w:hAnsi="Arial Narrow" w:cs="Tahoma"/>
                <w:lang w:val="id-ID" w:eastAsia="id-ID"/>
              </w:rPr>
              <w:t>3.160.248.000,00</w:t>
            </w:r>
          </w:p>
        </w:tc>
        <w:tc>
          <w:tcPr>
            <w:tcW w:w="1749" w:type="dxa"/>
          </w:tcPr>
          <w:p w:rsidR="00135A9E" w:rsidRPr="007A2755" w:rsidRDefault="00135A9E" w:rsidP="00A945EB">
            <w:pPr>
              <w:tabs>
                <w:tab w:val="left" w:pos="360"/>
                <w:tab w:val="left" w:pos="900"/>
                <w:tab w:val="left" w:pos="1440"/>
              </w:tabs>
              <w:spacing w:line="360" w:lineRule="auto"/>
              <w:jc w:val="right"/>
              <w:rPr>
                <w:rFonts w:ascii="Arial Narrow" w:hAnsi="Arial Narrow" w:cs="Arial"/>
                <w:color w:val="000000" w:themeColor="text1"/>
                <w:lang w:val="id-ID"/>
              </w:rPr>
            </w:pPr>
            <w:r w:rsidRPr="00611C9A">
              <w:rPr>
                <w:rFonts w:ascii="Arial Narrow" w:hAnsi="Arial Narrow" w:cs="Tahoma"/>
                <w:lang w:val="id-ID" w:eastAsia="id-ID"/>
              </w:rPr>
              <w:t>2.525.621.150</w:t>
            </w:r>
            <w:r w:rsidRPr="007A2755">
              <w:rPr>
                <w:rFonts w:ascii="Arial Narrow" w:hAnsi="Arial Narrow" w:cs="Tahoma"/>
                <w:lang w:val="id-ID" w:eastAsia="id-ID"/>
              </w:rPr>
              <w:t>,00</w:t>
            </w:r>
          </w:p>
        </w:tc>
        <w:tc>
          <w:tcPr>
            <w:tcW w:w="1749" w:type="dxa"/>
          </w:tcPr>
          <w:p w:rsidR="00135A9E" w:rsidRPr="007A2755" w:rsidRDefault="00135A9E" w:rsidP="00A945EB">
            <w:pPr>
              <w:tabs>
                <w:tab w:val="left" w:pos="360"/>
                <w:tab w:val="left" w:pos="900"/>
                <w:tab w:val="left" w:pos="1440"/>
              </w:tabs>
              <w:spacing w:line="360" w:lineRule="auto"/>
              <w:jc w:val="right"/>
              <w:rPr>
                <w:rFonts w:ascii="Arial Narrow" w:hAnsi="Arial Narrow" w:cs="Arial"/>
              </w:rPr>
            </w:pPr>
            <w:r w:rsidRPr="007A2755">
              <w:rPr>
                <w:rFonts w:ascii="Arial Narrow" w:hAnsi="Arial Narrow" w:cs="Tahoma"/>
                <w:lang w:val="id-ID" w:eastAsia="id-ID"/>
              </w:rPr>
              <w:t>2.404.627.350,00</w:t>
            </w:r>
          </w:p>
        </w:tc>
      </w:tr>
      <w:tr w:rsidR="00135A9E" w:rsidRPr="007A2755" w:rsidTr="00A945EB">
        <w:tc>
          <w:tcPr>
            <w:tcW w:w="533" w:type="dxa"/>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2.</w:t>
            </w:r>
          </w:p>
        </w:tc>
        <w:tc>
          <w:tcPr>
            <w:tcW w:w="2381" w:type="dxa"/>
          </w:tcPr>
          <w:p w:rsidR="00135A9E" w:rsidRPr="003278C9" w:rsidRDefault="00BA4EB7" w:rsidP="00A945EB">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Lain lain PAD yang Sah</w:t>
            </w:r>
          </w:p>
        </w:tc>
        <w:tc>
          <w:tcPr>
            <w:tcW w:w="1796" w:type="dxa"/>
          </w:tcPr>
          <w:p w:rsidR="00135A9E" w:rsidRPr="007A2755" w:rsidRDefault="00135A9E" w:rsidP="00A945EB">
            <w:pPr>
              <w:tabs>
                <w:tab w:val="left" w:pos="360"/>
                <w:tab w:val="left" w:pos="900"/>
                <w:tab w:val="left" w:pos="1440"/>
              </w:tabs>
              <w:spacing w:line="360" w:lineRule="auto"/>
              <w:jc w:val="right"/>
              <w:rPr>
                <w:rFonts w:ascii="Arial Narrow" w:hAnsi="Arial Narrow" w:cs="Arial"/>
                <w:color w:val="000000" w:themeColor="text1"/>
              </w:rPr>
            </w:pPr>
            <w:r w:rsidRPr="007A2755">
              <w:rPr>
                <w:rFonts w:ascii="Arial Narrow" w:hAnsi="Arial Narrow" w:cs="Tahoma"/>
                <w:lang w:val="id-ID" w:eastAsia="id-ID"/>
              </w:rPr>
              <w:t>355.438.000,00</w:t>
            </w:r>
          </w:p>
        </w:tc>
        <w:tc>
          <w:tcPr>
            <w:tcW w:w="1749" w:type="dxa"/>
          </w:tcPr>
          <w:p w:rsidR="00135A9E" w:rsidRPr="007A2755" w:rsidRDefault="00135A9E" w:rsidP="00A945EB">
            <w:pPr>
              <w:tabs>
                <w:tab w:val="left" w:pos="360"/>
                <w:tab w:val="left" w:pos="900"/>
                <w:tab w:val="left" w:pos="1440"/>
              </w:tabs>
              <w:spacing w:line="360" w:lineRule="auto"/>
              <w:jc w:val="right"/>
              <w:rPr>
                <w:rFonts w:ascii="Arial Narrow" w:hAnsi="Arial Narrow" w:cs="Arial"/>
                <w:color w:val="000000" w:themeColor="text1"/>
                <w:lang w:val="id-ID"/>
              </w:rPr>
            </w:pPr>
            <w:r w:rsidRPr="007A2755">
              <w:rPr>
                <w:rFonts w:ascii="Arial Narrow" w:hAnsi="Arial Narrow" w:cs="Tahoma"/>
                <w:lang w:val="id-ID" w:eastAsia="id-ID"/>
              </w:rPr>
              <w:t>349.389.000,00</w:t>
            </w:r>
          </w:p>
        </w:tc>
        <w:tc>
          <w:tcPr>
            <w:tcW w:w="1749" w:type="dxa"/>
          </w:tcPr>
          <w:p w:rsidR="00135A9E" w:rsidRPr="007A2755" w:rsidRDefault="00135A9E" w:rsidP="00A945EB">
            <w:pPr>
              <w:tabs>
                <w:tab w:val="left" w:pos="360"/>
                <w:tab w:val="left" w:pos="900"/>
                <w:tab w:val="left" w:pos="1440"/>
              </w:tabs>
              <w:spacing w:line="360" w:lineRule="auto"/>
              <w:jc w:val="right"/>
              <w:rPr>
                <w:rFonts w:ascii="Arial Narrow" w:hAnsi="Arial Narrow" w:cs="Arial"/>
              </w:rPr>
            </w:pPr>
            <w:r w:rsidRPr="007A2755">
              <w:rPr>
                <w:rFonts w:ascii="Arial Narrow" w:hAnsi="Arial Narrow" w:cs="Tahoma"/>
                <w:lang w:val="id-ID" w:eastAsia="id-ID"/>
              </w:rPr>
              <w:t>3.449.106.499,00</w:t>
            </w:r>
          </w:p>
        </w:tc>
      </w:tr>
      <w:tr w:rsidR="00135A9E" w:rsidRPr="007A2755" w:rsidTr="00A945EB">
        <w:tc>
          <w:tcPr>
            <w:tcW w:w="533" w:type="dxa"/>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p>
        </w:tc>
        <w:tc>
          <w:tcPr>
            <w:tcW w:w="2381" w:type="dxa"/>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Jumlah</w:t>
            </w:r>
          </w:p>
        </w:tc>
        <w:tc>
          <w:tcPr>
            <w:tcW w:w="1796" w:type="dxa"/>
          </w:tcPr>
          <w:p w:rsidR="00135A9E" w:rsidRPr="007A2755" w:rsidRDefault="00135A9E" w:rsidP="00A945EB">
            <w:pPr>
              <w:tabs>
                <w:tab w:val="left" w:pos="360"/>
                <w:tab w:val="left" w:pos="900"/>
                <w:tab w:val="left" w:pos="1440"/>
              </w:tabs>
              <w:spacing w:line="360" w:lineRule="auto"/>
              <w:jc w:val="right"/>
              <w:rPr>
                <w:rFonts w:ascii="Arial Narrow" w:hAnsi="Arial Narrow" w:cs="Arial"/>
                <w:color w:val="000000" w:themeColor="text1"/>
              </w:rPr>
            </w:pPr>
            <w:r w:rsidRPr="007A2755">
              <w:rPr>
                <w:rFonts w:ascii="Arial Narrow" w:hAnsi="Arial Narrow" w:cs="Tahoma-Bold"/>
                <w:b/>
                <w:bCs/>
                <w:lang w:val="id-ID" w:eastAsia="id-ID"/>
              </w:rPr>
              <w:t>3.515.686.000,00</w:t>
            </w:r>
          </w:p>
        </w:tc>
        <w:tc>
          <w:tcPr>
            <w:tcW w:w="1749" w:type="dxa"/>
          </w:tcPr>
          <w:p w:rsidR="00135A9E" w:rsidRPr="007A2755" w:rsidRDefault="00135A9E" w:rsidP="00A945EB">
            <w:pPr>
              <w:tabs>
                <w:tab w:val="left" w:pos="360"/>
                <w:tab w:val="left" w:pos="900"/>
                <w:tab w:val="left" w:pos="1440"/>
              </w:tabs>
              <w:spacing w:line="360" w:lineRule="auto"/>
              <w:jc w:val="right"/>
              <w:rPr>
                <w:rFonts w:ascii="Arial Narrow" w:hAnsi="Arial Narrow" w:cs="Arial"/>
                <w:color w:val="000000" w:themeColor="text1"/>
                <w:lang w:val="id-ID"/>
              </w:rPr>
            </w:pPr>
            <w:r>
              <w:rPr>
                <w:rFonts w:ascii="Arial Narrow" w:hAnsi="Arial Narrow" w:cs="Tahoma-Bold"/>
                <w:b/>
                <w:bCs/>
                <w:lang w:val="id-ID" w:eastAsia="id-ID"/>
              </w:rPr>
              <w:t>2</w:t>
            </w:r>
            <w:r w:rsidRPr="007A2755">
              <w:rPr>
                <w:rFonts w:ascii="Arial Narrow" w:hAnsi="Arial Narrow" w:cs="Tahoma-Bold"/>
                <w:b/>
                <w:bCs/>
                <w:lang w:val="id-ID" w:eastAsia="id-ID"/>
              </w:rPr>
              <w:t>.87</w:t>
            </w:r>
            <w:r>
              <w:rPr>
                <w:rFonts w:ascii="Arial Narrow" w:hAnsi="Arial Narrow" w:cs="Tahoma-Bold"/>
                <w:b/>
                <w:bCs/>
                <w:lang w:val="id-ID" w:eastAsia="id-ID"/>
              </w:rPr>
              <w:t>5</w:t>
            </w:r>
            <w:r w:rsidRPr="007A2755">
              <w:rPr>
                <w:rFonts w:ascii="Arial Narrow" w:hAnsi="Arial Narrow" w:cs="Tahoma-Bold"/>
                <w:b/>
                <w:bCs/>
                <w:lang w:val="id-ID" w:eastAsia="id-ID"/>
              </w:rPr>
              <w:t>.</w:t>
            </w:r>
            <w:r>
              <w:rPr>
                <w:rFonts w:ascii="Arial Narrow" w:hAnsi="Arial Narrow" w:cs="Tahoma-Bold"/>
                <w:b/>
                <w:bCs/>
                <w:lang w:val="id-ID" w:eastAsia="id-ID"/>
              </w:rPr>
              <w:t>010</w:t>
            </w:r>
            <w:r w:rsidRPr="007A2755">
              <w:rPr>
                <w:rFonts w:ascii="Arial Narrow" w:hAnsi="Arial Narrow" w:cs="Tahoma-Bold"/>
                <w:b/>
                <w:bCs/>
                <w:lang w:val="id-ID" w:eastAsia="id-ID"/>
              </w:rPr>
              <w:t>.150,00</w:t>
            </w:r>
          </w:p>
        </w:tc>
        <w:tc>
          <w:tcPr>
            <w:tcW w:w="1749" w:type="dxa"/>
          </w:tcPr>
          <w:p w:rsidR="00135A9E" w:rsidRPr="007A2755" w:rsidRDefault="00135A9E" w:rsidP="00A945EB">
            <w:pPr>
              <w:tabs>
                <w:tab w:val="left" w:pos="360"/>
                <w:tab w:val="left" w:pos="900"/>
                <w:tab w:val="left" w:pos="1440"/>
              </w:tabs>
              <w:spacing w:line="360" w:lineRule="auto"/>
              <w:jc w:val="right"/>
              <w:rPr>
                <w:rFonts w:ascii="Arial Narrow" w:hAnsi="Arial Narrow" w:cs="Arial"/>
              </w:rPr>
            </w:pPr>
            <w:r w:rsidRPr="007A2755">
              <w:rPr>
                <w:rFonts w:ascii="Arial Narrow" w:hAnsi="Arial Narrow" w:cs="Tahoma-Bold"/>
                <w:b/>
                <w:bCs/>
                <w:lang w:val="id-ID" w:eastAsia="id-ID"/>
              </w:rPr>
              <w:t>5.853.733.849,00</w:t>
            </w:r>
          </w:p>
        </w:tc>
      </w:tr>
    </w:tbl>
    <w:p w:rsidR="00135A9E" w:rsidRDefault="00135A9E" w:rsidP="00135A9E">
      <w:pPr>
        <w:tabs>
          <w:tab w:val="left" w:pos="360"/>
          <w:tab w:val="left" w:pos="900"/>
        </w:tabs>
        <w:spacing w:line="360" w:lineRule="auto"/>
        <w:ind w:left="900"/>
        <w:jc w:val="both"/>
        <w:rPr>
          <w:rFonts w:ascii="Arial Narrow" w:hAnsi="Arial Narrow" w:cs="Arial"/>
          <w:lang w:val="es-ES"/>
        </w:rPr>
      </w:pPr>
    </w:p>
    <w:p w:rsidR="00135A9E" w:rsidRDefault="00135A9E" w:rsidP="00135A9E">
      <w:pPr>
        <w:tabs>
          <w:tab w:val="left" w:pos="360"/>
          <w:tab w:val="left" w:pos="900"/>
        </w:tabs>
        <w:spacing w:line="360" w:lineRule="auto"/>
        <w:ind w:left="900"/>
        <w:jc w:val="both"/>
        <w:rPr>
          <w:rFonts w:ascii="Arial Narrow" w:hAnsi="Arial Narrow" w:cs="Arial"/>
          <w:lang w:val="es-ES"/>
        </w:rPr>
      </w:pPr>
      <w:r>
        <w:rPr>
          <w:rFonts w:ascii="Arial Narrow" w:hAnsi="Arial Narrow" w:cs="Arial"/>
          <w:lang w:val="es-ES"/>
        </w:rPr>
        <w:t>Pendapatan Asli Daerah dianggarkan sebesar Rp</w:t>
      </w:r>
      <w:r>
        <w:rPr>
          <w:rFonts w:ascii="Arial Narrow" w:hAnsi="Arial Narrow" w:cs="Arial"/>
          <w:lang w:val="id-ID"/>
        </w:rPr>
        <w:t xml:space="preserve">. </w:t>
      </w:r>
      <w:r w:rsidRPr="007A2755">
        <w:rPr>
          <w:rFonts w:ascii="Arial Narrow" w:hAnsi="Arial Narrow" w:cs="Tahoma-Bold"/>
          <w:bCs/>
          <w:lang w:val="id-ID" w:eastAsia="id-ID"/>
        </w:rPr>
        <w:t>3.515.686.000,00</w:t>
      </w:r>
      <w:r>
        <w:rPr>
          <w:rFonts w:ascii="Arial Narrow" w:hAnsi="Arial Narrow" w:cs="Tahoma-Bold"/>
          <w:b/>
          <w:bCs/>
          <w:lang w:val="id-ID" w:eastAsia="id-ID"/>
        </w:rPr>
        <w:t xml:space="preserve"> </w:t>
      </w:r>
      <w:r>
        <w:rPr>
          <w:rFonts w:ascii="Arial Narrow" w:hAnsi="Arial Narrow" w:cs="Arial"/>
          <w:lang w:val="es-ES"/>
        </w:rPr>
        <w:t xml:space="preserve">sedangkan realisasinya sebesar Rp. </w:t>
      </w:r>
      <w:r>
        <w:rPr>
          <w:rFonts w:ascii="Arial Narrow" w:hAnsi="Arial Narrow" w:cs="Tahoma-Bold"/>
          <w:b/>
          <w:bCs/>
          <w:lang w:val="id-ID" w:eastAsia="id-ID"/>
        </w:rPr>
        <w:t>2.875</w:t>
      </w:r>
      <w:r w:rsidRPr="007A2755">
        <w:rPr>
          <w:rFonts w:ascii="Arial Narrow" w:hAnsi="Arial Narrow" w:cs="Tahoma-Bold"/>
          <w:b/>
          <w:bCs/>
          <w:lang w:val="id-ID" w:eastAsia="id-ID"/>
        </w:rPr>
        <w:t>.</w:t>
      </w:r>
      <w:r>
        <w:rPr>
          <w:rFonts w:ascii="Arial Narrow" w:hAnsi="Arial Narrow" w:cs="Tahoma-Bold"/>
          <w:b/>
          <w:bCs/>
          <w:lang w:val="id-ID" w:eastAsia="id-ID"/>
        </w:rPr>
        <w:t>010</w:t>
      </w:r>
      <w:r w:rsidRPr="007A2755">
        <w:rPr>
          <w:rFonts w:ascii="Arial Narrow" w:hAnsi="Arial Narrow" w:cs="Tahoma-Bold"/>
          <w:b/>
          <w:bCs/>
          <w:lang w:val="id-ID" w:eastAsia="id-ID"/>
        </w:rPr>
        <w:t>.150,00</w:t>
      </w:r>
      <w:r>
        <w:rPr>
          <w:rFonts w:ascii="Arial Narrow" w:hAnsi="Arial Narrow" w:cs="Tahoma-Bold"/>
          <w:b/>
          <w:bCs/>
          <w:lang w:val="id-ID" w:eastAsia="id-ID"/>
        </w:rPr>
        <w:t xml:space="preserve"> </w:t>
      </w:r>
      <w:r>
        <w:rPr>
          <w:rFonts w:ascii="Arial Narrow" w:hAnsi="Arial Narrow" w:cs="Arial"/>
          <w:lang w:val="es-ES"/>
        </w:rPr>
        <w:t xml:space="preserve">atau sebesar </w:t>
      </w:r>
      <w:r>
        <w:rPr>
          <w:rFonts w:ascii="Arial Narrow" w:hAnsi="Arial Narrow" w:cs="Arial"/>
          <w:lang w:val="id-ID"/>
        </w:rPr>
        <w:t>81,78</w:t>
      </w:r>
      <w:r>
        <w:rPr>
          <w:rFonts w:ascii="Arial Narrow" w:hAnsi="Arial Narrow" w:cs="Arial"/>
          <w:lang w:val="es-ES"/>
        </w:rPr>
        <w:t>%. Bila dibandingkan dengan realisasi Tahun 201</w:t>
      </w:r>
      <w:r>
        <w:rPr>
          <w:rFonts w:ascii="Arial Narrow" w:hAnsi="Arial Narrow" w:cs="Arial"/>
          <w:lang w:val="id-ID"/>
        </w:rPr>
        <w:t xml:space="preserve">8 </w:t>
      </w:r>
      <w:r>
        <w:rPr>
          <w:rFonts w:ascii="Arial Narrow" w:hAnsi="Arial Narrow" w:cs="Arial"/>
          <w:lang w:val="es-ES"/>
        </w:rPr>
        <w:t xml:space="preserve">sebesar </w:t>
      </w:r>
      <w:r w:rsidRPr="008052EA">
        <w:rPr>
          <w:rFonts w:ascii="Arial Narrow" w:hAnsi="Arial Narrow" w:cs="Arial"/>
          <w:lang w:val="es-ES"/>
        </w:rPr>
        <w:t xml:space="preserve">Rp. </w:t>
      </w:r>
      <w:r w:rsidRPr="007A2755">
        <w:rPr>
          <w:rFonts w:ascii="Arial Narrow" w:hAnsi="Arial Narrow" w:cs="Tahoma-Bold"/>
          <w:bCs/>
          <w:lang w:val="id-ID" w:eastAsia="id-ID"/>
        </w:rPr>
        <w:t>5.853.733.849,00</w:t>
      </w:r>
      <w:r>
        <w:rPr>
          <w:rFonts w:ascii="Arial Narrow" w:hAnsi="Arial Narrow" w:cs="Tahoma-Bold"/>
          <w:b/>
          <w:bCs/>
          <w:lang w:val="id-ID" w:eastAsia="id-ID"/>
        </w:rPr>
        <w:t xml:space="preserve"> </w:t>
      </w:r>
      <w:r w:rsidRPr="008052EA">
        <w:rPr>
          <w:rFonts w:ascii="Arial Narrow" w:hAnsi="Arial Narrow" w:cs="Arial"/>
          <w:lang w:val="es-ES"/>
        </w:rPr>
        <w:t xml:space="preserve">maka realisasi tahun ini </w:t>
      </w:r>
      <w:r>
        <w:rPr>
          <w:rFonts w:ascii="Arial Narrow" w:hAnsi="Arial Narrow" w:cs="Arial"/>
          <w:lang w:val="id-ID"/>
        </w:rPr>
        <w:t>turun</w:t>
      </w:r>
      <w:r>
        <w:rPr>
          <w:rFonts w:ascii="Arial Narrow" w:hAnsi="Arial Narrow" w:cs="Arial"/>
          <w:lang w:val="es-ES"/>
        </w:rPr>
        <w:t xml:space="preserve"> sebesa</w:t>
      </w:r>
      <w:r>
        <w:rPr>
          <w:rFonts w:ascii="Arial Narrow" w:hAnsi="Arial Narrow" w:cs="Arial"/>
          <w:lang w:val="id-ID"/>
        </w:rPr>
        <w:t xml:space="preserve">r </w:t>
      </w:r>
      <w:r w:rsidRPr="008052EA">
        <w:rPr>
          <w:rFonts w:ascii="Arial Narrow" w:hAnsi="Arial Narrow" w:cs="Arial"/>
          <w:lang w:val="es-ES"/>
        </w:rPr>
        <w:t>Rp.</w:t>
      </w:r>
      <w:r>
        <w:rPr>
          <w:rFonts w:ascii="Arial Narrow" w:hAnsi="Arial Narrow" w:cs="Arial"/>
          <w:lang w:val="id-ID"/>
        </w:rPr>
        <w:t xml:space="preserve"> 2.979.921.699</w:t>
      </w:r>
      <w:r w:rsidRPr="008052EA">
        <w:rPr>
          <w:rFonts w:ascii="Arial Narrow" w:hAnsi="Arial Narrow" w:cs="Arial"/>
        </w:rPr>
        <w:t xml:space="preserve">,00 atau </w:t>
      </w:r>
      <w:r>
        <w:rPr>
          <w:rFonts w:ascii="Arial Narrow" w:hAnsi="Arial Narrow" w:cs="Arial"/>
          <w:lang w:val="id-ID"/>
        </w:rPr>
        <w:t>203,70</w:t>
      </w:r>
      <w:r>
        <w:rPr>
          <w:rFonts w:ascii="Arial Narrow" w:hAnsi="Arial Narrow" w:cs="Arial"/>
        </w:rPr>
        <w:t>%</w:t>
      </w:r>
      <w:r>
        <w:rPr>
          <w:rFonts w:ascii="Arial Narrow" w:hAnsi="Arial Narrow" w:cs="Arial"/>
          <w:lang w:val="id-ID"/>
        </w:rPr>
        <w:t xml:space="preserve"> </w:t>
      </w:r>
      <w:r w:rsidRPr="008052EA">
        <w:rPr>
          <w:rFonts w:ascii="Arial Narrow" w:hAnsi="Arial Narrow" w:cs="Arial"/>
          <w:lang w:val="es-ES"/>
        </w:rPr>
        <w:t>dengan penjelasan sebagai berikut :</w:t>
      </w:r>
    </w:p>
    <w:p w:rsidR="00D75006" w:rsidRPr="00C96F7D" w:rsidRDefault="00D75006" w:rsidP="00135A9E">
      <w:pPr>
        <w:tabs>
          <w:tab w:val="left" w:pos="360"/>
          <w:tab w:val="left" w:pos="900"/>
        </w:tabs>
        <w:spacing w:line="360" w:lineRule="auto"/>
        <w:ind w:left="900"/>
        <w:jc w:val="both"/>
        <w:rPr>
          <w:rFonts w:ascii="Arial Narrow" w:hAnsi="Arial Narrow" w:cs="Arial"/>
          <w:lang w:val="id-ID"/>
        </w:rPr>
      </w:pPr>
    </w:p>
    <w:p w:rsidR="00135A9E" w:rsidRDefault="00135A9E" w:rsidP="00135A9E">
      <w:pPr>
        <w:numPr>
          <w:ilvl w:val="2"/>
          <w:numId w:val="23"/>
        </w:numPr>
        <w:tabs>
          <w:tab w:val="left" w:pos="360"/>
          <w:tab w:val="left" w:pos="900"/>
          <w:tab w:val="left" w:pos="1260"/>
        </w:tabs>
        <w:spacing w:line="360" w:lineRule="auto"/>
        <w:ind w:left="1134" w:firstLine="0"/>
        <w:jc w:val="both"/>
        <w:rPr>
          <w:rFonts w:ascii="Arial Narrow" w:hAnsi="Arial Narrow" w:cs="Arial"/>
          <w:b/>
          <w:i/>
          <w:lang w:val="es-ES"/>
        </w:rPr>
      </w:pPr>
      <w:r w:rsidRPr="00835FEA">
        <w:rPr>
          <w:rFonts w:ascii="Arial Narrow" w:hAnsi="Arial Narrow" w:cs="Arial"/>
          <w:b/>
          <w:i/>
          <w:lang w:val="es-ES"/>
        </w:rPr>
        <w:t>Retri</w:t>
      </w:r>
      <w:r>
        <w:rPr>
          <w:rFonts w:ascii="Arial Narrow" w:hAnsi="Arial Narrow" w:cs="Arial"/>
          <w:b/>
          <w:i/>
          <w:lang w:val="es-ES"/>
        </w:rPr>
        <w:t>busi Daerah</w:t>
      </w:r>
    </w:p>
    <w:p w:rsidR="00DD3E2E" w:rsidRPr="00835FEA" w:rsidRDefault="00DD3E2E" w:rsidP="00DD3E2E">
      <w:pPr>
        <w:tabs>
          <w:tab w:val="left" w:pos="360"/>
          <w:tab w:val="left" w:pos="900"/>
          <w:tab w:val="left" w:pos="1260"/>
        </w:tabs>
        <w:spacing w:line="360" w:lineRule="auto"/>
        <w:ind w:left="1134"/>
        <w:jc w:val="both"/>
        <w:rPr>
          <w:rFonts w:ascii="Arial Narrow" w:hAnsi="Arial Narrow" w:cs="Arial"/>
          <w:b/>
          <w:i/>
          <w:lang w:val="es-ES"/>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500"/>
        <w:gridCol w:w="1621"/>
        <w:gridCol w:w="1621"/>
        <w:gridCol w:w="1749"/>
      </w:tblGrid>
      <w:tr w:rsidR="00135A9E" w:rsidRPr="003278C9" w:rsidTr="00A945EB">
        <w:tc>
          <w:tcPr>
            <w:tcW w:w="465" w:type="dxa"/>
            <w:vMerge w:val="restart"/>
            <w:vAlign w:val="center"/>
          </w:tcPr>
          <w:p w:rsidR="00135A9E" w:rsidRPr="003278C9" w:rsidRDefault="00135A9E" w:rsidP="00A945EB">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No</w:t>
            </w:r>
          </w:p>
        </w:tc>
        <w:tc>
          <w:tcPr>
            <w:tcW w:w="2500" w:type="dxa"/>
            <w:vMerge w:val="restart"/>
            <w:vAlign w:val="center"/>
          </w:tcPr>
          <w:p w:rsidR="00135A9E" w:rsidRPr="003278C9" w:rsidRDefault="00135A9E" w:rsidP="00A945EB">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Uraian</w:t>
            </w:r>
          </w:p>
        </w:tc>
        <w:tc>
          <w:tcPr>
            <w:tcW w:w="3242" w:type="dxa"/>
            <w:gridSpan w:val="2"/>
            <w:vAlign w:val="center"/>
          </w:tcPr>
          <w:p w:rsidR="00135A9E" w:rsidRPr="007A2755" w:rsidRDefault="00135A9E" w:rsidP="00A945EB">
            <w:pPr>
              <w:tabs>
                <w:tab w:val="left" w:pos="360"/>
                <w:tab w:val="left" w:pos="900"/>
                <w:tab w:val="left" w:pos="1260"/>
              </w:tabs>
              <w:spacing w:line="360" w:lineRule="auto"/>
              <w:jc w:val="center"/>
              <w:rPr>
                <w:rFonts w:ascii="Arial Narrow" w:hAnsi="Arial Narrow" w:cs="Arial"/>
                <w:sz w:val="22"/>
                <w:szCs w:val="22"/>
                <w:lang w:val="id-ID"/>
              </w:rPr>
            </w:pPr>
            <w:r>
              <w:rPr>
                <w:rFonts w:ascii="Arial Narrow" w:hAnsi="Arial Narrow" w:cs="Arial"/>
                <w:sz w:val="22"/>
                <w:szCs w:val="22"/>
                <w:lang w:val="es-ES"/>
              </w:rPr>
              <w:t>Tahun 201</w:t>
            </w:r>
            <w:r>
              <w:rPr>
                <w:rFonts w:ascii="Arial Narrow" w:hAnsi="Arial Narrow" w:cs="Arial"/>
                <w:sz w:val="22"/>
                <w:szCs w:val="22"/>
                <w:lang w:val="id-ID"/>
              </w:rPr>
              <w:t>9</w:t>
            </w:r>
          </w:p>
        </w:tc>
        <w:tc>
          <w:tcPr>
            <w:tcW w:w="1749" w:type="dxa"/>
            <w:vAlign w:val="center"/>
          </w:tcPr>
          <w:p w:rsidR="00135A9E" w:rsidRPr="007A2755" w:rsidRDefault="00135A9E" w:rsidP="00A945EB">
            <w:pPr>
              <w:tabs>
                <w:tab w:val="left" w:pos="360"/>
                <w:tab w:val="left" w:pos="900"/>
                <w:tab w:val="left" w:pos="1260"/>
              </w:tabs>
              <w:spacing w:line="360" w:lineRule="auto"/>
              <w:jc w:val="center"/>
              <w:rPr>
                <w:rFonts w:ascii="Arial Narrow" w:hAnsi="Arial Narrow" w:cs="Arial"/>
                <w:sz w:val="22"/>
                <w:szCs w:val="22"/>
                <w:lang w:val="id-ID"/>
              </w:rPr>
            </w:pPr>
            <w:r w:rsidRPr="003278C9">
              <w:rPr>
                <w:rFonts w:ascii="Arial Narrow" w:hAnsi="Arial Narrow" w:cs="Arial"/>
                <w:sz w:val="22"/>
                <w:szCs w:val="22"/>
                <w:lang w:val="es-ES"/>
              </w:rPr>
              <w:t>Tahun 201</w:t>
            </w:r>
            <w:r>
              <w:rPr>
                <w:rFonts w:ascii="Arial Narrow" w:hAnsi="Arial Narrow" w:cs="Arial"/>
                <w:sz w:val="22"/>
                <w:szCs w:val="22"/>
                <w:lang w:val="id-ID"/>
              </w:rPr>
              <w:t>8</w:t>
            </w:r>
          </w:p>
        </w:tc>
      </w:tr>
      <w:tr w:rsidR="00135A9E" w:rsidRPr="003278C9" w:rsidTr="00A945EB">
        <w:tc>
          <w:tcPr>
            <w:tcW w:w="465" w:type="dxa"/>
            <w:vMerge/>
            <w:vAlign w:val="center"/>
          </w:tcPr>
          <w:p w:rsidR="00135A9E" w:rsidRPr="003278C9" w:rsidRDefault="00135A9E" w:rsidP="00A945EB">
            <w:pPr>
              <w:tabs>
                <w:tab w:val="left" w:pos="360"/>
                <w:tab w:val="left" w:pos="900"/>
                <w:tab w:val="left" w:pos="1260"/>
              </w:tabs>
              <w:spacing w:line="360" w:lineRule="auto"/>
              <w:jc w:val="center"/>
              <w:rPr>
                <w:rFonts w:ascii="Arial Narrow" w:hAnsi="Arial Narrow" w:cs="Arial"/>
                <w:sz w:val="22"/>
                <w:szCs w:val="22"/>
                <w:lang w:val="es-ES"/>
              </w:rPr>
            </w:pPr>
          </w:p>
        </w:tc>
        <w:tc>
          <w:tcPr>
            <w:tcW w:w="2500" w:type="dxa"/>
            <w:vMerge/>
            <w:vAlign w:val="center"/>
          </w:tcPr>
          <w:p w:rsidR="00135A9E" w:rsidRPr="003278C9" w:rsidRDefault="00135A9E" w:rsidP="00A945EB">
            <w:pPr>
              <w:tabs>
                <w:tab w:val="left" w:pos="360"/>
                <w:tab w:val="left" w:pos="900"/>
                <w:tab w:val="left" w:pos="1260"/>
              </w:tabs>
              <w:spacing w:line="360" w:lineRule="auto"/>
              <w:jc w:val="center"/>
              <w:rPr>
                <w:rFonts w:ascii="Arial Narrow" w:hAnsi="Arial Narrow" w:cs="Arial"/>
                <w:sz w:val="22"/>
                <w:szCs w:val="22"/>
                <w:lang w:val="es-ES"/>
              </w:rPr>
            </w:pPr>
          </w:p>
        </w:tc>
        <w:tc>
          <w:tcPr>
            <w:tcW w:w="1621" w:type="dxa"/>
            <w:vAlign w:val="center"/>
          </w:tcPr>
          <w:p w:rsidR="00135A9E" w:rsidRPr="003278C9" w:rsidRDefault="00135A9E" w:rsidP="00A945EB">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Target (Rp)</w:t>
            </w:r>
          </w:p>
        </w:tc>
        <w:tc>
          <w:tcPr>
            <w:tcW w:w="1621" w:type="dxa"/>
            <w:vAlign w:val="center"/>
          </w:tcPr>
          <w:p w:rsidR="00135A9E" w:rsidRPr="003278C9" w:rsidRDefault="00135A9E" w:rsidP="00A945EB">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Realisasi (Rp)</w:t>
            </w:r>
          </w:p>
        </w:tc>
        <w:tc>
          <w:tcPr>
            <w:tcW w:w="1749" w:type="dxa"/>
            <w:vAlign w:val="center"/>
          </w:tcPr>
          <w:p w:rsidR="00135A9E" w:rsidRPr="003278C9" w:rsidRDefault="00135A9E" w:rsidP="00A945EB">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Realisasi (Rp)</w:t>
            </w:r>
          </w:p>
        </w:tc>
      </w:tr>
      <w:tr w:rsidR="00135A9E" w:rsidRPr="003278C9" w:rsidTr="00A945EB">
        <w:tc>
          <w:tcPr>
            <w:tcW w:w="465" w:type="dxa"/>
          </w:tcPr>
          <w:p w:rsidR="00135A9E" w:rsidRPr="003278C9" w:rsidRDefault="00135A9E" w:rsidP="00A945EB">
            <w:pPr>
              <w:tabs>
                <w:tab w:val="left" w:pos="360"/>
                <w:tab w:val="left" w:pos="900"/>
                <w:tab w:val="left" w:pos="1260"/>
              </w:tabs>
              <w:spacing w:line="360" w:lineRule="auto"/>
              <w:jc w:val="both"/>
              <w:rPr>
                <w:rFonts w:ascii="Arial Narrow" w:hAnsi="Arial Narrow" w:cs="Arial"/>
                <w:sz w:val="22"/>
                <w:szCs w:val="22"/>
                <w:lang w:val="es-ES"/>
              </w:rPr>
            </w:pPr>
            <w:r w:rsidRPr="003278C9">
              <w:rPr>
                <w:rFonts w:ascii="Arial Narrow" w:hAnsi="Arial Narrow" w:cs="Arial"/>
                <w:sz w:val="22"/>
                <w:szCs w:val="22"/>
                <w:lang w:val="es-ES"/>
              </w:rPr>
              <w:t>1.</w:t>
            </w:r>
          </w:p>
        </w:tc>
        <w:tc>
          <w:tcPr>
            <w:tcW w:w="2500" w:type="dxa"/>
          </w:tcPr>
          <w:p w:rsidR="00135A9E" w:rsidRDefault="00135A9E" w:rsidP="00A945EB">
            <w:pPr>
              <w:tabs>
                <w:tab w:val="left" w:pos="360"/>
                <w:tab w:val="left" w:pos="900"/>
                <w:tab w:val="left" w:pos="1260"/>
              </w:tabs>
              <w:spacing w:line="360" w:lineRule="auto"/>
              <w:jc w:val="both"/>
              <w:rPr>
                <w:rFonts w:ascii="Arial Narrow" w:hAnsi="Arial Narrow" w:cs="Arial"/>
                <w:sz w:val="22"/>
                <w:szCs w:val="22"/>
                <w:lang w:val="es-ES"/>
              </w:rPr>
            </w:pPr>
            <w:r w:rsidRPr="003278C9">
              <w:rPr>
                <w:rFonts w:ascii="Arial Narrow" w:hAnsi="Arial Narrow" w:cs="Arial"/>
                <w:sz w:val="22"/>
                <w:szCs w:val="22"/>
                <w:lang w:val="es-ES"/>
              </w:rPr>
              <w:t>Retribusi Jasa Umum :</w:t>
            </w:r>
          </w:p>
          <w:p w:rsidR="00135A9E" w:rsidRDefault="00135A9E" w:rsidP="00A945EB">
            <w:pPr>
              <w:pStyle w:val="ListParagraph"/>
              <w:numPr>
                <w:ilvl w:val="0"/>
                <w:numId w:val="21"/>
              </w:numPr>
              <w:tabs>
                <w:tab w:val="left" w:pos="360"/>
                <w:tab w:val="left" w:pos="900"/>
                <w:tab w:val="left" w:pos="1260"/>
              </w:tabs>
              <w:spacing w:line="360" w:lineRule="auto"/>
              <w:ind w:left="252" w:hanging="270"/>
              <w:jc w:val="both"/>
              <w:rPr>
                <w:rFonts w:ascii="Arial Narrow" w:hAnsi="Arial Narrow" w:cs="Arial"/>
                <w:sz w:val="22"/>
                <w:szCs w:val="22"/>
                <w:lang w:val="es-ES"/>
              </w:rPr>
            </w:pPr>
            <w:r>
              <w:rPr>
                <w:rFonts w:ascii="Arial Narrow" w:hAnsi="Arial Narrow" w:cs="Arial"/>
                <w:sz w:val="22"/>
                <w:szCs w:val="22"/>
                <w:lang w:val="es-ES"/>
              </w:rPr>
              <w:t>Retribusi Pelayanan Sampah Pasar</w:t>
            </w:r>
          </w:p>
          <w:p w:rsidR="00135A9E" w:rsidRPr="00E937A7" w:rsidRDefault="00135A9E" w:rsidP="00A945EB">
            <w:pPr>
              <w:pStyle w:val="ListParagraph"/>
              <w:numPr>
                <w:ilvl w:val="0"/>
                <w:numId w:val="21"/>
              </w:numPr>
              <w:tabs>
                <w:tab w:val="left" w:pos="360"/>
                <w:tab w:val="left" w:pos="900"/>
                <w:tab w:val="left" w:pos="1260"/>
              </w:tabs>
              <w:spacing w:line="360" w:lineRule="auto"/>
              <w:ind w:left="252" w:hanging="270"/>
              <w:jc w:val="both"/>
              <w:rPr>
                <w:rFonts w:ascii="Arial Narrow" w:hAnsi="Arial Narrow" w:cs="Arial"/>
                <w:sz w:val="22"/>
                <w:szCs w:val="22"/>
                <w:lang w:val="es-ES"/>
              </w:rPr>
            </w:pPr>
            <w:r w:rsidRPr="003278C9">
              <w:rPr>
                <w:rFonts w:ascii="Arial Narrow" w:hAnsi="Arial Narrow" w:cs="Arial"/>
                <w:sz w:val="22"/>
                <w:szCs w:val="22"/>
                <w:lang w:val="es-ES"/>
              </w:rPr>
              <w:t>Retribusi Pelayanan Pasar</w:t>
            </w:r>
            <w:r>
              <w:rPr>
                <w:rFonts w:ascii="Arial Narrow" w:hAnsi="Arial Narrow" w:cs="Arial"/>
                <w:sz w:val="22"/>
                <w:szCs w:val="22"/>
                <w:lang w:val="es-ES"/>
              </w:rPr>
              <w:t xml:space="preserve"> Jetis</w:t>
            </w:r>
          </w:p>
          <w:p w:rsidR="00135A9E" w:rsidRPr="00EF2F07" w:rsidRDefault="00135A9E" w:rsidP="00A945EB">
            <w:pPr>
              <w:numPr>
                <w:ilvl w:val="0"/>
                <w:numId w:val="21"/>
              </w:numPr>
              <w:tabs>
                <w:tab w:val="left" w:pos="252"/>
                <w:tab w:val="left" w:pos="900"/>
                <w:tab w:val="left" w:pos="1260"/>
              </w:tabs>
              <w:spacing w:line="360" w:lineRule="auto"/>
              <w:ind w:left="252" w:hanging="252"/>
              <w:jc w:val="both"/>
              <w:rPr>
                <w:rFonts w:ascii="Arial Narrow" w:hAnsi="Arial Narrow" w:cs="Arial"/>
                <w:sz w:val="22"/>
                <w:szCs w:val="22"/>
                <w:lang w:val="es-ES"/>
              </w:rPr>
            </w:pPr>
            <w:r w:rsidRPr="003278C9">
              <w:rPr>
                <w:rFonts w:ascii="Arial Narrow" w:hAnsi="Arial Narrow" w:cs="Arial"/>
                <w:sz w:val="22"/>
                <w:szCs w:val="22"/>
                <w:lang w:val="es-ES"/>
              </w:rPr>
              <w:t xml:space="preserve">Retribusi Pelayanan Pasar </w:t>
            </w:r>
            <w:r>
              <w:rPr>
                <w:rFonts w:ascii="Arial Narrow" w:hAnsi="Arial Narrow" w:cs="Arial"/>
                <w:sz w:val="22"/>
                <w:szCs w:val="22"/>
                <w:lang w:val="id-ID"/>
              </w:rPr>
              <w:t>Hewan</w:t>
            </w:r>
          </w:p>
          <w:p w:rsidR="00135A9E" w:rsidRPr="003278C9" w:rsidRDefault="00135A9E" w:rsidP="00A945EB">
            <w:pPr>
              <w:numPr>
                <w:ilvl w:val="0"/>
                <w:numId w:val="21"/>
              </w:numPr>
              <w:tabs>
                <w:tab w:val="left" w:pos="252"/>
                <w:tab w:val="left" w:pos="900"/>
                <w:tab w:val="left" w:pos="1260"/>
              </w:tabs>
              <w:spacing w:line="360" w:lineRule="auto"/>
              <w:ind w:left="252" w:hanging="252"/>
              <w:jc w:val="both"/>
              <w:rPr>
                <w:rFonts w:ascii="Arial Narrow" w:hAnsi="Arial Narrow" w:cs="Arial"/>
                <w:sz w:val="22"/>
                <w:szCs w:val="22"/>
                <w:lang w:val="es-ES"/>
              </w:rPr>
            </w:pPr>
            <w:r>
              <w:rPr>
                <w:rFonts w:ascii="Arial Narrow" w:hAnsi="Arial Narrow" w:cs="Arial"/>
                <w:sz w:val="22"/>
                <w:szCs w:val="22"/>
                <w:lang w:val="id-ID"/>
              </w:rPr>
              <w:t>Retribusi Pelayanan Pemeriksaan Kesehatan Hewan di Puskeswan</w:t>
            </w:r>
          </w:p>
        </w:tc>
        <w:tc>
          <w:tcPr>
            <w:tcW w:w="1621" w:type="dxa"/>
          </w:tcPr>
          <w:p w:rsidR="00135A9E" w:rsidRPr="00D83AD5" w:rsidRDefault="00135A9E" w:rsidP="00A945EB">
            <w:pPr>
              <w:tabs>
                <w:tab w:val="left" w:pos="360"/>
                <w:tab w:val="left" w:pos="900"/>
                <w:tab w:val="left" w:pos="1260"/>
              </w:tabs>
              <w:spacing w:line="360" w:lineRule="auto"/>
              <w:jc w:val="right"/>
              <w:rPr>
                <w:rFonts w:ascii="Arial Narrow" w:hAnsi="Arial Narrow" w:cs="Arial"/>
                <w:sz w:val="22"/>
                <w:szCs w:val="22"/>
                <w:lang w:val="id-ID"/>
              </w:rPr>
            </w:pPr>
          </w:p>
          <w:p w:rsidR="00135A9E" w:rsidRPr="00D83AD5" w:rsidRDefault="00135A9E" w:rsidP="00A945EB">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12.000</w:t>
            </w:r>
          </w:p>
          <w:p w:rsidR="00135A9E" w:rsidRPr="00D83AD5" w:rsidRDefault="00135A9E" w:rsidP="00A945EB">
            <w:pPr>
              <w:tabs>
                <w:tab w:val="left" w:pos="360"/>
                <w:tab w:val="left" w:pos="900"/>
                <w:tab w:val="left" w:pos="1260"/>
              </w:tabs>
              <w:spacing w:line="360" w:lineRule="auto"/>
              <w:jc w:val="right"/>
              <w:rPr>
                <w:rFonts w:ascii="Arial Narrow" w:hAnsi="Arial Narrow" w:cs="Arial"/>
                <w:sz w:val="22"/>
                <w:szCs w:val="22"/>
              </w:rPr>
            </w:pPr>
          </w:p>
          <w:p w:rsidR="00135A9E" w:rsidRPr="00D83AD5" w:rsidRDefault="00135A9E" w:rsidP="00A945EB">
            <w:pPr>
              <w:tabs>
                <w:tab w:val="left" w:pos="360"/>
                <w:tab w:val="left" w:pos="900"/>
                <w:tab w:val="left" w:pos="1260"/>
              </w:tabs>
              <w:spacing w:line="360" w:lineRule="auto"/>
              <w:jc w:val="right"/>
              <w:rPr>
                <w:rFonts w:ascii="Arial Narrow" w:hAnsi="Arial Narrow" w:cs="Tahoma"/>
                <w:sz w:val="22"/>
                <w:szCs w:val="22"/>
                <w:lang w:val="id-ID" w:eastAsia="id-ID"/>
              </w:rPr>
            </w:pPr>
            <w:r w:rsidRPr="00D83AD5">
              <w:rPr>
                <w:rFonts w:ascii="Arial Narrow" w:hAnsi="Arial Narrow" w:cs="Tahoma"/>
                <w:sz w:val="22"/>
                <w:szCs w:val="22"/>
                <w:lang w:val="id-ID" w:eastAsia="id-ID"/>
              </w:rPr>
              <w:t>887.396.500</w:t>
            </w:r>
          </w:p>
          <w:p w:rsidR="00135A9E" w:rsidRPr="00D83AD5" w:rsidRDefault="00135A9E" w:rsidP="00A945EB">
            <w:pPr>
              <w:tabs>
                <w:tab w:val="left" w:pos="360"/>
                <w:tab w:val="left" w:pos="900"/>
                <w:tab w:val="left" w:pos="1260"/>
              </w:tabs>
              <w:spacing w:line="360" w:lineRule="auto"/>
              <w:jc w:val="right"/>
              <w:rPr>
                <w:rFonts w:ascii="Arial Narrow" w:hAnsi="Arial Narrow" w:cs="Arial"/>
                <w:sz w:val="22"/>
                <w:szCs w:val="22"/>
              </w:rPr>
            </w:pPr>
          </w:p>
          <w:p w:rsidR="00135A9E" w:rsidRPr="00D83AD5" w:rsidRDefault="00135A9E" w:rsidP="00A945EB">
            <w:pPr>
              <w:tabs>
                <w:tab w:val="left" w:pos="360"/>
                <w:tab w:val="left" w:pos="900"/>
                <w:tab w:val="left" w:pos="1260"/>
              </w:tabs>
              <w:spacing w:line="360" w:lineRule="auto"/>
              <w:jc w:val="right"/>
              <w:rPr>
                <w:rFonts w:ascii="Arial Narrow" w:hAnsi="Arial Narrow" w:cs="Tahoma"/>
                <w:sz w:val="22"/>
                <w:szCs w:val="22"/>
                <w:lang w:val="id-ID" w:eastAsia="id-ID"/>
              </w:rPr>
            </w:pPr>
            <w:r w:rsidRPr="00D83AD5">
              <w:rPr>
                <w:rFonts w:ascii="Arial Narrow" w:hAnsi="Arial Narrow" w:cs="Tahoma"/>
                <w:sz w:val="22"/>
                <w:szCs w:val="22"/>
                <w:lang w:val="id-ID" w:eastAsia="id-ID"/>
              </w:rPr>
              <w:t>705.388.500</w:t>
            </w:r>
          </w:p>
          <w:p w:rsidR="00135A9E" w:rsidRPr="00D83AD5" w:rsidRDefault="00135A9E" w:rsidP="00A945EB">
            <w:pPr>
              <w:tabs>
                <w:tab w:val="left" w:pos="360"/>
                <w:tab w:val="left" w:pos="900"/>
                <w:tab w:val="left" w:pos="1260"/>
              </w:tabs>
              <w:spacing w:line="360" w:lineRule="auto"/>
              <w:jc w:val="right"/>
              <w:rPr>
                <w:rFonts w:ascii="Arial Narrow" w:hAnsi="Arial Narrow" w:cs="Tahoma"/>
                <w:sz w:val="22"/>
                <w:szCs w:val="22"/>
                <w:lang w:val="id-ID" w:eastAsia="id-ID"/>
              </w:rPr>
            </w:pPr>
          </w:p>
          <w:p w:rsidR="00135A9E" w:rsidRPr="00D83AD5" w:rsidRDefault="00135A9E" w:rsidP="00A945EB">
            <w:pPr>
              <w:tabs>
                <w:tab w:val="left" w:pos="360"/>
                <w:tab w:val="left" w:pos="900"/>
                <w:tab w:val="left" w:pos="1260"/>
              </w:tabs>
              <w:spacing w:line="360" w:lineRule="auto"/>
              <w:jc w:val="right"/>
              <w:rPr>
                <w:rFonts w:ascii="Arial Narrow" w:hAnsi="Arial Narrow" w:cs="Tahoma"/>
                <w:sz w:val="22"/>
                <w:szCs w:val="22"/>
                <w:lang w:val="id-ID" w:eastAsia="id-ID"/>
              </w:rPr>
            </w:pPr>
          </w:p>
          <w:p w:rsidR="00135A9E" w:rsidRPr="00D83AD5" w:rsidRDefault="00135A9E" w:rsidP="00A945EB">
            <w:pPr>
              <w:tabs>
                <w:tab w:val="left" w:pos="360"/>
                <w:tab w:val="left" w:pos="900"/>
                <w:tab w:val="left" w:pos="1260"/>
              </w:tabs>
              <w:spacing w:line="360" w:lineRule="auto"/>
              <w:jc w:val="right"/>
              <w:rPr>
                <w:rFonts w:ascii="Arial Narrow" w:hAnsi="Arial Narrow" w:cs="Arial"/>
                <w:sz w:val="22"/>
                <w:szCs w:val="22"/>
              </w:rPr>
            </w:pPr>
            <w:r w:rsidRPr="00D83AD5">
              <w:rPr>
                <w:rFonts w:ascii="Arial Narrow" w:hAnsi="Arial Narrow" w:cs="Tahoma"/>
                <w:sz w:val="22"/>
                <w:szCs w:val="22"/>
                <w:lang w:val="id-ID" w:eastAsia="id-ID"/>
              </w:rPr>
              <w:t>43.855.000</w:t>
            </w:r>
          </w:p>
        </w:tc>
        <w:tc>
          <w:tcPr>
            <w:tcW w:w="1621" w:type="dxa"/>
          </w:tcPr>
          <w:p w:rsidR="00135A9E" w:rsidRPr="00D83AD5" w:rsidRDefault="00135A9E" w:rsidP="00A945EB">
            <w:pPr>
              <w:tabs>
                <w:tab w:val="left" w:pos="360"/>
                <w:tab w:val="left" w:pos="900"/>
                <w:tab w:val="left" w:pos="1260"/>
              </w:tabs>
              <w:spacing w:line="360" w:lineRule="auto"/>
              <w:jc w:val="right"/>
              <w:rPr>
                <w:rFonts w:ascii="Arial Narrow" w:hAnsi="Arial Narrow" w:cs="Arial"/>
                <w:sz w:val="22"/>
                <w:szCs w:val="22"/>
                <w:lang w:val="id-ID"/>
              </w:rPr>
            </w:pPr>
          </w:p>
          <w:p w:rsidR="00135A9E" w:rsidRPr="00D83AD5" w:rsidRDefault="00135A9E" w:rsidP="00A945EB">
            <w:pPr>
              <w:tabs>
                <w:tab w:val="left" w:pos="360"/>
                <w:tab w:val="left" w:pos="900"/>
                <w:tab w:val="left" w:pos="1260"/>
              </w:tabs>
              <w:spacing w:line="360" w:lineRule="auto"/>
              <w:jc w:val="right"/>
              <w:rPr>
                <w:rFonts w:ascii="Arial Narrow" w:hAnsi="Arial Narrow" w:cs="Arial"/>
                <w:sz w:val="22"/>
                <w:szCs w:val="22"/>
                <w:lang w:val="id-ID"/>
              </w:rPr>
            </w:pPr>
            <w:r w:rsidRPr="00D83AD5">
              <w:rPr>
                <w:rFonts w:ascii="Arial Narrow" w:hAnsi="Arial Narrow" w:cs="Arial"/>
                <w:sz w:val="22"/>
                <w:szCs w:val="22"/>
                <w:lang w:val="id-ID"/>
              </w:rPr>
              <w:t>12.000</w:t>
            </w:r>
          </w:p>
          <w:p w:rsidR="00135A9E" w:rsidRPr="00D83AD5" w:rsidRDefault="00135A9E" w:rsidP="00A945EB">
            <w:pPr>
              <w:tabs>
                <w:tab w:val="left" w:pos="360"/>
                <w:tab w:val="left" w:pos="900"/>
                <w:tab w:val="left" w:pos="1260"/>
              </w:tabs>
              <w:spacing w:line="360" w:lineRule="auto"/>
              <w:jc w:val="right"/>
              <w:rPr>
                <w:rFonts w:ascii="Arial Narrow" w:hAnsi="Arial Narrow" w:cs="Arial"/>
                <w:sz w:val="22"/>
                <w:szCs w:val="22"/>
                <w:lang w:val="id-ID"/>
              </w:rPr>
            </w:pPr>
          </w:p>
          <w:p w:rsidR="00135A9E" w:rsidRPr="00D83AD5" w:rsidRDefault="00135A9E" w:rsidP="00A945EB">
            <w:pPr>
              <w:tabs>
                <w:tab w:val="left" w:pos="360"/>
                <w:tab w:val="left" w:pos="900"/>
                <w:tab w:val="left" w:pos="1260"/>
              </w:tabs>
              <w:spacing w:line="360" w:lineRule="auto"/>
              <w:jc w:val="right"/>
              <w:rPr>
                <w:rFonts w:ascii="Arial Narrow" w:hAnsi="Arial Narrow" w:cs="Tahoma"/>
                <w:sz w:val="22"/>
                <w:szCs w:val="22"/>
                <w:lang w:val="id-ID" w:eastAsia="id-ID"/>
              </w:rPr>
            </w:pPr>
            <w:r w:rsidRPr="00D83AD5">
              <w:rPr>
                <w:rFonts w:ascii="Arial Narrow" w:hAnsi="Arial Narrow" w:cs="Tahoma"/>
                <w:sz w:val="22"/>
                <w:szCs w:val="22"/>
                <w:lang w:val="id-ID" w:eastAsia="id-ID"/>
              </w:rPr>
              <w:t>83</w:t>
            </w:r>
            <w:r>
              <w:rPr>
                <w:rFonts w:ascii="Arial Narrow" w:hAnsi="Arial Narrow" w:cs="Tahoma"/>
                <w:sz w:val="22"/>
                <w:szCs w:val="22"/>
                <w:lang w:val="id-ID" w:eastAsia="id-ID"/>
              </w:rPr>
              <w:t>4</w:t>
            </w:r>
            <w:r w:rsidRPr="00D83AD5">
              <w:rPr>
                <w:rFonts w:ascii="Arial Narrow" w:hAnsi="Arial Narrow" w:cs="Tahoma"/>
                <w:sz w:val="22"/>
                <w:szCs w:val="22"/>
                <w:lang w:val="id-ID" w:eastAsia="id-ID"/>
              </w:rPr>
              <w:t>.</w:t>
            </w:r>
            <w:r>
              <w:rPr>
                <w:rFonts w:ascii="Arial Narrow" w:hAnsi="Arial Narrow" w:cs="Tahoma"/>
                <w:sz w:val="22"/>
                <w:szCs w:val="22"/>
                <w:lang w:val="id-ID" w:eastAsia="id-ID"/>
              </w:rPr>
              <w:t>0</w:t>
            </w:r>
            <w:r w:rsidRPr="00D83AD5">
              <w:rPr>
                <w:rFonts w:ascii="Arial Narrow" w:hAnsi="Arial Narrow" w:cs="Tahoma"/>
                <w:sz w:val="22"/>
                <w:szCs w:val="22"/>
                <w:lang w:val="id-ID" w:eastAsia="id-ID"/>
              </w:rPr>
              <w:t>88.000</w:t>
            </w:r>
          </w:p>
          <w:p w:rsidR="00135A9E" w:rsidRPr="00D83AD5" w:rsidRDefault="00135A9E" w:rsidP="00A945EB">
            <w:pPr>
              <w:tabs>
                <w:tab w:val="left" w:pos="360"/>
                <w:tab w:val="left" w:pos="900"/>
                <w:tab w:val="left" w:pos="1260"/>
              </w:tabs>
              <w:spacing w:line="360" w:lineRule="auto"/>
              <w:jc w:val="right"/>
              <w:rPr>
                <w:rFonts w:ascii="Arial Narrow" w:hAnsi="Arial Narrow" w:cs="Arial"/>
                <w:sz w:val="22"/>
                <w:szCs w:val="22"/>
                <w:lang w:val="id-ID"/>
              </w:rPr>
            </w:pPr>
          </w:p>
          <w:p w:rsidR="00135A9E" w:rsidRPr="00D83AD5" w:rsidRDefault="00135A9E" w:rsidP="00A945EB">
            <w:pPr>
              <w:tabs>
                <w:tab w:val="left" w:pos="360"/>
                <w:tab w:val="left" w:pos="900"/>
                <w:tab w:val="left" w:pos="1260"/>
              </w:tabs>
              <w:spacing w:line="360" w:lineRule="auto"/>
              <w:jc w:val="right"/>
              <w:rPr>
                <w:rFonts w:ascii="Arial Narrow" w:hAnsi="Arial Narrow" w:cs="Tahoma"/>
                <w:sz w:val="22"/>
                <w:szCs w:val="22"/>
                <w:lang w:val="id-ID" w:eastAsia="id-ID"/>
              </w:rPr>
            </w:pPr>
            <w:r w:rsidRPr="00D83AD5">
              <w:rPr>
                <w:rFonts w:ascii="Arial Narrow" w:hAnsi="Arial Narrow" w:cs="Tahoma"/>
                <w:sz w:val="22"/>
                <w:szCs w:val="22"/>
                <w:lang w:val="id-ID" w:eastAsia="id-ID"/>
              </w:rPr>
              <w:t>444.49</w:t>
            </w:r>
            <w:r>
              <w:rPr>
                <w:rFonts w:ascii="Arial Narrow" w:hAnsi="Arial Narrow" w:cs="Tahoma"/>
                <w:sz w:val="22"/>
                <w:szCs w:val="22"/>
                <w:lang w:val="id-ID" w:eastAsia="id-ID"/>
              </w:rPr>
              <w:t>0</w:t>
            </w:r>
            <w:r w:rsidRPr="00D83AD5">
              <w:rPr>
                <w:rFonts w:ascii="Arial Narrow" w:hAnsi="Arial Narrow" w:cs="Tahoma"/>
                <w:sz w:val="22"/>
                <w:szCs w:val="22"/>
                <w:lang w:val="id-ID" w:eastAsia="id-ID"/>
              </w:rPr>
              <w:t>.600</w:t>
            </w:r>
          </w:p>
          <w:p w:rsidR="00135A9E" w:rsidRPr="00D83AD5" w:rsidRDefault="00135A9E" w:rsidP="00A945EB">
            <w:pPr>
              <w:tabs>
                <w:tab w:val="left" w:pos="360"/>
                <w:tab w:val="left" w:pos="900"/>
                <w:tab w:val="left" w:pos="1260"/>
              </w:tabs>
              <w:spacing w:line="360" w:lineRule="auto"/>
              <w:jc w:val="right"/>
              <w:rPr>
                <w:rFonts w:ascii="Arial Narrow" w:hAnsi="Arial Narrow" w:cs="Tahoma"/>
                <w:sz w:val="22"/>
                <w:szCs w:val="22"/>
                <w:lang w:val="id-ID" w:eastAsia="id-ID"/>
              </w:rPr>
            </w:pPr>
          </w:p>
          <w:p w:rsidR="00135A9E" w:rsidRPr="00D83AD5" w:rsidRDefault="00135A9E" w:rsidP="00A945EB">
            <w:pPr>
              <w:tabs>
                <w:tab w:val="left" w:pos="360"/>
                <w:tab w:val="left" w:pos="900"/>
                <w:tab w:val="left" w:pos="1260"/>
              </w:tabs>
              <w:spacing w:line="360" w:lineRule="auto"/>
              <w:jc w:val="right"/>
              <w:rPr>
                <w:rFonts w:ascii="Arial Narrow" w:hAnsi="Arial Narrow" w:cs="Tahoma"/>
                <w:sz w:val="22"/>
                <w:szCs w:val="22"/>
                <w:lang w:val="id-ID" w:eastAsia="id-ID"/>
              </w:rPr>
            </w:pPr>
          </w:p>
          <w:p w:rsidR="00135A9E" w:rsidRPr="00D83AD5" w:rsidRDefault="00135A9E" w:rsidP="00A945EB">
            <w:pPr>
              <w:tabs>
                <w:tab w:val="left" w:pos="360"/>
                <w:tab w:val="left" w:pos="900"/>
                <w:tab w:val="left" w:pos="1260"/>
              </w:tabs>
              <w:spacing w:line="360" w:lineRule="auto"/>
              <w:jc w:val="right"/>
              <w:rPr>
                <w:rFonts w:ascii="Arial Narrow" w:hAnsi="Arial Narrow" w:cs="Arial"/>
                <w:sz w:val="22"/>
                <w:szCs w:val="22"/>
                <w:lang w:val="id-ID"/>
              </w:rPr>
            </w:pPr>
            <w:r w:rsidRPr="00D83AD5">
              <w:rPr>
                <w:rFonts w:ascii="Arial Narrow" w:hAnsi="Arial Narrow" w:cs="Tahoma"/>
                <w:sz w:val="22"/>
                <w:szCs w:val="22"/>
                <w:lang w:val="id-ID" w:eastAsia="id-ID"/>
              </w:rPr>
              <w:t>31.125.000</w:t>
            </w:r>
          </w:p>
        </w:tc>
        <w:tc>
          <w:tcPr>
            <w:tcW w:w="1749" w:type="dxa"/>
          </w:tcPr>
          <w:p w:rsidR="00135A9E" w:rsidRPr="00D83AD5" w:rsidRDefault="00135A9E" w:rsidP="00A945EB">
            <w:pPr>
              <w:tabs>
                <w:tab w:val="left" w:pos="360"/>
                <w:tab w:val="left" w:pos="900"/>
                <w:tab w:val="left" w:pos="1260"/>
              </w:tabs>
              <w:spacing w:line="360" w:lineRule="auto"/>
              <w:jc w:val="right"/>
              <w:rPr>
                <w:rFonts w:ascii="Arial Narrow" w:hAnsi="Arial Narrow" w:cs="Arial"/>
                <w:sz w:val="22"/>
                <w:szCs w:val="22"/>
                <w:lang w:val="id-ID"/>
              </w:rPr>
            </w:pPr>
          </w:p>
          <w:p w:rsidR="00135A9E" w:rsidRPr="00D83AD5" w:rsidRDefault="00135A9E" w:rsidP="00A945EB">
            <w:pPr>
              <w:jc w:val="right"/>
              <w:rPr>
                <w:rFonts w:ascii="Arial Narrow" w:hAnsi="Arial Narrow" w:cs="Arial"/>
                <w:sz w:val="22"/>
                <w:szCs w:val="22"/>
              </w:rPr>
            </w:pPr>
            <w:r w:rsidRPr="00D83AD5">
              <w:rPr>
                <w:rFonts w:ascii="Arial Narrow" w:hAnsi="Arial Narrow" w:cs="Arial"/>
                <w:sz w:val="22"/>
                <w:szCs w:val="22"/>
                <w:lang w:val="id-ID"/>
              </w:rPr>
              <w:t>22.690.800</w:t>
            </w:r>
          </w:p>
          <w:p w:rsidR="00135A9E" w:rsidRPr="00D83AD5" w:rsidRDefault="00135A9E" w:rsidP="00A945EB">
            <w:pPr>
              <w:jc w:val="right"/>
              <w:rPr>
                <w:rFonts w:ascii="Arial Narrow" w:hAnsi="Arial Narrow" w:cs="Arial"/>
                <w:sz w:val="22"/>
                <w:szCs w:val="22"/>
              </w:rPr>
            </w:pPr>
          </w:p>
          <w:p w:rsidR="00135A9E" w:rsidRPr="00D83AD5" w:rsidRDefault="00135A9E" w:rsidP="00A945EB">
            <w:pPr>
              <w:jc w:val="right"/>
              <w:rPr>
                <w:rFonts w:ascii="Arial Narrow" w:hAnsi="Arial Narrow" w:cs="Arial"/>
                <w:sz w:val="22"/>
                <w:szCs w:val="22"/>
              </w:rPr>
            </w:pPr>
          </w:p>
          <w:p w:rsidR="00135A9E" w:rsidRPr="00D83AD5" w:rsidRDefault="00135A9E" w:rsidP="00A945EB">
            <w:pPr>
              <w:jc w:val="right"/>
              <w:rPr>
                <w:rFonts w:ascii="Arial Narrow" w:hAnsi="Arial Narrow" w:cs="Arial"/>
                <w:sz w:val="22"/>
                <w:szCs w:val="22"/>
              </w:rPr>
            </w:pPr>
            <w:r w:rsidRPr="00D83AD5">
              <w:rPr>
                <w:rFonts w:ascii="Arial Narrow" w:hAnsi="Arial Narrow" w:cs="Tahoma"/>
                <w:sz w:val="22"/>
                <w:szCs w:val="22"/>
                <w:lang w:val="id-ID" w:eastAsia="id-ID"/>
              </w:rPr>
              <w:t>817.052.000</w:t>
            </w:r>
          </w:p>
          <w:p w:rsidR="00135A9E" w:rsidRPr="00D83AD5" w:rsidRDefault="00135A9E" w:rsidP="00A945EB">
            <w:pPr>
              <w:jc w:val="right"/>
              <w:rPr>
                <w:rFonts w:ascii="Arial Narrow" w:hAnsi="Arial Narrow" w:cs="Arial"/>
                <w:sz w:val="22"/>
                <w:szCs w:val="22"/>
              </w:rPr>
            </w:pPr>
          </w:p>
          <w:p w:rsidR="00135A9E" w:rsidRPr="00D83AD5" w:rsidRDefault="00135A9E" w:rsidP="00A945EB">
            <w:pPr>
              <w:jc w:val="right"/>
              <w:rPr>
                <w:rFonts w:ascii="Arial Narrow" w:hAnsi="Arial Narrow" w:cs="Tahoma"/>
                <w:sz w:val="22"/>
                <w:szCs w:val="22"/>
                <w:lang w:val="id-ID" w:eastAsia="id-ID"/>
              </w:rPr>
            </w:pPr>
          </w:p>
          <w:p w:rsidR="00135A9E" w:rsidRPr="00D83AD5" w:rsidRDefault="00135A9E" w:rsidP="00A945EB">
            <w:pPr>
              <w:jc w:val="right"/>
              <w:rPr>
                <w:rFonts w:ascii="Arial Narrow" w:hAnsi="Arial Narrow" w:cs="Tahoma"/>
                <w:sz w:val="22"/>
                <w:szCs w:val="22"/>
                <w:lang w:val="id-ID" w:eastAsia="id-ID"/>
              </w:rPr>
            </w:pPr>
            <w:r w:rsidRPr="00D83AD5">
              <w:rPr>
                <w:rFonts w:ascii="Arial Narrow" w:hAnsi="Arial Narrow" w:cs="Tahoma"/>
                <w:sz w:val="22"/>
                <w:szCs w:val="22"/>
                <w:lang w:val="id-ID" w:eastAsia="id-ID"/>
              </w:rPr>
              <w:t>422.159.700</w:t>
            </w:r>
          </w:p>
          <w:p w:rsidR="00135A9E" w:rsidRPr="00D83AD5" w:rsidRDefault="00135A9E" w:rsidP="00A945EB">
            <w:pPr>
              <w:jc w:val="right"/>
              <w:rPr>
                <w:rFonts w:ascii="Arial Narrow" w:hAnsi="Arial Narrow" w:cs="Tahoma"/>
                <w:sz w:val="22"/>
                <w:szCs w:val="22"/>
                <w:lang w:val="id-ID" w:eastAsia="id-ID"/>
              </w:rPr>
            </w:pPr>
          </w:p>
          <w:p w:rsidR="00135A9E" w:rsidRPr="00D83AD5" w:rsidRDefault="00135A9E" w:rsidP="00A945EB">
            <w:pPr>
              <w:jc w:val="right"/>
              <w:rPr>
                <w:rFonts w:ascii="Arial Narrow" w:hAnsi="Arial Narrow" w:cs="Tahoma"/>
                <w:sz w:val="22"/>
                <w:szCs w:val="22"/>
                <w:lang w:val="id-ID" w:eastAsia="id-ID"/>
              </w:rPr>
            </w:pPr>
          </w:p>
          <w:p w:rsidR="00135A9E" w:rsidRPr="00D83AD5" w:rsidRDefault="00135A9E" w:rsidP="00A945EB">
            <w:pPr>
              <w:rPr>
                <w:rFonts w:ascii="Arial Narrow" w:hAnsi="Arial Narrow" w:cs="Tahoma"/>
                <w:sz w:val="22"/>
                <w:szCs w:val="22"/>
                <w:lang w:val="id-ID" w:eastAsia="id-ID"/>
              </w:rPr>
            </w:pPr>
          </w:p>
          <w:p w:rsidR="00135A9E" w:rsidRPr="00D83AD5" w:rsidRDefault="00135A9E" w:rsidP="00A945EB">
            <w:pPr>
              <w:jc w:val="right"/>
              <w:rPr>
                <w:rFonts w:ascii="Arial Narrow" w:hAnsi="Arial Narrow" w:cs="Arial"/>
                <w:sz w:val="22"/>
                <w:szCs w:val="22"/>
              </w:rPr>
            </w:pPr>
            <w:r w:rsidRPr="00D83AD5">
              <w:rPr>
                <w:rFonts w:ascii="Arial Narrow" w:hAnsi="Arial Narrow" w:cs="Tahoma"/>
                <w:sz w:val="22"/>
                <w:szCs w:val="22"/>
                <w:lang w:val="id-ID" w:eastAsia="id-ID"/>
              </w:rPr>
              <w:t>-</w:t>
            </w:r>
          </w:p>
        </w:tc>
      </w:tr>
      <w:tr w:rsidR="00135A9E" w:rsidRPr="003278C9" w:rsidTr="00A945EB">
        <w:tc>
          <w:tcPr>
            <w:tcW w:w="465" w:type="dxa"/>
          </w:tcPr>
          <w:p w:rsidR="00135A9E" w:rsidRPr="003278C9" w:rsidRDefault="00135A9E" w:rsidP="00A945EB">
            <w:pPr>
              <w:tabs>
                <w:tab w:val="left" w:pos="360"/>
                <w:tab w:val="left" w:pos="900"/>
                <w:tab w:val="left" w:pos="1260"/>
              </w:tabs>
              <w:spacing w:line="360" w:lineRule="auto"/>
              <w:jc w:val="both"/>
              <w:rPr>
                <w:rFonts w:ascii="Arial Narrow" w:hAnsi="Arial Narrow" w:cs="Arial"/>
                <w:sz w:val="22"/>
                <w:szCs w:val="22"/>
                <w:lang w:val="es-ES"/>
              </w:rPr>
            </w:pPr>
            <w:r w:rsidRPr="003278C9">
              <w:rPr>
                <w:rFonts w:ascii="Arial Narrow" w:hAnsi="Arial Narrow" w:cs="Arial"/>
                <w:sz w:val="22"/>
                <w:szCs w:val="22"/>
                <w:lang w:val="es-ES"/>
              </w:rPr>
              <w:t>2.</w:t>
            </w:r>
          </w:p>
        </w:tc>
        <w:tc>
          <w:tcPr>
            <w:tcW w:w="2500" w:type="dxa"/>
          </w:tcPr>
          <w:p w:rsidR="00135A9E" w:rsidRPr="003278C9" w:rsidRDefault="00135A9E" w:rsidP="00A945EB">
            <w:pPr>
              <w:tabs>
                <w:tab w:val="left" w:pos="360"/>
                <w:tab w:val="left" w:pos="900"/>
                <w:tab w:val="left" w:pos="1260"/>
              </w:tabs>
              <w:spacing w:line="360" w:lineRule="auto"/>
              <w:jc w:val="both"/>
              <w:rPr>
                <w:rFonts w:ascii="Arial Narrow" w:hAnsi="Arial Narrow" w:cs="Arial"/>
                <w:sz w:val="22"/>
                <w:szCs w:val="22"/>
                <w:lang w:val="es-ES"/>
              </w:rPr>
            </w:pPr>
            <w:r w:rsidRPr="003278C9">
              <w:rPr>
                <w:rFonts w:ascii="Arial Narrow" w:hAnsi="Arial Narrow" w:cs="Arial"/>
                <w:sz w:val="22"/>
                <w:szCs w:val="22"/>
                <w:lang w:val="es-ES"/>
              </w:rPr>
              <w:t>Retribusi Jasa Usaha</w:t>
            </w:r>
          </w:p>
          <w:p w:rsidR="00135A9E" w:rsidRPr="003278C9" w:rsidRDefault="00135A9E" w:rsidP="00A945EB">
            <w:pPr>
              <w:numPr>
                <w:ilvl w:val="0"/>
                <w:numId w:val="21"/>
              </w:numPr>
              <w:tabs>
                <w:tab w:val="left" w:pos="252"/>
                <w:tab w:val="left" w:pos="900"/>
                <w:tab w:val="left" w:pos="1260"/>
              </w:tabs>
              <w:spacing w:line="360" w:lineRule="auto"/>
              <w:ind w:left="252" w:hanging="270"/>
              <w:jc w:val="both"/>
              <w:rPr>
                <w:rFonts w:ascii="Arial Narrow" w:hAnsi="Arial Narrow" w:cs="Arial"/>
                <w:sz w:val="22"/>
                <w:szCs w:val="22"/>
                <w:lang w:val="es-ES"/>
              </w:rPr>
            </w:pPr>
            <w:r>
              <w:rPr>
                <w:rFonts w:ascii="Arial Narrow" w:hAnsi="Arial Narrow" w:cs="Arial"/>
                <w:sz w:val="22"/>
                <w:szCs w:val="22"/>
                <w:lang w:val="es-ES"/>
              </w:rPr>
              <w:t>Retribusi</w:t>
            </w:r>
            <w:r>
              <w:rPr>
                <w:rFonts w:ascii="Arial Narrow" w:hAnsi="Arial Narrow" w:cs="Arial"/>
                <w:sz w:val="22"/>
                <w:szCs w:val="22"/>
                <w:lang w:val="id-ID"/>
              </w:rPr>
              <w:t xml:space="preserve"> Pe</w:t>
            </w:r>
            <w:r w:rsidRPr="003278C9">
              <w:rPr>
                <w:rFonts w:ascii="Arial Narrow" w:hAnsi="Arial Narrow" w:cs="Arial"/>
                <w:sz w:val="22"/>
                <w:szCs w:val="22"/>
                <w:lang w:val="es-ES"/>
              </w:rPr>
              <w:t>makaian Kekayaan Daerah :</w:t>
            </w:r>
          </w:p>
          <w:p w:rsidR="00135A9E" w:rsidRPr="00B7097C" w:rsidRDefault="00135A9E" w:rsidP="00A945EB">
            <w:pPr>
              <w:numPr>
                <w:ilvl w:val="0"/>
                <w:numId w:val="22"/>
              </w:numPr>
              <w:tabs>
                <w:tab w:val="left" w:pos="252"/>
                <w:tab w:val="left" w:pos="612"/>
              </w:tabs>
              <w:spacing w:line="360" w:lineRule="auto"/>
              <w:jc w:val="both"/>
              <w:rPr>
                <w:rFonts w:ascii="Arial Narrow" w:hAnsi="Arial Narrow" w:cs="Arial"/>
                <w:sz w:val="22"/>
                <w:szCs w:val="22"/>
                <w:lang w:val="es-ES"/>
              </w:rPr>
            </w:pPr>
            <w:r>
              <w:rPr>
                <w:rFonts w:ascii="Arial Narrow" w:hAnsi="Arial Narrow" w:cs="Arial"/>
                <w:sz w:val="22"/>
                <w:szCs w:val="22"/>
                <w:lang w:val="es-ES"/>
              </w:rPr>
              <w:t>Ret</w:t>
            </w:r>
            <w:r>
              <w:rPr>
                <w:rFonts w:ascii="Arial Narrow" w:hAnsi="Arial Narrow" w:cs="Arial"/>
                <w:sz w:val="22"/>
                <w:szCs w:val="22"/>
                <w:lang w:val="id-ID"/>
              </w:rPr>
              <w:t xml:space="preserve">ribusi    </w:t>
            </w:r>
          </w:p>
          <w:p w:rsidR="00135A9E" w:rsidRDefault="00135A9E" w:rsidP="00A945EB">
            <w:pPr>
              <w:tabs>
                <w:tab w:val="left" w:pos="252"/>
                <w:tab w:val="left" w:pos="612"/>
              </w:tabs>
              <w:spacing w:line="360" w:lineRule="auto"/>
              <w:ind w:left="612"/>
              <w:jc w:val="both"/>
              <w:rPr>
                <w:rFonts w:ascii="Arial Narrow" w:hAnsi="Arial Narrow" w:cs="Arial"/>
                <w:sz w:val="22"/>
                <w:szCs w:val="22"/>
                <w:lang w:val="es-ES"/>
              </w:rPr>
            </w:pPr>
            <w:r>
              <w:rPr>
                <w:rFonts w:ascii="Arial Narrow" w:hAnsi="Arial Narrow" w:cs="Arial"/>
                <w:sz w:val="22"/>
                <w:szCs w:val="22"/>
                <w:lang w:val="es-ES"/>
              </w:rPr>
              <w:t>Sewa Tanah</w:t>
            </w:r>
          </w:p>
          <w:p w:rsidR="00135A9E" w:rsidRPr="003278C9" w:rsidRDefault="00135A9E" w:rsidP="00A945EB">
            <w:pPr>
              <w:numPr>
                <w:ilvl w:val="0"/>
                <w:numId w:val="22"/>
              </w:numPr>
              <w:tabs>
                <w:tab w:val="left" w:pos="252"/>
                <w:tab w:val="left" w:pos="612"/>
              </w:tabs>
              <w:spacing w:line="360" w:lineRule="auto"/>
              <w:jc w:val="both"/>
              <w:rPr>
                <w:rFonts w:ascii="Arial Narrow" w:hAnsi="Arial Narrow" w:cs="Arial"/>
                <w:sz w:val="22"/>
                <w:szCs w:val="22"/>
                <w:lang w:val="es-ES"/>
              </w:rPr>
            </w:pPr>
            <w:r>
              <w:rPr>
                <w:rFonts w:ascii="Arial Narrow" w:hAnsi="Arial Narrow" w:cs="Arial"/>
                <w:sz w:val="22"/>
                <w:szCs w:val="22"/>
                <w:lang w:val="es-ES"/>
              </w:rPr>
              <w:t>Ret</w:t>
            </w:r>
            <w:r>
              <w:rPr>
                <w:rFonts w:ascii="Arial Narrow" w:hAnsi="Arial Narrow" w:cs="Arial"/>
                <w:sz w:val="22"/>
                <w:szCs w:val="22"/>
                <w:lang w:val="id-ID"/>
              </w:rPr>
              <w:t xml:space="preserve">ribusi </w:t>
            </w:r>
            <w:r w:rsidRPr="003278C9">
              <w:rPr>
                <w:rFonts w:ascii="Arial Narrow" w:hAnsi="Arial Narrow" w:cs="Arial"/>
                <w:sz w:val="22"/>
                <w:szCs w:val="22"/>
                <w:lang w:val="es-ES"/>
              </w:rPr>
              <w:t xml:space="preserve"> </w:t>
            </w:r>
            <w:r>
              <w:rPr>
                <w:rFonts w:ascii="Arial Narrow" w:hAnsi="Arial Narrow" w:cs="Arial"/>
                <w:sz w:val="22"/>
                <w:szCs w:val="22"/>
                <w:lang w:val="id-ID"/>
              </w:rPr>
              <w:t>Sewa Lab</w:t>
            </w:r>
          </w:p>
          <w:p w:rsidR="00135A9E" w:rsidRPr="003278C9" w:rsidRDefault="00135A9E" w:rsidP="00A945EB">
            <w:pPr>
              <w:numPr>
                <w:ilvl w:val="0"/>
                <w:numId w:val="22"/>
              </w:numPr>
              <w:tabs>
                <w:tab w:val="left" w:pos="252"/>
                <w:tab w:val="left" w:pos="612"/>
              </w:tabs>
              <w:spacing w:line="360" w:lineRule="auto"/>
              <w:jc w:val="both"/>
              <w:rPr>
                <w:rFonts w:ascii="Arial Narrow" w:hAnsi="Arial Narrow" w:cs="Arial"/>
                <w:sz w:val="22"/>
                <w:szCs w:val="22"/>
                <w:lang w:val="es-ES"/>
              </w:rPr>
            </w:pPr>
            <w:r>
              <w:rPr>
                <w:rFonts w:ascii="Arial Narrow" w:hAnsi="Arial Narrow" w:cs="Arial"/>
                <w:sz w:val="22"/>
                <w:szCs w:val="22"/>
                <w:lang w:val="es-ES"/>
              </w:rPr>
              <w:t>Re</w:t>
            </w:r>
            <w:r>
              <w:rPr>
                <w:rFonts w:ascii="Arial Narrow" w:hAnsi="Arial Narrow" w:cs="Arial"/>
                <w:sz w:val="22"/>
                <w:szCs w:val="22"/>
                <w:lang w:val="id-ID"/>
              </w:rPr>
              <w:t>tribusi</w:t>
            </w:r>
            <w:r w:rsidRPr="003278C9">
              <w:rPr>
                <w:rFonts w:ascii="Arial Narrow" w:hAnsi="Arial Narrow" w:cs="Arial"/>
                <w:sz w:val="22"/>
                <w:szCs w:val="22"/>
                <w:lang w:val="es-ES"/>
              </w:rPr>
              <w:t xml:space="preserve"> </w:t>
            </w:r>
            <w:r>
              <w:rPr>
                <w:rFonts w:ascii="Arial Narrow" w:hAnsi="Arial Narrow" w:cs="Arial"/>
                <w:sz w:val="22"/>
                <w:szCs w:val="22"/>
                <w:lang w:val="id-ID"/>
              </w:rPr>
              <w:t>Timbangan Ternak</w:t>
            </w:r>
          </w:p>
          <w:p w:rsidR="00135A9E" w:rsidRDefault="00135A9E" w:rsidP="00A945EB">
            <w:pPr>
              <w:numPr>
                <w:ilvl w:val="0"/>
                <w:numId w:val="22"/>
              </w:numPr>
              <w:tabs>
                <w:tab w:val="left" w:pos="252"/>
                <w:tab w:val="left" w:pos="612"/>
              </w:tabs>
              <w:spacing w:line="360" w:lineRule="auto"/>
              <w:jc w:val="both"/>
              <w:rPr>
                <w:rFonts w:ascii="Arial Narrow" w:hAnsi="Arial Narrow" w:cs="Arial"/>
                <w:sz w:val="22"/>
                <w:szCs w:val="22"/>
                <w:lang w:val="es-ES"/>
              </w:rPr>
            </w:pPr>
            <w:r>
              <w:rPr>
                <w:rFonts w:ascii="Arial Narrow" w:hAnsi="Arial Narrow" w:cs="Arial"/>
                <w:sz w:val="22"/>
                <w:szCs w:val="22"/>
                <w:lang w:val="es-ES"/>
              </w:rPr>
              <w:t>Ret</w:t>
            </w:r>
            <w:r>
              <w:rPr>
                <w:rFonts w:ascii="Arial Narrow" w:hAnsi="Arial Narrow" w:cs="Arial"/>
                <w:sz w:val="22"/>
                <w:szCs w:val="22"/>
                <w:lang w:val="id-ID"/>
              </w:rPr>
              <w:t>ribusi</w:t>
            </w:r>
            <w:r w:rsidRPr="003278C9">
              <w:rPr>
                <w:rFonts w:ascii="Arial Narrow" w:hAnsi="Arial Narrow" w:cs="Arial"/>
                <w:sz w:val="22"/>
                <w:szCs w:val="22"/>
                <w:lang w:val="es-ES"/>
              </w:rPr>
              <w:t xml:space="preserve"> </w:t>
            </w:r>
            <w:r>
              <w:rPr>
                <w:rFonts w:ascii="Arial Narrow" w:hAnsi="Arial Narrow" w:cs="Arial"/>
                <w:sz w:val="22"/>
                <w:szCs w:val="22"/>
                <w:lang w:val="id-ID"/>
              </w:rPr>
              <w:t>Pemeriksaan Kesehatan Hewan</w:t>
            </w:r>
          </w:p>
          <w:p w:rsidR="00135A9E" w:rsidRPr="00542F4E" w:rsidRDefault="00135A9E" w:rsidP="00A945EB">
            <w:pPr>
              <w:numPr>
                <w:ilvl w:val="0"/>
                <w:numId w:val="21"/>
              </w:numPr>
              <w:tabs>
                <w:tab w:val="left" w:pos="252"/>
                <w:tab w:val="left" w:pos="900"/>
                <w:tab w:val="left" w:pos="1260"/>
              </w:tabs>
              <w:spacing w:line="360" w:lineRule="auto"/>
              <w:ind w:left="252" w:hanging="270"/>
              <w:jc w:val="both"/>
              <w:rPr>
                <w:rFonts w:ascii="Arial Narrow" w:hAnsi="Arial Narrow" w:cs="Arial"/>
                <w:sz w:val="22"/>
                <w:szCs w:val="22"/>
                <w:lang w:val="es-ES"/>
              </w:rPr>
            </w:pPr>
            <w:r>
              <w:rPr>
                <w:rFonts w:ascii="Arial Narrow" w:hAnsi="Arial Narrow" w:cs="Arial"/>
                <w:sz w:val="22"/>
                <w:szCs w:val="22"/>
                <w:lang w:val="es-ES"/>
              </w:rPr>
              <w:t>Ret</w:t>
            </w:r>
            <w:r>
              <w:rPr>
                <w:rFonts w:ascii="Arial Narrow" w:hAnsi="Arial Narrow" w:cs="Arial"/>
                <w:sz w:val="22"/>
                <w:szCs w:val="22"/>
                <w:lang w:val="id-ID"/>
              </w:rPr>
              <w:t xml:space="preserve">ribusi </w:t>
            </w:r>
            <w:r w:rsidRPr="00542F4E">
              <w:rPr>
                <w:rFonts w:ascii="Arial Narrow" w:hAnsi="Arial Narrow" w:cs="Arial"/>
                <w:sz w:val="22"/>
                <w:szCs w:val="22"/>
                <w:lang w:val="es-ES"/>
              </w:rPr>
              <w:t>Tempat Khusus</w:t>
            </w:r>
            <w:r>
              <w:rPr>
                <w:rFonts w:ascii="Arial Narrow" w:hAnsi="Arial Narrow" w:cs="Arial"/>
                <w:sz w:val="22"/>
                <w:szCs w:val="22"/>
                <w:lang w:val="id-ID"/>
              </w:rPr>
              <w:t xml:space="preserve"> </w:t>
            </w:r>
            <w:r w:rsidRPr="00542F4E">
              <w:rPr>
                <w:rFonts w:ascii="Arial Narrow" w:hAnsi="Arial Narrow" w:cs="Arial"/>
                <w:sz w:val="22"/>
                <w:szCs w:val="22"/>
                <w:lang w:val="es-ES"/>
              </w:rPr>
              <w:t>Parkir</w:t>
            </w:r>
          </w:p>
          <w:p w:rsidR="00135A9E" w:rsidRDefault="00135A9E" w:rsidP="00A945EB">
            <w:pPr>
              <w:numPr>
                <w:ilvl w:val="0"/>
                <w:numId w:val="21"/>
              </w:numPr>
              <w:tabs>
                <w:tab w:val="left" w:pos="252"/>
                <w:tab w:val="left" w:pos="900"/>
                <w:tab w:val="left" w:pos="1260"/>
              </w:tabs>
              <w:spacing w:line="360" w:lineRule="auto"/>
              <w:ind w:left="252" w:hanging="270"/>
              <w:jc w:val="both"/>
              <w:rPr>
                <w:rFonts w:ascii="Arial Narrow" w:hAnsi="Arial Narrow" w:cs="Arial"/>
                <w:sz w:val="22"/>
                <w:szCs w:val="22"/>
                <w:lang w:val="es-ES"/>
              </w:rPr>
            </w:pPr>
            <w:r>
              <w:rPr>
                <w:rFonts w:ascii="Arial Narrow" w:hAnsi="Arial Narrow" w:cs="Arial"/>
                <w:sz w:val="22"/>
                <w:szCs w:val="22"/>
                <w:lang w:val="es-ES"/>
              </w:rPr>
              <w:t>Ret</w:t>
            </w:r>
            <w:r>
              <w:rPr>
                <w:rFonts w:ascii="Arial Narrow" w:hAnsi="Arial Narrow" w:cs="Arial"/>
                <w:sz w:val="22"/>
                <w:szCs w:val="22"/>
                <w:lang w:val="id-ID"/>
              </w:rPr>
              <w:t xml:space="preserve">ribusi </w:t>
            </w:r>
            <w:r>
              <w:rPr>
                <w:rFonts w:ascii="Arial Narrow" w:hAnsi="Arial Narrow" w:cs="Arial"/>
                <w:sz w:val="22"/>
                <w:szCs w:val="22"/>
                <w:lang w:val="es-ES"/>
              </w:rPr>
              <w:t xml:space="preserve"> Rumah Potong Hewan</w:t>
            </w:r>
          </w:p>
          <w:p w:rsidR="00135A9E" w:rsidRPr="00C96F7D" w:rsidRDefault="00135A9E" w:rsidP="00A945EB">
            <w:pPr>
              <w:numPr>
                <w:ilvl w:val="0"/>
                <w:numId w:val="21"/>
              </w:numPr>
              <w:tabs>
                <w:tab w:val="left" w:pos="252"/>
                <w:tab w:val="left" w:pos="900"/>
                <w:tab w:val="left" w:pos="1260"/>
              </w:tabs>
              <w:spacing w:line="360" w:lineRule="auto"/>
              <w:ind w:left="252" w:hanging="270"/>
              <w:jc w:val="both"/>
              <w:rPr>
                <w:rFonts w:ascii="Arial Narrow" w:hAnsi="Arial Narrow" w:cs="Arial"/>
                <w:sz w:val="22"/>
                <w:szCs w:val="22"/>
                <w:lang w:val="es-ES"/>
              </w:rPr>
            </w:pPr>
            <w:r>
              <w:rPr>
                <w:rFonts w:ascii="Arial Narrow" w:hAnsi="Arial Narrow" w:cs="Arial"/>
                <w:sz w:val="22"/>
                <w:szCs w:val="22"/>
                <w:lang w:val="es-ES"/>
              </w:rPr>
              <w:t>Ret</w:t>
            </w:r>
            <w:r>
              <w:rPr>
                <w:rFonts w:ascii="Arial Narrow" w:hAnsi="Arial Narrow" w:cs="Arial"/>
                <w:sz w:val="22"/>
                <w:szCs w:val="22"/>
                <w:lang w:val="id-ID"/>
              </w:rPr>
              <w:t xml:space="preserve">ribusi </w:t>
            </w:r>
            <w:r>
              <w:rPr>
                <w:rFonts w:ascii="Arial Narrow" w:hAnsi="Arial Narrow" w:cs="Arial"/>
                <w:sz w:val="22"/>
                <w:szCs w:val="22"/>
                <w:lang w:val="es-ES"/>
              </w:rPr>
              <w:t>Penjualan Prod Usaha Daerah</w:t>
            </w:r>
          </w:p>
        </w:tc>
        <w:tc>
          <w:tcPr>
            <w:tcW w:w="1621" w:type="dxa"/>
          </w:tcPr>
          <w:p w:rsidR="00135A9E" w:rsidRPr="0088407B" w:rsidRDefault="00135A9E" w:rsidP="00A945EB">
            <w:pPr>
              <w:tabs>
                <w:tab w:val="left" w:pos="360"/>
                <w:tab w:val="left" w:pos="900"/>
                <w:tab w:val="left" w:pos="1260"/>
              </w:tabs>
              <w:jc w:val="right"/>
              <w:rPr>
                <w:rFonts w:ascii="Arial Narrow" w:hAnsi="Arial Narrow" w:cs="Arial"/>
                <w:sz w:val="22"/>
                <w:szCs w:val="22"/>
                <w:lang w:val="id-ID"/>
              </w:rPr>
            </w:pPr>
          </w:p>
          <w:p w:rsidR="00135A9E" w:rsidRPr="0088407B" w:rsidRDefault="00135A9E" w:rsidP="00A945EB">
            <w:pPr>
              <w:tabs>
                <w:tab w:val="left" w:pos="360"/>
                <w:tab w:val="left" w:pos="900"/>
                <w:tab w:val="left" w:pos="1260"/>
              </w:tabs>
              <w:jc w:val="right"/>
              <w:rPr>
                <w:rFonts w:ascii="Arial Narrow" w:hAnsi="Arial Narrow" w:cs="Arial"/>
                <w:sz w:val="22"/>
                <w:szCs w:val="22"/>
                <w:lang w:val="id-ID"/>
              </w:rPr>
            </w:pPr>
          </w:p>
          <w:p w:rsidR="00135A9E" w:rsidRPr="0088407B" w:rsidRDefault="00135A9E" w:rsidP="00A945EB">
            <w:pPr>
              <w:tabs>
                <w:tab w:val="left" w:pos="360"/>
                <w:tab w:val="left" w:pos="900"/>
                <w:tab w:val="left" w:pos="1260"/>
              </w:tabs>
              <w:jc w:val="right"/>
              <w:rPr>
                <w:rFonts w:ascii="Arial Narrow" w:hAnsi="Arial Narrow" w:cs="Tahoma"/>
                <w:sz w:val="22"/>
                <w:szCs w:val="22"/>
                <w:lang w:val="id-ID" w:eastAsia="id-ID"/>
              </w:rPr>
            </w:pPr>
          </w:p>
          <w:p w:rsidR="00135A9E" w:rsidRDefault="00135A9E" w:rsidP="00A945EB">
            <w:pPr>
              <w:tabs>
                <w:tab w:val="left" w:pos="360"/>
                <w:tab w:val="left" w:pos="900"/>
                <w:tab w:val="left" w:pos="1260"/>
              </w:tabs>
              <w:jc w:val="right"/>
              <w:rPr>
                <w:rFonts w:ascii="Arial Narrow" w:hAnsi="Arial Narrow" w:cs="Tahoma"/>
                <w:sz w:val="22"/>
                <w:szCs w:val="22"/>
                <w:lang w:val="id-ID" w:eastAsia="id-ID"/>
              </w:rPr>
            </w:pPr>
          </w:p>
          <w:p w:rsidR="00135A9E" w:rsidRDefault="00135A9E" w:rsidP="00A945EB">
            <w:pPr>
              <w:tabs>
                <w:tab w:val="left" w:pos="360"/>
                <w:tab w:val="left" w:pos="900"/>
                <w:tab w:val="left" w:pos="1260"/>
              </w:tabs>
              <w:jc w:val="right"/>
              <w:rPr>
                <w:rFonts w:ascii="Arial Narrow" w:hAnsi="Arial Narrow" w:cs="Tahoma"/>
                <w:sz w:val="22"/>
                <w:szCs w:val="22"/>
                <w:lang w:val="id-ID" w:eastAsia="id-ID"/>
              </w:rPr>
            </w:pPr>
          </w:p>
          <w:p w:rsidR="00135A9E" w:rsidRPr="0088407B" w:rsidRDefault="00135A9E" w:rsidP="00A945EB">
            <w:pPr>
              <w:tabs>
                <w:tab w:val="left" w:pos="360"/>
                <w:tab w:val="left" w:pos="900"/>
                <w:tab w:val="left" w:pos="1260"/>
              </w:tabs>
              <w:jc w:val="right"/>
              <w:rPr>
                <w:rFonts w:ascii="Arial Narrow" w:hAnsi="Arial Narrow" w:cs="Arial"/>
                <w:sz w:val="22"/>
                <w:szCs w:val="22"/>
              </w:rPr>
            </w:pPr>
            <w:r w:rsidRPr="0088407B">
              <w:rPr>
                <w:rFonts w:ascii="Arial Narrow" w:hAnsi="Arial Narrow" w:cs="Tahoma"/>
                <w:sz w:val="22"/>
                <w:szCs w:val="22"/>
                <w:lang w:val="id-ID" w:eastAsia="id-ID"/>
              </w:rPr>
              <w:t>50.017.000</w:t>
            </w:r>
          </w:p>
          <w:p w:rsidR="00135A9E" w:rsidRPr="0088407B" w:rsidRDefault="00135A9E" w:rsidP="00A945EB">
            <w:pPr>
              <w:tabs>
                <w:tab w:val="left" w:pos="360"/>
                <w:tab w:val="left" w:pos="900"/>
                <w:tab w:val="left" w:pos="1260"/>
              </w:tabs>
              <w:jc w:val="right"/>
              <w:rPr>
                <w:rFonts w:ascii="Arial Narrow" w:hAnsi="Arial Narrow" w:cs="Arial"/>
                <w:sz w:val="22"/>
                <w:szCs w:val="22"/>
                <w:lang w:val="id-ID"/>
              </w:rPr>
            </w:pPr>
          </w:p>
          <w:p w:rsidR="00135A9E" w:rsidRDefault="00135A9E" w:rsidP="00A945EB">
            <w:pPr>
              <w:tabs>
                <w:tab w:val="left" w:pos="360"/>
                <w:tab w:val="left" w:pos="900"/>
                <w:tab w:val="left" w:pos="1260"/>
              </w:tabs>
              <w:jc w:val="right"/>
              <w:rPr>
                <w:rFonts w:ascii="Arial Narrow" w:hAnsi="Arial Narrow" w:cs="Tahoma"/>
                <w:sz w:val="22"/>
                <w:szCs w:val="22"/>
                <w:lang w:val="id-ID" w:eastAsia="id-ID"/>
              </w:rPr>
            </w:pPr>
          </w:p>
          <w:p w:rsidR="00135A9E" w:rsidRPr="0088407B" w:rsidRDefault="00135A9E" w:rsidP="00A945EB">
            <w:pPr>
              <w:tabs>
                <w:tab w:val="left" w:pos="360"/>
                <w:tab w:val="left" w:pos="900"/>
                <w:tab w:val="left" w:pos="1260"/>
              </w:tabs>
              <w:jc w:val="right"/>
              <w:rPr>
                <w:rFonts w:ascii="Arial Narrow" w:hAnsi="Arial Narrow" w:cs="Arial"/>
                <w:sz w:val="22"/>
                <w:szCs w:val="22"/>
                <w:lang w:val="id-ID"/>
              </w:rPr>
            </w:pPr>
            <w:r w:rsidRPr="0088407B">
              <w:rPr>
                <w:rFonts w:ascii="Arial Narrow" w:hAnsi="Arial Narrow" w:cs="Tahoma"/>
                <w:sz w:val="22"/>
                <w:szCs w:val="22"/>
                <w:lang w:val="id-ID" w:eastAsia="id-ID"/>
              </w:rPr>
              <w:t>34.800.000</w:t>
            </w:r>
          </w:p>
          <w:p w:rsidR="00135A9E" w:rsidRPr="0088407B" w:rsidRDefault="00135A9E" w:rsidP="00A945EB">
            <w:pPr>
              <w:jc w:val="right"/>
              <w:rPr>
                <w:rFonts w:ascii="Arial Narrow" w:hAnsi="Arial Narrow" w:cs="Arial"/>
                <w:sz w:val="22"/>
                <w:szCs w:val="22"/>
                <w:lang w:val="id-ID"/>
              </w:rPr>
            </w:pPr>
            <w:r w:rsidRPr="0088407B">
              <w:rPr>
                <w:rFonts w:ascii="Arial Narrow" w:hAnsi="Arial Narrow" w:cs="Tahoma"/>
                <w:sz w:val="22"/>
                <w:szCs w:val="22"/>
                <w:lang w:val="id-ID" w:eastAsia="id-ID"/>
              </w:rPr>
              <w:t>21.900.000</w:t>
            </w: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r w:rsidRPr="0088407B">
              <w:rPr>
                <w:rFonts w:ascii="Arial Narrow" w:hAnsi="Arial Narrow" w:cs="Tahoma"/>
                <w:sz w:val="22"/>
                <w:szCs w:val="22"/>
                <w:lang w:val="id-ID" w:eastAsia="id-ID"/>
              </w:rPr>
              <w:t>509.157.000</w:t>
            </w: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r w:rsidRPr="0088407B">
              <w:rPr>
                <w:rFonts w:ascii="Arial Narrow" w:hAnsi="Arial Narrow" w:cs="Tahoma"/>
                <w:sz w:val="22"/>
                <w:szCs w:val="22"/>
                <w:lang w:val="id-ID" w:eastAsia="id-ID"/>
              </w:rPr>
              <w:t>618.892.000</w:t>
            </w: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r w:rsidRPr="0088407B">
              <w:rPr>
                <w:rFonts w:ascii="Arial Narrow" w:hAnsi="Arial Narrow" w:cs="Tahoma"/>
                <w:sz w:val="22"/>
                <w:szCs w:val="22"/>
                <w:lang w:val="id-ID" w:eastAsia="id-ID"/>
              </w:rPr>
              <w:t>136.830.000</w:t>
            </w: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r w:rsidRPr="0088407B">
              <w:rPr>
                <w:rFonts w:ascii="Arial Narrow" w:hAnsi="Arial Narrow" w:cs="Tahoma"/>
                <w:sz w:val="22"/>
                <w:szCs w:val="22"/>
                <w:lang w:val="id-ID" w:eastAsia="id-ID"/>
              </w:rPr>
              <w:t>152.000.000</w:t>
            </w:r>
          </w:p>
        </w:tc>
        <w:tc>
          <w:tcPr>
            <w:tcW w:w="1621" w:type="dxa"/>
          </w:tcPr>
          <w:p w:rsidR="00135A9E" w:rsidRPr="0088407B" w:rsidRDefault="00135A9E" w:rsidP="00A945EB">
            <w:pPr>
              <w:tabs>
                <w:tab w:val="left" w:pos="360"/>
                <w:tab w:val="left" w:pos="900"/>
                <w:tab w:val="left" w:pos="1260"/>
              </w:tabs>
              <w:jc w:val="right"/>
              <w:rPr>
                <w:rFonts w:ascii="Arial Narrow" w:hAnsi="Arial Narrow" w:cs="Arial"/>
                <w:sz w:val="22"/>
                <w:szCs w:val="22"/>
                <w:lang w:val="id-ID"/>
              </w:rPr>
            </w:pPr>
          </w:p>
          <w:p w:rsidR="00135A9E" w:rsidRPr="0088407B" w:rsidRDefault="00135A9E" w:rsidP="00A945EB">
            <w:pPr>
              <w:tabs>
                <w:tab w:val="left" w:pos="360"/>
                <w:tab w:val="left" w:pos="900"/>
                <w:tab w:val="left" w:pos="1260"/>
              </w:tabs>
              <w:jc w:val="right"/>
              <w:rPr>
                <w:rFonts w:ascii="Arial Narrow" w:hAnsi="Arial Narrow" w:cs="Arial"/>
                <w:sz w:val="22"/>
                <w:szCs w:val="22"/>
                <w:lang w:val="id-ID"/>
              </w:rPr>
            </w:pPr>
          </w:p>
          <w:p w:rsidR="00135A9E" w:rsidRPr="0088407B" w:rsidRDefault="00135A9E" w:rsidP="00A945EB">
            <w:pPr>
              <w:tabs>
                <w:tab w:val="left" w:pos="360"/>
                <w:tab w:val="left" w:pos="900"/>
                <w:tab w:val="left" w:pos="1260"/>
              </w:tabs>
              <w:jc w:val="right"/>
              <w:rPr>
                <w:rFonts w:ascii="Arial Narrow" w:hAnsi="Arial Narrow" w:cs="Arial"/>
                <w:sz w:val="22"/>
                <w:szCs w:val="22"/>
                <w:lang w:val="id-ID"/>
              </w:rPr>
            </w:pPr>
          </w:p>
          <w:p w:rsidR="00135A9E" w:rsidRDefault="00135A9E" w:rsidP="00A945EB">
            <w:pPr>
              <w:tabs>
                <w:tab w:val="left" w:pos="360"/>
                <w:tab w:val="left" w:pos="900"/>
                <w:tab w:val="left" w:pos="1260"/>
              </w:tabs>
              <w:jc w:val="right"/>
              <w:rPr>
                <w:rFonts w:ascii="Arial Narrow" w:hAnsi="Arial Narrow" w:cs="Tahoma"/>
                <w:sz w:val="22"/>
                <w:szCs w:val="22"/>
                <w:lang w:val="id-ID" w:eastAsia="id-ID"/>
              </w:rPr>
            </w:pPr>
          </w:p>
          <w:p w:rsidR="00135A9E" w:rsidRDefault="00135A9E" w:rsidP="00A945EB">
            <w:pPr>
              <w:tabs>
                <w:tab w:val="left" w:pos="360"/>
                <w:tab w:val="left" w:pos="900"/>
                <w:tab w:val="left" w:pos="1260"/>
              </w:tabs>
              <w:jc w:val="right"/>
              <w:rPr>
                <w:rFonts w:ascii="Arial Narrow" w:hAnsi="Arial Narrow" w:cs="Tahoma"/>
                <w:sz w:val="22"/>
                <w:szCs w:val="22"/>
                <w:lang w:val="id-ID" w:eastAsia="id-ID"/>
              </w:rPr>
            </w:pPr>
          </w:p>
          <w:p w:rsidR="00135A9E" w:rsidRDefault="00135A9E" w:rsidP="00A945EB">
            <w:pPr>
              <w:tabs>
                <w:tab w:val="left" w:pos="360"/>
                <w:tab w:val="left" w:pos="900"/>
                <w:tab w:val="left" w:pos="1260"/>
              </w:tabs>
              <w:jc w:val="right"/>
              <w:rPr>
                <w:rFonts w:ascii="Arial Narrow" w:hAnsi="Arial Narrow" w:cs="Tahoma"/>
                <w:sz w:val="22"/>
                <w:szCs w:val="22"/>
                <w:lang w:val="id-ID" w:eastAsia="id-ID"/>
              </w:rPr>
            </w:pPr>
            <w:r w:rsidRPr="0088407B">
              <w:rPr>
                <w:rFonts w:ascii="Arial Narrow" w:hAnsi="Arial Narrow" w:cs="Tahoma"/>
                <w:sz w:val="22"/>
                <w:szCs w:val="22"/>
                <w:lang w:val="id-ID" w:eastAsia="id-ID"/>
              </w:rPr>
              <w:t>56.817.000</w:t>
            </w:r>
          </w:p>
          <w:p w:rsidR="00135A9E" w:rsidRPr="0088407B" w:rsidRDefault="00135A9E" w:rsidP="00A945EB">
            <w:pPr>
              <w:tabs>
                <w:tab w:val="left" w:pos="360"/>
                <w:tab w:val="left" w:pos="900"/>
                <w:tab w:val="left" w:pos="1260"/>
              </w:tabs>
              <w:jc w:val="right"/>
              <w:rPr>
                <w:rFonts w:ascii="Arial Narrow" w:hAnsi="Arial Narrow" w:cs="Arial"/>
                <w:sz w:val="22"/>
                <w:szCs w:val="22"/>
                <w:lang w:val="id-ID"/>
              </w:rPr>
            </w:pPr>
          </w:p>
          <w:p w:rsidR="00135A9E" w:rsidRDefault="00135A9E" w:rsidP="00A945EB">
            <w:pPr>
              <w:tabs>
                <w:tab w:val="left" w:pos="360"/>
                <w:tab w:val="left" w:pos="900"/>
                <w:tab w:val="left" w:pos="1260"/>
              </w:tabs>
              <w:jc w:val="right"/>
              <w:rPr>
                <w:rFonts w:ascii="Arial Narrow" w:hAnsi="Arial Narrow" w:cs="Tahoma"/>
                <w:sz w:val="22"/>
                <w:szCs w:val="22"/>
                <w:lang w:val="id-ID" w:eastAsia="id-ID"/>
              </w:rPr>
            </w:pPr>
          </w:p>
          <w:p w:rsidR="00135A9E" w:rsidRPr="0088407B" w:rsidRDefault="00135A9E" w:rsidP="00A945EB">
            <w:pPr>
              <w:tabs>
                <w:tab w:val="left" w:pos="360"/>
                <w:tab w:val="left" w:pos="900"/>
                <w:tab w:val="left" w:pos="1260"/>
              </w:tabs>
              <w:jc w:val="right"/>
              <w:rPr>
                <w:rFonts w:ascii="Arial Narrow" w:hAnsi="Arial Narrow" w:cs="Arial"/>
                <w:sz w:val="22"/>
                <w:szCs w:val="22"/>
                <w:lang w:val="id-ID"/>
              </w:rPr>
            </w:pPr>
            <w:r w:rsidRPr="0088407B">
              <w:rPr>
                <w:rFonts w:ascii="Arial Narrow" w:hAnsi="Arial Narrow" w:cs="Tahoma"/>
                <w:sz w:val="22"/>
                <w:szCs w:val="22"/>
                <w:lang w:val="id-ID" w:eastAsia="id-ID"/>
              </w:rPr>
              <w:t>35.147.000</w:t>
            </w:r>
          </w:p>
          <w:p w:rsidR="00135A9E" w:rsidRPr="0088407B" w:rsidRDefault="00135A9E" w:rsidP="00A945EB">
            <w:pPr>
              <w:jc w:val="right"/>
              <w:rPr>
                <w:rFonts w:ascii="Arial Narrow" w:hAnsi="Arial Narrow" w:cs="Arial"/>
                <w:sz w:val="22"/>
                <w:szCs w:val="22"/>
                <w:lang w:val="id-ID"/>
              </w:rPr>
            </w:pPr>
            <w:r w:rsidRPr="0088407B">
              <w:rPr>
                <w:rFonts w:ascii="Arial Narrow" w:hAnsi="Arial Narrow" w:cs="Tahoma"/>
                <w:sz w:val="22"/>
                <w:szCs w:val="22"/>
                <w:lang w:val="id-ID" w:eastAsia="id-ID"/>
              </w:rPr>
              <w:t>10.570.500</w:t>
            </w: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r w:rsidRPr="0088407B">
              <w:rPr>
                <w:rFonts w:ascii="Arial Narrow" w:hAnsi="Arial Narrow" w:cs="Tahoma"/>
                <w:sz w:val="22"/>
                <w:szCs w:val="22"/>
                <w:lang w:val="id-ID" w:eastAsia="id-ID"/>
              </w:rPr>
              <w:t>245.34</w:t>
            </w:r>
            <w:r>
              <w:rPr>
                <w:rFonts w:ascii="Arial Narrow" w:hAnsi="Arial Narrow" w:cs="Tahoma"/>
                <w:sz w:val="22"/>
                <w:szCs w:val="22"/>
                <w:lang w:val="id-ID" w:eastAsia="id-ID"/>
              </w:rPr>
              <w:t>0</w:t>
            </w:r>
            <w:r w:rsidRPr="0088407B">
              <w:rPr>
                <w:rFonts w:ascii="Arial Narrow" w:hAnsi="Arial Narrow" w:cs="Tahoma"/>
                <w:sz w:val="22"/>
                <w:szCs w:val="22"/>
                <w:lang w:val="id-ID" w:eastAsia="id-ID"/>
              </w:rPr>
              <w:t>.850</w:t>
            </w: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r w:rsidRPr="0088407B">
              <w:rPr>
                <w:rFonts w:ascii="Arial Narrow" w:hAnsi="Arial Narrow" w:cs="Tahoma"/>
                <w:sz w:val="22"/>
                <w:szCs w:val="22"/>
                <w:lang w:val="id-ID" w:eastAsia="id-ID"/>
              </w:rPr>
              <w:t>569.</w:t>
            </w:r>
            <w:r>
              <w:rPr>
                <w:rFonts w:ascii="Arial Narrow" w:hAnsi="Arial Narrow" w:cs="Tahoma"/>
                <w:sz w:val="22"/>
                <w:szCs w:val="22"/>
                <w:lang w:val="id-ID" w:eastAsia="id-ID"/>
              </w:rPr>
              <w:t>5</w:t>
            </w:r>
            <w:r w:rsidRPr="0088407B">
              <w:rPr>
                <w:rFonts w:ascii="Arial Narrow" w:hAnsi="Arial Narrow" w:cs="Tahoma"/>
                <w:sz w:val="22"/>
                <w:szCs w:val="22"/>
                <w:lang w:val="id-ID" w:eastAsia="id-ID"/>
              </w:rPr>
              <w:t>78.000</w:t>
            </w: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r w:rsidRPr="0088407B">
              <w:rPr>
                <w:rFonts w:ascii="Arial Narrow" w:hAnsi="Arial Narrow" w:cs="Tahoma"/>
                <w:sz w:val="22"/>
                <w:szCs w:val="22"/>
                <w:lang w:val="id-ID" w:eastAsia="id-ID"/>
              </w:rPr>
              <w:t>144.533.700</w:t>
            </w: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p>
          <w:p w:rsidR="00135A9E" w:rsidRPr="0088407B" w:rsidRDefault="00135A9E" w:rsidP="00A945EB">
            <w:pPr>
              <w:jc w:val="right"/>
              <w:rPr>
                <w:rFonts w:ascii="Arial Narrow" w:hAnsi="Arial Narrow" w:cs="Arial"/>
                <w:sz w:val="22"/>
                <w:szCs w:val="22"/>
                <w:lang w:val="id-ID"/>
              </w:rPr>
            </w:pPr>
            <w:r w:rsidRPr="0088407B">
              <w:rPr>
                <w:rFonts w:ascii="Arial Narrow" w:hAnsi="Arial Narrow" w:cs="Tahoma"/>
                <w:sz w:val="22"/>
                <w:szCs w:val="22"/>
                <w:lang w:val="id-ID" w:eastAsia="id-ID"/>
              </w:rPr>
              <w:t>153.918.500</w:t>
            </w:r>
          </w:p>
        </w:tc>
        <w:tc>
          <w:tcPr>
            <w:tcW w:w="1749" w:type="dxa"/>
          </w:tcPr>
          <w:p w:rsidR="00135A9E" w:rsidRPr="0088407B" w:rsidRDefault="00135A9E" w:rsidP="00A945EB">
            <w:pPr>
              <w:tabs>
                <w:tab w:val="left" w:pos="360"/>
                <w:tab w:val="left" w:pos="900"/>
                <w:tab w:val="left" w:pos="1260"/>
              </w:tabs>
              <w:jc w:val="right"/>
              <w:rPr>
                <w:rFonts w:ascii="Arial Narrow" w:hAnsi="Arial Narrow" w:cs="Arial"/>
                <w:sz w:val="22"/>
                <w:szCs w:val="22"/>
              </w:rPr>
            </w:pPr>
          </w:p>
          <w:p w:rsidR="00135A9E" w:rsidRPr="0088407B" w:rsidRDefault="00135A9E" w:rsidP="00A945EB">
            <w:pPr>
              <w:jc w:val="right"/>
              <w:rPr>
                <w:rFonts w:ascii="Arial Narrow" w:hAnsi="Arial Narrow" w:cs="Arial"/>
                <w:sz w:val="22"/>
                <w:szCs w:val="22"/>
              </w:rPr>
            </w:pPr>
          </w:p>
          <w:p w:rsidR="00135A9E" w:rsidRPr="0088407B" w:rsidRDefault="00135A9E" w:rsidP="00A945EB">
            <w:pPr>
              <w:jc w:val="right"/>
              <w:rPr>
                <w:rFonts w:ascii="Arial Narrow" w:hAnsi="Arial Narrow" w:cs="Arial"/>
                <w:sz w:val="22"/>
                <w:szCs w:val="22"/>
              </w:rPr>
            </w:pPr>
          </w:p>
          <w:p w:rsidR="00135A9E" w:rsidRDefault="00135A9E" w:rsidP="00A945EB">
            <w:pPr>
              <w:jc w:val="right"/>
              <w:rPr>
                <w:rFonts w:ascii="Arial Narrow" w:hAnsi="Arial Narrow" w:cs="Tahoma"/>
                <w:sz w:val="22"/>
                <w:szCs w:val="22"/>
                <w:lang w:val="id-ID" w:eastAsia="id-ID"/>
              </w:rPr>
            </w:pPr>
          </w:p>
          <w:p w:rsidR="00135A9E" w:rsidRDefault="00135A9E" w:rsidP="00A945EB">
            <w:pPr>
              <w:jc w:val="right"/>
              <w:rPr>
                <w:rFonts w:ascii="Arial Narrow" w:hAnsi="Arial Narrow" w:cs="Tahoma"/>
                <w:sz w:val="22"/>
                <w:szCs w:val="22"/>
                <w:lang w:val="id-ID" w:eastAsia="id-ID"/>
              </w:rPr>
            </w:pPr>
          </w:p>
          <w:p w:rsidR="00135A9E" w:rsidRPr="0088407B" w:rsidRDefault="00135A9E" w:rsidP="00A945EB">
            <w:pPr>
              <w:jc w:val="right"/>
              <w:rPr>
                <w:rFonts w:ascii="Arial Narrow" w:hAnsi="Arial Narrow" w:cs="Arial"/>
                <w:sz w:val="22"/>
                <w:szCs w:val="22"/>
              </w:rPr>
            </w:pPr>
            <w:r w:rsidRPr="0088407B">
              <w:rPr>
                <w:rFonts w:ascii="Arial Narrow" w:hAnsi="Arial Narrow" w:cs="Tahoma"/>
                <w:sz w:val="22"/>
                <w:szCs w:val="22"/>
                <w:lang w:val="id-ID" w:eastAsia="id-ID"/>
              </w:rPr>
              <w:t>45.512.500</w:t>
            </w:r>
          </w:p>
          <w:p w:rsidR="00135A9E" w:rsidRPr="0088407B" w:rsidRDefault="00135A9E" w:rsidP="00A945EB">
            <w:pPr>
              <w:jc w:val="right"/>
              <w:rPr>
                <w:rFonts w:ascii="Arial Narrow" w:hAnsi="Arial Narrow" w:cs="Arial"/>
                <w:sz w:val="22"/>
                <w:szCs w:val="22"/>
              </w:rPr>
            </w:pPr>
          </w:p>
          <w:p w:rsidR="00135A9E" w:rsidRPr="0088407B" w:rsidRDefault="00135A9E" w:rsidP="00A945EB">
            <w:pPr>
              <w:jc w:val="right"/>
              <w:rPr>
                <w:rFonts w:ascii="Arial Narrow" w:hAnsi="Arial Narrow" w:cs="Arial"/>
                <w:sz w:val="22"/>
                <w:szCs w:val="22"/>
              </w:rPr>
            </w:pPr>
          </w:p>
          <w:p w:rsidR="00135A9E" w:rsidRPr="0088407B" w:rsidRDefault="00135A9E" w:rsidP="00A945EB">
            <w:pPr>
              <w:jc w:val="right"/>
              <w:rPr>
                <w:rFonts w:ascii="Arial Narrow" w:hAnsi="Arial Narrow" w:cs="Arial"/>
                <w:sz w:val="22"/>
                <w:szCs w:val="22"/>
              </w:rPr>
            </w:pPr>
            <w:r w:rsidRPr="0088407B">
              <w:rPr>
                <w:rFonts w:ascii="Arial Narrow" w:hAnsi="Arial Narrow" w:cs="Tahoma"/>
                <w:sz w:val="22"/>
                <w:szCs w:val="22"/>
                <w:lang w:val="id-ID" w:eastAsia="id-ID"/>
              </w:rPr>
              <w:t>33.500.000</w:t>
            </w:r>
          </w:p>
          <w:p w:rsidR="00135A9E" w:rsidRPr="0088407B" w:rsidRDefault="00135A9E" w:rsidP="00A945EB">
            <w:pPr>
              <w:jc w:val="right"/>
              <w:rPr>
                <w:rFonts w:ascii="Arial Narrow" w:hAnsi="Arial Narrow" w:cs="Arial"/>
                <w:sz w:val="22"/>
                <w:szCs w:val="22"/>
              </w:rPr>
            </w:pPr>
            <w:r w:rsidRPr="0088407B">
              <w:rPr>
                <w:rFonts w:ascii="Arial Narrow" w:hAnsi="Arial Narrow" w:cs="Tahoma"/>
                <w:sz w:val="22"/>
                <w:szCs w:val="22"/>
                <w:lang w:val="id-ID" w:eastAsia="id-ID"/>
              </w:rPr>
              <w:t>12.609.750</w:t>
            </w:r>
          </w:p>
          <w:p w:rsidR="00135A9E" w:rsidRPr="0088407B" w:rsidRDefault="00135A9E" w:rsidP="00A945EB">
            <w:pPr>
              <w:jc w:val="right"/>
              <w:rPr>
                <w:rFonts w:ascii="Arial Narrow" w:hAnsi="Arial Narrow" w:cs="Arial"/>
                <w:sz w:val="22"/>
                <w:szCs w:val="22"/>
              </w:rPr>
            </w:pPr>
          </w:p>
          <w:p w:rsidR="00135A9E" w:rsidRPr="0088407B" w:rsidRDefault="00135A9E" w:rsidP="00A945EB">
            <w:pPr>
              <w:jc w:val="right"/>
              <w:rPr>
                <w:rFonts w:ascii="Arial Narrow" w:hAnsi="Arial Narrow" w:cs="Arial"/>
                <w:sz w:val="22"/>
                <w:szCs w:val="22"/>
              </w:rPr>
            </w:pPr>
          </w:p>
          <w:p w:rsidR="00135A9E" w:rsidRPr="0088407B" w:rsidRDefault="00135A9E" w:rsidP="00A945EB">
            <w:pPr>
              <w:jc w:val="right"/>
              <w:rPr>
                <w:rFonts w:ascii="Arial Narrow" w:hAnsi="Arial Narrow" w:cs="Arial"/>
                <w:sz w:val="22"/>
                <w:szCs w:val="22"/>
              </w:rPr>
            </w:pPr>
            <w:r w:rsidRPr="0088407B">
              <w:rPr>
                <w:rFonts w:ascii="Arial Narrow" w:hAnsi="Arial Narrow" w:cs="Tahoma"/>
                <w:sz w:val="22"/>
                <w:szCs w:val="22"/>
                <w:lang w:val="id-ID" w:eastAsia="id-ID"/>
              </w:rPr>
              <w:t>261.132.700</w:t>
            </w:r>
          </w:p>
          <w:p w:rsidR="00135A9E" w:rsidRPr="0088407B" w:rsidRDefault="00135A9E" w:rsidP="00A945EB">
            <w:pPr>
              <w:jc w:val="right"/>
              <w:rPr>
                <w:rFonts w:ascii="Arial Narrow" w:hAnsi="Arial Narrow" w:cs="Arial"/>
                <w:sz w:val="22"/>
                <w:szCs w:val="22"/>
              </w:rPr>
            </w:pPr>
          </w:p>
          <w:p w:rsidR="00135A9E" w:rsidRPr="0088407B" w:rsidRDefault="00135A9E" w:rsidP="00A945EB">
            <w:pPr>
              <w:jc w:val="right"/>
              <w:rPr>
                <w:rFonts w:ascii="Arial Narrow" w:hAnsi="Arial Narrow" w:cs="Arial"/>
                <w:sz w:val="22"/>
                <w:szCs w:val="22"/>
              </w:rPr>
            </w:pPr>
          </w:p>
          <w:p w:rsidR="00135A9E" w:rsidRPr="0088407B" w:rsidRDefault="00135A9E" w:rsidP="00A945EB">
            <w:pPr>
              <w:jc w:val="right"/>
              <w:rPr>
                <w:rFonts w:ascii="Arial Narrow" w:hAnsi="Arial Narrow" w:cs="Arial"/>
                <w:sz w:val="22"/>
                <w:szCs w:val="22"/>
              </w:rPr>
            </w:pPr>
          </w:p>
          <w:p w:rsidR="00135A9E" w:rsidRPr="0088407B" w:rsidRDefault="00135A9E" w:rsidP="00A945EB">
            <w:pPr>
              <w:jc w:val="right"/>
              <w:rPr>
                <w:rFonts w:ascii="Arial Narrow" w:hAnsi="Arial Narrow" w:cs="Arial"/>
                <w:sz w:val="22"/>
                <w:szCs w:val="22"/>
              </w:rPr>
            </w:pPr>
          </w:p>
          <w:p w:rsidR="00135A9E" w:rsidRPr="0088407B" w:rsidRDefault="00135A9E" w:rsidP="00A945EB">
            <w:pPr>
              <w:jc w:val="right"/>
              <w:rPr>
                <w:rFonts w:ascii="Arial Narrow" w:hAnsi="Arial Narrow" w:cs="Arial"/>
                <w:sz w:val="22"/>
                <w:szCs w:val="22"/>
              </w:rPr>
            </w:pPr>
            <w:r w:rsidRPr="0088407B">
              <w:rPr>
                <w:rFonts w:ascii="Arial Narrow" w:hAnsi="Arial Narrow" w:cs="Tahoma"/>
                <w:sz w:val="22"/>
                <w:szCs w:val="22"/>
                <w:lang w:val="id-ID" w:eastAsia="id-ID"/>
              </w:rPr>
              <w:t>505.051.000</w:t>
            </w:r>
            <w:r w:rsidRPr="0088407B">
              <w:rPr>
                <w:rFonts w:ascii="Arial Narrow" w:hAnsi="Arial Narrow" w:cs="Arial"/>
                <w:sz w:val="22"/>
                <w:szCs w:val="22"/>
              </w:rPr>
              <w:t xml:space="preserve"> </w:t>
            </w:r>
          </w:p>
          <w:p w:rsidR="00135A9E" w:rsidRPr="0088407B" w:rsidRDefault="00135A9E" w:rsidP="00A945EB">
            <w:pPr>
              <w:jc w:val="right"/>
              <w:rPr>
                <w:rFonts w:ascii="Arial Narrow" w:hAnsi="Arial Narrow" w:cs="Arial"/>
                <w:sz w:val="22"/>
                <w:szCs w:val="22"/>
              </w:rPr>
            </w:pPr>
          </w:p>
          <w:p w:rsidR="00135A9E" w:rsidRPr="0088407B" w:rsidRDefault="00135A9E" w:rsidP="00A945EB">
            <w:pPr>
              <w:jc w:val="right"/>
              <w:rPr>
                <w:rFonts w:ascii="Arial Narrow" w:hAnsi="Arial Narrow" w:cs="Arial"/>
                <w:sz w:val="22"/>
                <w:szCs w:val="22"/>
              </w:rPr>
            </w:pPr>
          </w:p>
          <w:p w:rsidR="00135A9E" w:rsidRPr="0088407B" w:rsidRDefault="00135A9E" w:rsidP="00A945EB">
            <w:pPr>
              <w:jc w:val="right"/>
              <w:rPr>
                <w:rFonts w:ascii="Arial Narrow" w:hAnsi="Arial Narrow" w:cs="Arial"/>
                <w:sz w:val="22"/>
                <w:szCs w:val="22"/>
              </w:rPr>
            </w:pPr>
            <w:r w:rsidRPr="0088407B">
              <w:rPr>
                <w:rFonts w:ascii="Arial Narrow" w:hAnsi="Arial Narrow" w:cs="Tahoma"/>
                <w:sz w:val="22"/>
                <w:szCs w:val="22"/>
                <w:lang w:val="id-ID" w:eastAsia="id-ID"/>
              </w:rPr>
              <w:t>132.539.400</w:t>
            </w:r>
          </w:p>
          <w:p w:rsidR="00135A9E" w:rsidRPr="0088407B" w:rsidRDefault="00135A9E" w:rsidP="00A945EB">
            <w:pPr>
              <w:jc w:val="right"/>
              <w:rPr>
                <w:rFonts w:ascii="Arial Narrow" w:hAnsi="Arial Narrow" w:cs="Arial"/>
                <w:sz w:val="22"/>
                <w:szCs w:val="22"/>
              </w:rPr>
            </w:pPr>
          </w:p>
          <w:p w:rsidR="00135A9E" w:rsidRPr="0088407B" w:rsidRDefault="00135A9E" w:rsidP="00A945EB">
            <w:pPr>
              <w:jc w:val="right"/>
              <w:rPr>
                <w:rFonts w:ascii="Arial Narrow" w:hAnsi="Arial Narrow" w:cs="Arial"/>
                <w:sz w:val="22"/>
                <w:szCs w:val="22"/>
              </w:rPr>
            </w:pPr>
          </w:p>
          <w:p w:rsidR="00135A9E" w:rsidRPr="0088407B" w:rsidRDefault="00135A9E" w:rsidP="00A945EB">
            <w:pPr>
              <w:jc w:val="right"/>
              <w:rPr>
                <w:rFonts w:ascii="Arial Narrow" w:hAnsi="Arial Narrow" w:cs="Arial"/>
                <w:sz w:val="22"/>
                <w:szCs w:val="22"/>
              </w:rPr>
            </w:pPr>
            <w:r w:rsidRPr="0088407B">
              <w:rPr>
                <w:rFonts w:ascii="Arial Narrow" w:hAnsi="Arial Narrow" w:cs="Tahoma"/>
                <w:sz w:val="22"/>
                <w:szCs w:val="22"/>
                <w:lang w:val="id-ID" w:eastAsia="id-ID"/>
              </w:rPr>
              <w:t>152.379.500</w:t>
            </w:r>
          </w:p>
          <w:p w:rsidR="00135A9E" w:rsidRPr="0088407B" w:rsidRDefault="00135A9E" w:rsidP="00A945EB">
            <w:pPr>
              <w:jc w:val="right"/>
              <w:rPr>
                <w:rFonts w:ascii="Arial Narrow" w:hAnsi="Arial Narrow" w:cs="Arial"/>
                <w:sz w:val="22"/>
                <w:szCs w:val="22"/>
              </w:rPr>
            </w:pPr>
          </w:p>
        </w:tc>
      </w:tr>
      <w:tr w:rsidR="00135A9E" w:rsidRPr="003278C9" w:rsidTr="00A945EB">
        <w:tc>
          <w:tcPr>
            <w:tcW w:w="465" w:type="dxa"/>
            <w:vAlign w:val="bottom"/>
          </w:tcPr>
          <w:p w:rsidR="00135A9E" w:rsidRPr="003278C9" w:rsidRDefault="00135A9E" w:rsidP="00A945EB">
            <w:pPr>
              <w:tabs>
                <w:tab w:val="left" w:pos="360"/>
                <w:tab w:val="left" w:pos="900"/>
                <w:tab w:val="left" w:pos="1260"/>
              </w:tabs>
              <w:spacing w:line="360" w:lineRule="auto"/>
              <w:jc w:val="right"/>
              <w:rPr>
                <w:rFonts w:ascii="Arial Narrow" w:hAnsi="Arial Narrow" w:cs="Arial"/>
                <w:sz w:val="22"/>
                <w:szCs w:val="22"/>
                <w:lang w:val="es-ES"/>
              </w:rPr>
            </w:pPr>
          </w:p>
        </w:tc>
        <w:tc>
          <w:tcPr>
            <w:tcW w:w="2500" w:type="dxa"/>
            <w:vAlign w:val="bottom"/>
          </w:tcPr>
          <w:p w:rsidR="00135A9E" w:rsidRPr="003278C9" w:rsidRDefault="00135A9E" w:rsidP="00A945EB">
            <w:pPr>
              <w:tabs>
                <w:tab w:val="left" w:pos="360"/>
                <w:tab w:val="left" w:pos="900"/>
                <w:tab w:val="left" w:pos="1260"/>
              </w:tabs>
              <w:spacing w:line="360" w:lineRule="auto"/>
              <w:jc w:val="right"/>
              <w:rPr>
                <w:rFonts w:ascii="Arial Narrow" w:hAnsi="Arial Narrow" w:cs="Arial"/>
                <w:sz w:val="22"/>
                <w:szCs w:val="22"/>
                <w:lang w:val="es-ES"/>
              </w:rPr>
            </w:pPr>
          </w:p>
        </w:tc>
        <w:tc>
          <w:tcPr>
            <w:tcW w:w="1621" w:type="dxa"/>
            <w:vAlign w:val="bottom"/>
          </w:tcPr>
          <w:p w:rsidR="00135A9E" w:rsidRPr="0088407B" w:rsidRDefault="00135A9E" w:rsidP="00A945EB">
            <w:pPr>
              <w:tabs>
                <w:tab w:val="left" w:pos="360"/>
                <w:tab w:val="left" w:pos="900"/>
                <w:tab w:val="left" w:pos="1260"/>
              </w:tabs>
              <w:spacing w:line="360" w:lineRule="auto"/>
              <w:jc w:val="right"/>
              <w:rPr>
                <w:rFonts w:ascii="Arial Narrow" w:hAnsi="Arial Narrow" w:cs="Arial"/>
                <w:sz w:val="22"/>
                <w:szCs w:val="22"/>
              </w:rPr>
            </w:pPr>
            <w:r w:rsidRPr="0088407B">
              <w:rPr>
                <w:rFonts w:ascii="Arial Narrow" w:hAnsi="Arial Narrow" w:cs="Tahoma"/>
                <w:sz w:val="22"/>
                <w:szCs w:val="22"/>
                <w:lang w:val="id-ID" w:eastAsia="id-ID"/>
              </w:rPr>
              <w:t>3.160.248.000</w:t>
            </w:r>
          </w:p>
        </w:tc>
        <w:tc>
          <w:tcPr>
            <w:tcW w:w="1621" w:type="dxa"/>
            <w:vAlign w:val="bottom"/>
          </w:tcPr>
          <w:p w:rsidR="00135A9E" w:rsidRPr="0088407B" w:rsidRDefault="00135A9E" w:rsidP="00A945EB">
            <w:pPr>
              <w:tabs>
                <w:tab w:val="left" w:pos="360"/>
                <w:tab w:val="left" w:pos="900"/>
                <w:tab w:val="left" w:pos="1260"/>
              </w:tabs>
              <w:spacing w:line="360" w:lineRule="auto"/>
              <w:jc w:val="right"/>
              <w:rPr>
                <w:rFonts w:ascii="Arial Narrow" w:hAnsi="Arial Narrow" w:cs="Arial"/>
                <w:sz w:val="22"/>
                <w:szCs w:val="22"/>
              </w:rPr>
            </w:pPr>
            <w:r w:rsidRPr="0088407B">
              <w:rPr>
                <w:rFonts w:ascii="Arial Narrow" w:hAnsi="Arial Narrow" w:cs="Tahoma"/>
                <w:sz w:val="22"/>
                <w:szCs w:val="22"/>
                <w:lang w:val="id-ID" w:eastAsia="id-ID"/>
              </w:rPr>
              <w:t>2.52</w:t>
            </w:r>
            <w:r>
              <w:rPr>
                <w:rFonts w:ascii="Arial Narrow" w:hAnsi="Arial Narrow" w:cs="Tahoma"/>
                <w:sz w:val="22"/>
                <w:szCs w:val="22"/>
                <w:lang w:val="id-ID" w:eastAsia="id-ID"/>
              </w:rPr>
              <w:t>5</w:t>
            </w:r>
            <w:r w:rsidRPr="0088407B">
              <w:rPr>
                <w:rFonts w:ascii="Arial Narrow" w:hAnsi="Arial Narrow" w:cs="Tahoma"/>
                <w:sz w:val="22"/>
                <w:szCs w:val="22"/>
                <w:lang w:val="id-ID" w:eastAsia="id-ID"/>
              </w:rPr>
              <w:t>.</w:t>
            </w:r>
            <w:r>
              <w:rPr>
                <w:rFonts w:ascii="Arial Narrow" w:hAnsi="Arial Narrow" w:cs="Tahoma"/>
                <w:sz w:val="22"/>
                <w:szCs w:val="22"/>
                <w:lang w:val="id-ID" w:eastAsia="id-ID"/>
              </w:rPr>
              <w:t>621</w:t>
            </w:r>
            <w:r w:rsidRPr="0088407B">
              <w:rPr>
                <w:rFonts w:ascii="Arial Narrow" w:hAnsi="Arial Narrow" w:cs="Tahoma"/>
                <w:sz w:val="22"/>
                <w:szCs w:val="22"/>
                <w:lang w:val="id-ID" w:eastAsia="id-ID"/>
              </w:rPr>
              <w:t>.150</w:t>
            </w:r>
          </w:p>
        </w:tc>
        <w:tc>
          <w:tcPr>
            <w:tcW w:w="1749" w:type="dxa"/>
            <w:vAlign w:val="bottom"/>
          </w:tcPr>
          <w:p w:rsidR="00135A9E" w:rsidRPr="0088407B" w:rsidRDefault="00135A9E" w:rsidP="00A945EB">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2.404.627.350</w:t>
            </w:r>
          </w:p>
        </w:tc>
      </w:tr>
    </w:tbl>
    <w:p w:rsidR="00135A9E" w:rsidRDefault="00135A9E" w:rsidP="00135A9E">
      <w:pPr>
        <w:tabs>
          <w:tab w:val="left" w:pos="360"/>
          <w:tab w:val="left" w:pos="900"/>
          <w:tab w:val="left" w:pos="1260"/>
        </w:tabs>
        <w:spacing w:line="360" w:lineRule="auto"/>
        <w:ind w:left="1260"/>
        <w:jc w:val="both"/>
        <w:rPr>
          <w:rFonts w:ascii="Arial Narrow" w:hAnsi="Arial Narrow" w:cs="Arial"/>
          <w:lang w:val="es-ES"/>
        </w:rPr>
      </w:pPr>
    </w:p>
    <w:p w:rsidR="009F4020" w:rsidRDefault="00135A9E" w:rsidP="00135A9E">
      <w:pPr>
        <w:tabs>
          <w:tab w:val="left" w:pos="360"/>
          <w:tab w:val="left" w:pos="900"/>
          <w:tab w:val="left" w:pos="1260"/>
        </w:tabs>
        <w:spacing w:line="360" w:lineRule="auto"/>
        <w:ind w:left="1260"/>
        <w:jc w:val="both"/>
        <w:rPr>
          <w:rFonts w:ascii="Arial Narrow" w:hAnsi="Arial Narrow" w:cs="Arial"/>
        </w:rPr>
      </w:pPr>
      <w:r>
        <w:rPr>
          <w:rFonts w:ascii="Arial Narrow" w:hAnsi="Arial Narrow" w:cs="Arial"/>
          <w:lang w:val="es-ES"/>
        </w:rPr>
        <w:t xml:space="preserve">Retribusi Daerah ditargetkan sebesar Rp. </w:t>
      </w:r>
      <w:r w:rsidRPr="0088407B">
        <w:rPr>
          <w:rFonts w:ascii="Arial Narrow" w:hAnsi="Arial Narrow" w:cs="Tahoma"/>
          <w:lang w:val="id-ID" w:eastAsia="id-ID"/>
        </w:rPr>
        <w:t>3.160.248.000,00</w:t>
      </w:r>
      <w:r>
        <w:rPr>
          <w:rFonts w:ascii="Tahoma" w:hAnsi="Tahoma" w:cs="Tahoma"/>
          <w:sz w:val="15"/>
          <w:szCs w:val="15"/>
          <w:lang w:val="id-ID" w:eastAsia="id-ID"/>
        </w:rPr>
        <w:t xml:space="preserve"> </w:t>
      </w:r>
      <w:r>
        <w:rPr>
          <w:rFonts w:ascii="Arial Narrow" w:hAnsi="Arial Narrow" w:cs="Arial"/>
          <w:lang w:val="es-ES"/>
        </w:rPr>
        <w:t>dan terealisasi sebesar Rp.</w:t>
      </w:r>
      <w:r w:rsidRPr="0088407B">
        <w:rPr>
          <w:rFonts w:ascii="Arial Narrow" w:hAnsi="Arial Narrow" w:cs="Tahoma"/>
          <w:sz w:val="22"/>
          <w:szCs w:val="22"/>
          <w:lang w:val="id-ID" w:eastAsia="id-ID"/>
        </w:rPr>
        <w:t xml:space="preserve"> </w:t>
      </w:r>
      <w:r>
        <w:rPr>
          <w:rFonts w:ascii="Arial Narrow" w:hAnsi="Arial Narrow" w:cs="Tahoma"/>
          <w:sz w:val="22"/>
          <w:szCs w:val="22"/>
          <w:lang w:val="id-ID" w:eastAsia="id-ID"/>
        </w:rPr>
        <w:t xml:space="preserve"> </w:t>
      </w:r>
      <w:r w:rsidRPr="0088407B">
        <w:rPr>
          <w:rFonts w:ascii="Arial Narrow" w:hAnsi="Arial Narrow" w:cs="Tahoma"/>
          <w:sz w:val="22"/>
          <w:szCs w:val="22"/>
          <w:lang w:val="id-ID" w:eastAsia="id-ID"/>
        </w:rPr>
        <w:t>2.52</w:t>
      </w:r>
      <w:r>
        <w:rPr>
          <w:rFonts w:ascii="Arial Narrow" w:hAnsi="Arial Narrow" w:cs="Tahoma"/>
          <w:sz w:val="22"/>
          <w:szCs w:val="22"/>
          <w:lang w:val="id-ID" w:eastAsia="id-ID"/>
        </w:rPr>
        <w:t>5</w:t>
      </w:r>
      <w:r w:rsidRPr="0088407B">
        <w:rPr>
          <w:rFonts w:ascii="Arial Narrow" w:hAnsi="Arial Narrow" w:cs="Tahoma"/>
          <w:sz w:val="22"/>
          <w:szCs w:val="22"/>
          <w:lang w:val="id-ID" w:eastAsia="id-ID"/>
        </w:rPr>
        <w:t>.</w:t>
      </w:r>
      <w:r>
        <w:rPr>
          <w:rFonts w:ascii="Arial Narrow" w:hAnsi="Arial Narrow" w:cs="Tahoma"/>
          <w:sz w:val="22"/>
          <w:szCs w:val="22"/>
          <w:lang w:val="id-ID" w:eastAsia="id-ID"/>
        </w:rPr>
        <w:t>621</w:t>
      </w:r>
      <w:r w:rsidRPr="0088407B">
        <w:rPr>
          <w:rFonts w:ascii="Arial Narrow" w:hAnsi="Arial Narrow" w:cs="Tahoma"/>
          <w:sz w:val="22"/>
          <w:szCs w:val="22"/>
          <w:lang w:val="id-ID" w:eastAsia="id-ID"/>
        </w:rPr>
        <w:t>.150,00</w:t>
      </w:r>
      <w:r>
        <w:rPr>
          <w:rFonts w:ascii="Arial Narrow" w:hAnsi="Arial Narrow" w:cs="Tahoma"/>
          <w:sz w:val="22"/>
          <w:szCs w:val="22"/>
          <w:lang w:val="id-ID" w:eastAsia="id-ID"/>
        </w:rPr>
        <w:t xml:space="preserve"> </w:t>
      </w:r>
      <w:r>
        <w:rPr>
          <w:rFonts w:ascii="Arial Narrow" w:hAnsi="Arial Narrow" w:cs="Arial"/>
          <w:lang w:val="es-ES"/>
        </w:rPr>
        <w:t xml:space="preserve">atau </w:t>
      </w:r>
      <w:r>
        <w:rPr>
          <w:rFonts w:ascii="Arial Narrow" w:hAnsi="Arial Narrow" w:cs="Arial"/>
          <w:lang w:val="id-ID"/>
        </w:rPr>
        <w:t xml:space="preserve">79,92 </w:t>
      </w:r>
      <w:r>
        <w:rPr>
          <w:rFonts w:ascii="Arial Narrow" w:hAnsi="Arial Narrow" w:cs="Arial"/>
          <w:lang w:val="es-ES"/>
        </w:rPr>
        <w:t xml:space="preserve">%. Bila dibandingkan dengan realisasi tahun </w:t>
      </w:r>
      <w:r w:rsidRPr="00FD44DD">
        <w:rPr>
          <w:rFonts w:ascii="Arial Narrow" w:hAnsi="Arial Narrow" w:cs="Arial"/>
          <w:lang w:val="es-ES"/>
        </w:rPr>
        <w:t>201</w:t>
      </w:r>
      <w:r>
        <w:rPr>
          <w:rFonts w:ascii="Arial Narrow" w:hAnsi="Arial Narrow" w:cs="Arial"/>
          <w:lang w:val="id-ID"/>
        </w:rPr>
        <w:t>8</w:t>
      </w:r>
      <w:r w:rsidRPr="00FD44DD">
        <w:rPr>
          <w:rFonts w:ascii="Arial Narrow" w:hAnsi="Arial Narrow" w:cs="Arial"/>
          <w:lang w:val="es-ES"/>
        </w:rPr>
        <w:t xml:space="preserve"> yaitu sebesar Rp. </w:t>
      </w:r>
      <w:r>
        <w:rPr>
          <w:rFonts w:ascii="Arial Narrow" w:hAnsi="Arial Narrow" w:cs="Arial"/>
          <w:sz w:val="22"/>
          <w:szCs w:val="22"/>
          <w:lang w:val="id-ID"/>
        </w:rPr>
        <w:t>2.404.627.350</w:t>
      </w:r>
      <w:r>
        <w:rPr>
          <w:rFonts w:ascii="Arial Narrow" w:hAnsi="Arial Narrow" w:cs="Arial"/>
          <w:sz w:val="22"/>
          <w:szCs w:val="22"/>
        </w:rPr>
        <w:t>,</w:t>
      </w:r>
      <w:r>
        <w:rPr>
          <w:rFonts w:ascii="Arial Narrow" w:hAnsi="Arial Narrow" w:cs="Arial"/>
          <w:sz w:val="22"/>
          <w:szCs w:val="22"/>
          <w:lang w:val="id-ID"/>
        </w:rPr>
        <w:t xml:space="preserve">00 </w:t>
      </w:r>
      <w:r w:rsidRPr="00FD44DD">
        <w:rPr>
          <w:rFonts w:ascii="Arial Narrow" w:hAnsi="Arial Narrow" w:cs="Arial"/>
          <w:lang w:val="es-ES"/>
        </w:rPr>
        <w:t xml:space="preserve">maka realisasinya </w:t>
      </w:r>
      <w:r w:rsidRPr="00FD44DD">
        <w:rPr>
          <w:rFonts w:ascii="Arial Narrow" w:hAnsi="Arial Narrow" w:cs="Arial"/>
        </w:rPr>
        <w:t>naik</w:t>
      </w:r>
      <w:r w:rsidRPr="00FD44DD">
        <w:rPr>
          <w:rFonts w:ascii="Arial Narrow" w:hAnsi="Arial Narrow" w:cs="Arial"/>
          <w:lang w:val="es-ES"/>
        </w:rPr>
        <w:t xml:space="preserve"> sebesar Rp.</w:t>
      </w:r>
      <w:r>
        <w:rPr>
          <w:rFonts w:ascii="Arial Narrow" w:hAnsi="Arial Narrow" w:cs="Arial"/>
          <w:lang w:val="id-ID"/>
        </w:rPr>
        <w:t xml:space="preserve"> 119.795.650,00</w:t>
      </w:r>
      <w:r w:rsidR="009F4020">
        <w:rPr>
          <w:rFonts w:ascii="Arial Narrow" w:hAnsi="Arial Narrow" w:cs="Arial"/>
        </w:rPr>
        <w:t>.</w:t>
      </w:r>
      <w:r w:rsidR="00AB6A5C">
        <w:rPr>
          <w:rFonts w:ascii="Arial Narrow" w:hAnsi="Arial Narrow" w:cs="Arial"/>
        </w:rPr>
        <w:t xml:space="preserve"> </w:t>
      </w:r>
      <w:r w:rsidR="00372FC2">
        <w:rPr>
          <w:rFonts w:ascii="Arial Narrow" w:hAnsi="Arial Narrow" w:cs="Arial"/>
        </w:rPr>
        <w:t>Untuk</w:t>
      </w:r>
      <w:r w:rsidR="00AB6A5C">
        <w:rPr>
          <w:rFonts w:ascii="Arial Narrow" w:hAnsi="Arial Narrow" w:cs="Arial"/>
        </w:rPr>
        <w:t xml:space="preserve"> r</w:t>
      </w:r>
      <w:r w:rsidR="009F4020">
        <w:rPr>
          <w:rFonts w:ascii="Arial Narrow" w:hAnsi="Arial Narrow" w:cs="Arial"/>
        </w:rPr>
        <w:t xml:space="preserve">etribusi sampah pasar sebesar Rp. 12.000,- merupakan penerimaan retribusi sampah tanggal 31 Desember 2018 yang disetorkan tanggal 2 januari 2019. </w:t>
      </w:r>
    </w:p>
    <w:p w:rsidR="009F4020" w:rsidRPr="009F4020" w:rsidRDefault="009F4020" w:rsidP="00135A9E">
      <w:pPr>
        <w:tabs>
          <w:tab w:val="left" w:pos="360"/>
          <w:tab w:val="left" w:pos="900"/>
          <w:tab w:val="left" w:pos="1260"/>
        </w:tabs>
        <w:spacing w:line="360" w:lineRule="auto"/>
        <w:ind w:left="1260"/>
        <w:jc w:val="both"/>
        <w:rPr>
          <w:rFonts w:ascii="Arial Narrow" w:hAnsi="Arial Narrow" w:cs="Arial"/>
        </w:rPr>
      </w:pPr>
      <w:r>
        <w:rPr>
          <w:rFonts w:ascii="Arial Narrow" w:hAnsi="Arial Narrow" w:cs="Arial"/>
        </w:rPr>
        <w:t xml:space="preserve">Retribusi Pelayanan pasar jetis </w:t>
      </w:r>
      <w:r w:rsidR="00AB6A5C">
        <w:rPr>
          <w:rFonts w:ascii="Arial Narrow" w:hAnsi="Arial Narrow" w:cs="Arial"/>
        </w:rPr>
        <w:t xml:space="preserve">tidak mencapai target dikarenakan </w:t>
      </w:r>
      <w:r>
        <w:rPr>
          <w:rFonts w:ascii="Arial Narrow" w:hAnsi="Arial Narrow" w:cs="Arial"/>
        </w:rPr>
        <w:t xml:space="preserve">adanya kemarau panjang </w:t>
      </w:r>
      <w:r w:rsidR="00477B55">
        <w:rPr>
          <w:rFonts w:ascii="Arial Narrow" w:hAnsi="Arial Narrow" w:cs="Arial"/>
        </w:rPr>
        <w:t xml:space="preserve">yang </w:t>
      </w:r>
      <w:r>
        <w:rPr>
          <w:rFonts w:ascii="Arial Narrow" w:hAnsi="Arial Narrow" w:cs="Arial"/>
        </w:rPr>
        <w:t xml:space="preserve">berdampak pada hasil pertanian terutama sayur dari berbagai daerah yang mengakibatkan suplai sayur yang diperjualbelikan di pasar jetis menurun. </w:t>
      </w:r>
    </w:p>
    <w:p w:rsidR="009F4020" w:rsidRDefault="009F4020" w:rsidP="00135A9E">
      <w:pPr>
        <w:tabs>
          <w:tab w:val="left" w:pos="360"/>
          <w:tab w:val="left" w:pos="900"/>
          <w:tab w:val="left" w:pos="1260"/>
        </w:tabs>
        <w:spacing w:line="360" w:lineRule="auto"/>
        <w:ind w:left="1260"/>
        <w:jc w:val="both"/>
        <w:rPr>
          <w:rFonts w:ascii="Arial Narrow" w:hAnsi="Arial Narrow" w:cs="Arial"/>
        </w:rPr>
      </w:pPr>
      <w:r>
        <w:rPr>
          <w:rFonts w:ascii="Arial Narrow" w:hAnsi="Arial Narrow" w:cs="Arial"/>
        </w:rPr>
        <w:t>Retribusi pelayanan pasar hewan tidak mencapai target dikarenakan adanya penurunan jumlah ternak kambing/domba dan sapi yang masuk ke pasar hewan, juga adanya jual beli ternak melalui on</w:t>
      </w:r>
      <w:r w:rsidR="004B2F72">
        <w:rPr>
          <w:rFonts w:ascii="Arial Narrow" w:hAnsi="Arial Narrow" w:cs="Arial"/>
        </w:rPr>
        <w:t xml:space="preserve">line dan adanya kandang-kandang </w:t>
      </w:r>
      <w:r>
        <w:rPr>
          <w:rFonts w:ascii="Arial Narrow" w:hAnsi="Arial Narrow" w:cs="Arial"/>
        </w:rPr>
        <w:t>penampungan ternak sapi</w:t>
      </w:r>
      <w:r w:rsidR="004B2F72">
        <w:rPr>
          <w:rFonts w:ascii="Arial Narrow" w:hAnsi="Arial Narrow" w:cs="Arial"/>
        </w:rPr>
        <w:t xml:space="preserve"> </w:t>
      </w:r>
      <w:r>
        <w:rPr>
          <w:rFonts w:ascii="Arial Narrow" w:hAnsi="Arial Narrow" w:cs="Arial"/>
        </w:rPr>
        <w:t>dan kambing sehingga pembeli tidak perlu dat</w:t>
      </w:r>
      <w:r w:rsidR="004B2F72">
        <w:rPr>
          <w:rFonts w:ascii="Arial Narrow" w:hAnsi="Arial Narrow" w:cs="Arial"/>
        </w:rPr>
        <w:t>a</w:t>
      </w:r>
      <w:r>
        <w:rPr>
          <w:rFonts w:ascii="Arial Narrow" w:hAnsi="Arial Narrow" w:cs="Arial"/>
        </w:rPr>
        <w:t>ng ke pasar hewan.</w:t>
      </w:r>
    </w:p>
    <w:p w:rsidR="009F4020" w:rsidRDefault="006F136A" w:rsidP="00135A9E">
      <w:pPr>
        <w:tabs>
          <w:tab w:val="left" w:pos="360"/>
          <w:tab w:val="left" w:pos="900"/>
          <w:tab w:val="left" w:pos="1260"/>
        </w:tabs>
        <w:spacing w:line="360" w:lineRule="auto"/>
        <w:ind w:left="1260"/>
        <w:jc w:val="both"/>
        <w:rPr>
          <w:rFonts w:ascii="Arial Narrow" w:hAnsi="Arial Narrow" w:cs="Arial"/>
        </w:rPr>
      </w:pPr>
      <w:r>
        <w:rPr>
          <w:rFonts w:ascii="Arial Narrow" w:hAnsi="Arial Narrow" w:cs="Arial"/>
        </w:rPr>
        <w:t xml:space="preserve">Retribusi pelayanan pemeriksaan kesehatan hewan </w:t>
      </w:r>
      <w:r w:rsidR="004B2F72">
        <w:rPr>
          <w:rFonts w:ascii="Arial Narrow" w:hAnsi="Arial Narrow" w:cs="Arial"/>
        </w:rPr>
        <w:t xml:space="preserve">tidak mencapai target dikarenakan </w:t>
      </w:r>
      <w:r>
        <w:rPr>
          <w:rFonts w:ascii="Arial Narrow" w:hAnsi="Arial Narrow" w:cs="Arial"/>
        </w:rPr>
        <w:t>di Puskeswan mengalami kekurangan sarana dan prasarana pelayanan kesehatan hewan sehingga petugas tidak dapat melayani pelayanan kesehatan hewan secara maksimal.</w:t>
      </w:r>
    </w:p>
    <w:p w:rsidR="006F136A" w:rsidRDefault="006F136A" w:rsidP="00135A9E">
      <w:pPr>
        <w:tabs>
          <w:tab w:val="left" w:pos="360"/>
          <w:tab w:val="left" w:pos="900"/>
          <w:tab w:val="left" w:pos="1260"/>
        </w:tabs>
        <w:spacing w:line="360" w:lineRule="auto"/>
        <w:ind w:left="1260"/>
        <w:jc w:val="both"/>
        <w:rPr>
          <w:rFonts w:ascii="Arial Narrow" w:hAnsi="Arial Narrow" w:cs="Arial"/>
        </w:rPr>
      </w:pPr>
      <w:r>
        <w:rPr>
          <w:rFonts w:ascii="Arial Narrow" w:hAnsi="Arial Narrow" w:cs="Arial"/>
        </w:rPr>
        <w:t>Retribusi Pelayanan Timbangan Ternak tidak mencapai target karena tidak semua pedagangan menggunakan jasa timbangan ternak yang ada di pasar hewan kebanyakan hanya ternak sapi yang akan dipotong saja atau sapi kereman yang ditimbangan.</w:t>
      </w:r>
    </w:p>
    <w:p w:rsidR="006F136A" w:rsidRDefault="006F136A" w:rsidP="00135A9E">
      <w:pPr>
        <w:tabs>
          <w:tab w:val="left" w:pos="360"/>
          <w:tab w:val="left" w:pos="900"/>
          <w:tab w:val="left" w:pos="1260"/>
        </w:tabs>
        <w:spacing w:line="360" w:lineRule="auto"/>
        <w:ind w:left="1260"/>
        <w:jc w:val="both"/>
        <w:rPr>
          <w:rFonts w:ascii="Arial Narrow" w:hAnsi="Arial Narrow" w:cs="Arial"/>
        </w:rPr>
      </w:pPr>
      <w:r>
        <w:rPr>
          <w:rFonts w:ascii="Arial Narrow" w:hAnsi="Arial Narrow" w:cs="Arial"/>
        </w:rPr>
        <w:t>Retribusi pelayanan pemeriksaan kesehataan hewan terdapat kenaikan target dari Rp. 345.633.000,- di t</w:t>
      </w:r>
      <w:r w:rsidR="00BF0D6C">
        <w:rPr>
          <w:rFonts w:ascii="Arial Narrow" w:hAnsi="Arial Narrow" w:cs="Arial"/>
        </w:rPr>
        <w:t>a</w:t>
      </w:r>
      <w:r>
        <w:rPr>
          <w:rFonts w:ascii="Arial Narrow" w:hAnsi="Arial Narrow" w:cs="Arial"/>
        </w:rPr>
        <w:t>hun 2018 menjadi Rp.</w:t>
      </w:r>
      <w:r w:rsidR="00BF0D6C">
        <w:rPr>
          <w:rFonts w:ascii="Arial Narrow" w:hAnsi="Arial Narrow" w:cs="Arial"/>
        </w:rPr>
        <w:t xml:space="preserve"> 509.157.000 (2019) Menyebabkan tidak tercapainya angka target karena angka tersebut tidak dapat dihitung secara potensi.</w:t>
      </w:r>
    </w:p>
    <w:p w:rsidR="00253FD2" w:rsidRPr="00253FD2" w:rsidRDefault="004B2F72" w:rsidP="00253FD2">
      <w:pPr>
        <w:pStyle w:val="ListParagraph"/>
        <w:numPr>
          <w:ilvl w:val="1"/>
          <w:numId w:val="22"/>
        </w:numPr>
        <w:tabs>
          <w:tab w:val="left" w:pos="360"/>
          <w:tab w:val="left" w:pos="900"/>
          <w:tab w:val="left" w:pos="1418"/>
          <w:tab w:val="left" w:pos="1843"/>
        </w:tabs>
        <w:spacing w:line="360" w:lineRule="auto"/>
        <w:ind w:left="1560" w:hanging="284"/>
        <w:jc w:val="both"/>
        <w:rPr>
          <w:rFonts w:ascii="Arial Narrow" w:hAnsi="Arial Narrow" w:cs="Arial"/>
        </w:rPr>
      </w:pPr>
      <w:r w:rsidRPr="00253FD2">
        <w:rPr>
          <w:rFonts w:ascii="Arial Narrow" w:hAnsi="Arial Narrow" w:cs="Arial"/>
        </w:rPr>
        <w:t>Pada retribusi tempat parki</w:t>
      </w:r>
      <w:r w:rsidR="00BF0D6C" w:rsidRPr="00253FD2">
        <w:rPr>
          <w:rFonts w:ascii="Arial Narrow" w:hAnsi="Arial Narrow" w:cs="Arial"/>
        </w:rPr>
        <w:t>r khusus adanya tempat park</w:t>
      </w:r>
      <w:r w:rsidR="00253FD2" w:rsidRPr="00253FD2">
        <w:rPr>
          <w:rFonts w:ascii="Arial Narrow" w:hAnsi="Arial Narrow" w:cs="Arial"/>
        </w:rPr>
        <w:t>ir/lokasi parki</w:t>
      </w:r>
      <w:r w:rsidR="00253FD2">
        <w:rPr>
          <w:rFonts w:ascii="Arial Narrow" w:hAnsi="Arial Narrow" w:cs="Arial"/>
        </w:rPr>
        <w:t xml:space="preserve">r di sekitar pasar </w:t>
      </w:r>
      <w:r w:rsidR="00BF0D6C" w:rsidRPr="00253FD2">
        <w:rPr>
          <w:rFonts w:ascii="Arial Narrow" w:hAnsi="Arial Narrow" w:cs="Arial"/>
        </w:rPr>
        <w:t xml:space="preserve">hewan yang </w:t>
      </w:r>
      <w:r w:rsidR="007542FC" w:rsidRPr="00253FD2">
        <w:rPr>
          <w:rFonts w:ascii="Arial Narrow" w:hAnsi="Arial Narrow" w:cs="Arial"/>
        </w:rPr>
        <w:t xml:space="preserve">dikelola oleh perorangan/masyarakat setempat menyebabkan berkurangnya pengunjung yang </w:t>
      </w:r>
      <w:r w:rsidRPr="00253FD2">
        <w:rPr>
          <w:rFonts w:ascii="Arial Narrow" w:hAnsi="Arial Narrow" w:cs="Arial"/>
        </w:rPr>
        <w:t>parkir</w:t>
      </w:r>
      <w:r w:rsidR="00DF14D0" w:rsidRPr="00253FD2">
        <w:rPr>
          <w:rFonts w:ascii="Arial Narrow" w:hAnsi="Arial Narrow" w:cs="Arial"/>
        </w:rPr>
        <w:t xml:space="preserve"> </w:t>
      </w:r>
      <w:r w:rsidR="007542FC" w:rsidRPr="00253FD2">
        <w:rPr>
          <w:rFonts w:ascii="Arial Narrow" w:hAnsi="Arial Narrow" w:cs="Arial"/>
        </w:rPr>
        <w:t xml:space="preserve"> di dalam area pasar hewan. </w:t>
      </w:r>
    </w:p>
    <w:p w:rsidR="00253FD2" w:rsidRDefault="007542FC" w:rsidP="00253FD2">
      <w:pPr>
        <w:pStyle w:val="ListParagraph"/>
        <w:numPr>
          <w:ilvl w:val="1"/>
          <w:numId w:val="22"/>
        </w:numPr>
        <w:tabs>
          <w:tab w:val="left" w:pos="360"/>
          <w:tab w:val="left" w:pos="900"/>
          <w:tab w:val="left" w:pos="1418"/>
          <w:tab w:val="left" w:pos="1843"/>
        </w:tabs>
        <w:spacing w:line="360" w:lineRule="auto"/>
        <w:ind w:left="1560" w:hanging="284"/>
        <w:jc w:val="both"/>
        <w:rPr>
          <w:rFonts w:ascii="Arial Narrow" w:hAnsi="Arial Narrow" w:cs="Arial"/>
        </w:rPr>
      </w:pPr>
      <w:r>
        <w:rPr>
          <w:rFonts w:ascii="Arial Narrow" w:hAnsi="Arial Narrow" w:cs="Arial"/>
        </w:rPr>
        <w:t>kendaraan yang diparkir di lokasi park</w:t>
      </w:r>
      <w:r w:rsidR="00253FD2">
        <w:rPr>
          <w:rFonts w:ascii="Arial Narrow" w:hAnsi="Arial Narrow" w:cs="Arial"/>
        </w:rPr>
        <w:t>ir yang dikelola pasar hewan (9</w:t>
      </w:r>
      <w:r>
        <w:rPr>
          <w:rFonts w:ascii="Arial Narrow" w:hAnsi="Arial Narrow" w:cs="Arial"/>
        </w:rPr>
        <w:t xml:space="preserve"> titik</w:t>
      </w:r>
      <w:r w:rsidR="00253FD2">
        <w:rPr>
          <w:rFonts w:ascii="Arial Narrow" w:hAnsi="Arial Narrow" w:cs="Arial"/>
        </w:rPr>
        <w:t xml:space="preserve"> parkir</w:t>
      </w:r>
      <w:r>
        <w:rPr>
          <w:rFonts w:ascii="Arial Narrow" w:hAnsi="Arial Narrow" w:cs="Arial"/>
        </w:rPr>
        <w:t>) sebagian besar adalah pedagang pasar hewan sehingga mereka memarkirkan kendaraannya sampai pasar selesai dan hanya membayar 1 kali parkir, berbeda dengan parkir yang ada d</w:t>
      </w:r>
      <w:r w:rsidR="00253FD2">
        <w:rPr>
          <w:rFonts w:ascii="Arial Narrow" w:hAnsi="Arial Narrow" w:cs="Arial"/>
        </w:rPr>
        <w:t>i pinggir pasar hewan yang rata rata</w:t>
      </w:r>
      <w:r>
        <w:rPr>
          <w:rFonts w:ascii="Arial Narrow" w:hAnsi="Arial Narrow" w:cs="Arial"/>
        </w:rPr>
        <w:t xml:space="preserve"> adalah konsumen, sehingga keluar masuknya kendaraan yang parkir cukup banyak.</w:t>
      </w:r>
    </w:p>
    <w:p w:rsidR="00BF0D6C" w:rsidRDefault="00253FD2" w:rsidP="00253FD2">
      <w:pPr>
        <w:pStyle w:val="ListParagraph"/>
        <w:numPr>
          <w:ilvl w:val="1"/>
          <w:numId w:val="22"/>
        </w:numPr>
        <w:tabs>
          <w:tab w:val="left" w:pos="360"/>
          <w:tab w:val="left" w:pos="900"/>
          <w:tab w:val="left" w:pos="1418"/>
          <w:tab w:val="left" w:pos="1843"/>
        </w:tabs>
        <w:spacing w:line="360" w:lineRule="auto"/>
        <w:ind w:left="1560" w:hanging="284"/>
        <w:jc w:val="both"/>
        <w:rPr>
          <w:rFonts w:ascii="Arial Narrow" w:hAnsi="Arial Narrow" w:cs="Arial"/>
        </w:rPr>
      </w:pPr>
      <w:r>
        <w:rPr>
          <w:rFonts w:ascii="Arial Narrow" w:hAnsi="Arial Narrow" w:cs="Arial"/>
        </w:rPr>
        <w:t>S</w:t>
      </w:r>
      <w:r w:rsidR="007542FC">
        <w:rPr>
          <w:rFonts w:ascii="Arial Narrow" w:hAnsi="Arial Narrow" w:cs="Arial"/>
        </w:rPr>
        <w:t>arana parkir di pasar hewan kurang represenatif, dibandingkan dengan parkir yang di luar, sehingga para konsumen lebih banyak memlilih tempat parkir yang sarananya memadai dan tidak becek pada saat musim hujan.</w:t>
      </w:r>
    </w:p>
    <w:p w:rsidR="007542FC" w:rsidRPr="009F4020" w:rsidRDefault="007542FC" w:rsidP="00135A9E">
      <w:pPr>
        <w:tabs>
          <w:tab w:val="left" w:pos="360"/>
          <w:tab w:val="left" w:pos="900"/>
          <w:tab w:val="left" w:pos="1260"/>
        </w:tabs>
        <w:spacing w:line="360" w:lineRule="auto"/>
        <w:ind w:left="1260"/>
        <w:jc w:val="both"/>
        <w:rPr>
          <w:rFonts w:ascii="Arial Narrow" w:hAnsi="Arial Narrow" w:cs="Arial"/>
        </w:rPr>
      </w:pPr>
    </w:p>
    <w:p w:rsidR="00135A9E" w:rsidRPr="00B3329A" w:rsidRDefault="00135A9E" w:rsidP="00135A9E">
      <w:pPr>
        <w:numPr>
          <w:ilvl w:val="1"/>
          <w:numId w:val="23"/>
        </w:numPr>
        <w:tabs>
          <w:tab w:val="left" w:pos="360"/>
          <w:tab w:val="left" w:pos="900"/>
          <w:tab w:val="left" w:pos="1276"/>
        </w:tabs>
        <w:spacing w:line="360" w:lineRule="auto"/>
        <w:jc w:val="both"/>
        <w:rPr>
          <w:rFonts w:ascii="Arial Narrow" w:hAnsi="Arial Narrow" w:cs="Arial"/>
          <w:b/>
          <w:i/>
          <w:lang w:val="es-ES"/>
        </w:rPr>
      </w:pPr>
      <w:r w:rsidRPr="00B3329A">
        <w:rPr>
          <w:rFonts w:ascii="Arial Narrow" w:hAnsi="Arial Narrow" w:cs="Arial"/>
          <w:b/>
          <w:i/>
          <w:lang w:val="es-ES"/>
        </w:rPr>
        <w:t>Lain-lain Pendapatan Asli Daerah</w:t>
      </w:r>
      <w:r>
        <w:rPr>
          <w:rFonts w:ascii="Arial Narrow" w:hAnsi="Arial Narrow" w:cs="Arial"/>
          <w:b/>
          <w:i/>
          <w:lang w:val="es-ES"/>
        </w:rPr>
        <w:t xml:space="preserve"> Yang Syah</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749"/>
        <w:gridCol w:w="1471"/>
        <w:gridCol w:w="1584"/>
        <w:gridCol w:w="1581"/>
      </w:tblGrid>
      <w:tr w:rsidR="00135A9E" w:rsidRPr="003278C9" w:rsidTr="00A945EB">
        <w:tc>
          <w:tcPr>
            <w:tcW w:w="447" w:type="dxa"/>
            <w:vMerge w:val="restart"/>
            <w:vAlign w:val="center"/>
          </w:tcPr>
          <w:p w:rsidR="00135A9E" w:rsidRPr="003278C9" w:rsidRDefault="00135A9E" w:rsidP="00A945EB">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No</w:t>
            </w:r>
          </w:p>
        </w:tc>
        <w:tc>
          <w:tcPr>
            <w:tcW w:w="2749" w:type="dxa"/>
            <w:vMerge w:val="restart"/>
            <w:vAlign w:val="center"/>
          </w:tcPr>
          <w:p w:rsidR="00135A9E" w:rsidRPr="003278C9" w:rsidRDefault="00135A9E" w:rsidP="00A945EB">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Uraian</w:t>
            </w:r>
          </w:p>
        </w:tc>
        <w:tc>
          <w:tcPr>
            <w:tcW w:w="3055" w:type="dxa"/>
            <w:gridSpan w:val="2"/>
          </w:tcPr>
          <w:p w:rsidR="00135A9E" w:rsidRPr="00952787" w:rsidRDefault="00135A9E" w:rsidP="00A945EB">
            <w:pPr>
              <w:tabs>
                <w:tab w:val="left" w:pos="360"/>
                <w:tab w:val="left" w:pos="900"/>
                <w:tab w:val="left" w:pos="1260"/>
              </w:tabs>
              <w:spacing w:line="360" w:lineRule="auto"/>
              <w:jc w:val="center"/>
              <w:rPr>
                <w:rFonts w:ascii="Arial Narrow" w:hAnsi="Arial Narrow" w:cs="Arial"/>
                <w:sz w:val="22"/>
                <w:szCs w:val="22"/>
                <w:lang w:val="id-ID"/>
              </w:rPr>
            </w:pPr>
            <w:r>
              <w:rPr>
                <w:rFonts w:ascii="Arial Narrow" w:hAnsi="Arial Narrow" w:cs="Arial"/>
                <w:sz w:val="22"/>
                <w:szCs w:val="22"/>
                <w:lang w:val="es-ES"/>
              </w:rPr>
              <w:t>Tahun 201</w:t>
            </w:r>
            <w:r>
              <w:rPr>
                <w:rFonts w:ascii="Arial Narrow" w:hAnsi="Arial Narrow" w:cs="Arial"/>
                <w:sz w:val="22"/>
                <w:szCs w:val="22"/>
                <w:lang w:val="id-ID"/>
              </w:rPr>
              <w:t>9</w:t>
            </w:r>
          </w:p>
        </w:tc>
        <w:tc>
          <w:tcPr>
            <w:tcW w:w="1581" w:type="dxa"/>
          </w:tcPr>
          <w:p w:rsidR="00135A9E" w:rsidRPr="00E81B64" w:rsidRDefault="00135A9E" w:rsidP="00A945EB">
            <w:pPr>
              <w:tabs>
                <w:tab w:val="left" w:pos="360"/>
                <w:tab w:val="left" w:pos="900"/>
                <w:tab w:val="left" w:pos="1260"/>
              </w:tabs>
              <w:spacing w:line="360" w:lineRule="auto"/>
              <w:jc w:val="center"/>
              <w:rPr>
                <w:rFonts w:ascii="Arial Narrow" w:hAnsi="Arial Narrow" w:cs="Arial"/>
                <w:sz w:val="22"/>
                <w:szCs w:val="22"/>
                <w:lang w:val="id-ID"/>
              </w:rPr>
            </w:pPr>
            <w:r w:rsidRPr="003278C9">
              <w:rPr>
                <w:rFonts w:ascii="Arial Narrow" w:hAnsi="Arial Narrow" w:cs="Arial"/>
                <w:sz w:val="22"/>
                <w:szCs w:val="22"/>
                <w:lang w:val="es-ES"/>
              </w:rPr>
              <w:t>Tahun 201</w:t>
            </w:r>
            <w:r>
              <w:rPr>
                <w:rFonts w:ascii="Arial Narrow" w:hAnsi="Arial Narrow" w:cs="Arial"/>
                <w:sz w:val="22"/>
                <w:szCs w:val="22"/>
                <w:lang w:val="id-ID"/>
              </w:rPr>
              <w:t>8</w:t>
            </w:r>
          </w:p>
        </w:tc>
      </w:tr>
      <w:tr w:rsidR="00135A9E" w:rsidRPr="003278C9" w:rsidTr="00A945EB">
        <w:tc>
          <w:tcPr>
            <w:tcW w:w="447" w:type="dxa"/>
            <w:vMerge/>
            <w:vAlign w:val="center"/>
          </w:tcPr>
          <w:p w:rsidR="00135A9E" w:rsidRPr="003278C9" w:rsidRDefault="00135A9E" w:rsidP="00A945EB">
            <w:pPr>
              <w:tabs>
                <w:tab w:val="left" w:pos="360"/>
                <w:tab w:val="left" w:pos="900"/>
                <w:tab w:val="left" w:pos="1260"/>
              </w:tabs>
              <w:spacing w:line="360" w:lineRule="auto"/>
              <w:jc w:val="center"/>
              <w:rPr>
                <w:rFonts w:ascii="Arial Narrow" w:hAnsi="Arial Narrow" w:cs="Arial"/>
                <w:sz w:val="22"/>
                <w:szCs w:val="22"/>
                <w:lang w:val="es-ES"/>
              </w:rPr>
            </w:pPr>
          </w:p>
        </w:tc>
        <w:tc>
          <w:tcPr>
            <w:tcW w:w="2749" w:type="dxa"/>
            <w:vMerge/>
          </w:tcPr>
          <w:p w:rsidR="00135A9E" w:rsidRPr="003278C9" w:rsidRDefault="00135A9E" w:rsidP="00A945EB">
            <w:pPr>
              <w:tabs>
                <w:tab w:val="left" w:pos="360"/>
                <w:tab w:val="left" w:pos="900"/>
                <w:tab w:val="left" w:pos="1260"/>
              </w:tabs>
              <w:spacing w:line="360" w:lineRule="auto"/>
              <w:jc w:val="center"/>
              <w:rPr>
                <w:rFonts w:ascii="Arial Narrow" w:hAnsi="Arial Narrow" w:cs="Arial"/>
                <w:sz w:val="22"/>
                <w:szCs w:val="22"/>
                <w:lang w:val="es-ES"/>
              </w:rPr>
            </w:pPr>
          </w:p>
        </w:tc>
        <w:tc>
          <w:tcPr>
            <w:tcW w:w="1471" w:type="dxa"/>
          </w:tcPr>
          <w:p w:rsidR="00135A9E" w:rsidRPr="003278C9" w:rsidRDefault="00135A9E" w:rsidP="00A945EB">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Target (Rp)</w:t>
            </w:r>
          </w:p>
        </w:tc>
        <w:tc>
          <w:tcPr>
            <w:tcW w:w="1584" w:type="dxa"/>
          </w:tcPr>
          <w:p w:rsidR="00135A9E" w:rsidRPr="003278C9" w:rsidRDefault="00135A9E" w:rsidP="00A945EB">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Realisasi (Rp)</w:t>
            </w:r>
          </w:p>
        </w:tc>
        <w:tc>
          <w:tcPr>
            <w:tcW w:w="1581" w:type="dxa"/>
          </w:tcPr>
          <w:p w:rsidR="00135A9E" w:rsidRPr="003278C9" w:rsidRDefault="00135A9E" w:rsidP="00A945EB">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Realisasi (Rp)</w:t>
            </w:r>
          </w:p>
        </w:tc>
      </w:tr>
      <w:tr w:rsidR="00135A9E" w:rsidRPr="003278C9" w:rsidTr="00A945EB">
        <w:trPr>
          <w:trHeight w:val="1550"/>
        </w:trPr>
        <w:tc>
          <w:tcPr>
            <w:tcW w:w="447" w:type="dxa"/>
          </w:tcPr>
          <w:p w:rsidR="00135A9E" w:rsidRDefault="00135A9E" w:rsidP="00A945EB">
            <w:pPr>
              <w:tabs>
                <w:tab w:val="left" w:pos="360"/>
                <w:tab w:val="left" w:pos="900"/>
                <w:tab w:val="left" w:pos="1260"/>
              </w:tabs>
              <w:spacing w:line="360" w:lineRule="auto"/>
              <w:jc w:val="both"/>
              <w:rPr>
                <w:rFonts w:ascii="Arial Narrow" w:hAnsi="Arial Narrow" w:cs="Arial"/>
                <w:sz w:val="22"/>
                <w:szCs w:val="22"/>
                <w:lang w:val="id-ID"/>
              </w:rPr>
            </w:pPr>
          </w:p>
          <w:p w:rsidR="00135A9E" w:rsidRDefault="00135A9E" w:rsidP="00A945EB">
            <w:pPr>
              <w:tabs>
                <w:tab w:val="left" w:pos="360"/>
                <w:tab w:val="left" w:pos="900"/>
                <w:tab w:val="left" w:pos="1260"/>
              </w:tabs>
              <w:spacing w:line="360" w:lineRule="auto"/>
              <w:jc w:val="both"/>
              <w:rPr>
                <w:rFonts w:ascii="Arial Narrow" w:hAnsi="Arial Narrow" w:cs="Arial"/>
                <w:sz w:val="22"/>
                <w:szCs w:val="22"/>
                <w:lang w:val="id-ID"/>
              </w:rPr>
            </w:pPr>
            <w:r w:rsidRPr="003278C9">
              <w:rPr>
                <w:rFonts w:ascii="Arial Narrow" w:hAnsi="Arial Narrow" w:cs="Arial"/>
                <w:sz w:val="22"/>
                <w:szCs w:val="22"/>
                <w:lang w:val="es-ES"/>
              </w:rPr>
              <w:t>1.</w:t>
            </w:r>
          </w:p>
          <w:p w:rsidR="00135A9E" w:rsidRDefault="00135A9E" w:rsidP="00A945EB">
            <w:pPr>
              <w:tabs>
                <w:tab w:val="left" w:pos="360"/>
                <w:tab w:val="left" w:pos="900"/>
                <w:tab w:val="left" w:pos="1260"/>
              </w:tabs>
              <w:spacing w:line="360" w:lineRule="auto"/>
              <w:jc w:val="both"/>
              <w:rPr>
                <w:rFonts w:ascii="Arial Narrow" w:hAnsi="Arial Narrow" w:cs="Arial"/>
                <w:sz w:val="22"/>
                <w:szCs w:val="22"/>
                <w:lang w:val="id-ID"/>
              </w:rPr>
            </w:pPr>
          </w:p>
          <w:p w:rsidR="00135A9E" w:rsidRPr="00FE147F" w:rsidRDefault="00135A9E" w:rsidP="00A945EB">
            <w:pPr>
              <w:tabs>
                <w:tab w:val="left" w:pos="360"/>
                <w:tab w:val="left" w:pos="900"/>
                <w:tab w:val="left" w:pos="1260"/>
              </w:tabs>
              <w:spacing w:line="360" w:lineRule="auto"/>
              <w:jc w:val="both"/>
              <w:rPr>
                <w:rFonts w:ascii="Arial Narrow" w:hAnsi="Arial Narrow" w:cs="Arial"/>
                <w:sz w:val="22"/>
                <w:szCs w:val="22"/>
              </w:rPr>
            </w:pPr>
          </w:p>
        </w:tc>
        <w:tc>
          <w:tcPr>
            <w:tcW w:w="2749" w:type="dxa"/>
          </w:tcPr>
          <w:p w:rsidR="00135A9E" w:rsidRDefault="00135A9E" w:rsidP="00A945EB">
            <w:pPr>
              <w:tabs>
                <w:tab w:val="left" w:pos="360"/>
                <w:tab w:val="left" w:pos="900"/>
                <w:tab w:val="left" w:pos="1260"/>
              </w:tabs>
              <w:spacing w:line="360" w:lineRule="auto"/>
              <w:jc w:val="both"/>
              <w:rPr>
                <w:rFonts w:ascii="Arial Narrow" w:hAnsi="Arial Narrow" w:cs="Arial"/>
                <w:sz w:val="22"/>
                <w:szCs w:val="22"/>
                <w:lang w:val="id-ID"/>
              </w:rPr>
            </w:pPr>
          </w:p>
          <w:p w:rsidR="00135A9E" w:rsidRPr="003278C9" w:rsidRDefault="00135A9E" w:rsidP="00A945EB">
            <w:pPr>
              <w:tabs>
                <w:tab w:val="left" w:pos="360"/>
                <w:tab w:val="left" w:pos="900"/>
                <w:tab w:val="left" w:pos="1260"/>
              </w:tabs>
              <w:spacing w:line="360" w:lineRule="auto"/>
              <w:jc w:val="both"/>
              <w:rPr>
                <w:rFonts w:ascii="Arial Narrow" w:hAnsi="Arial Narrow" w:cs="Arial"/>
                <w:sz w:val="22"/>
                <w:szCs w:val="22"/>
                <w:lang w:val="es-ES"/>
              </w:rPr>
            </w:pPr>
            <w:r w:rsidRPr="003278C9">
              <w:rPr>
                <w:rFonts w:ascii="Arial Narrow" w:hAnsi="Arial Narrow" w:cs="Arial"/>
                <w:sz w:val="22"/>
                <w:szCs w:val="22"/>
                <w:lang w:val="es-ES"/>
              </w:rPr>
              <w:t>Hasil Penjualan Aset Daerah Yang Tidak Dipisahkan :</w:t>
            </w:r>
          </w:p>
          <w:p w:rsidR="00135A9E" w:rsidRDefault="00135A9E" w:rsidP="00A945EB">
            <w:pPr>
              <w:numPr>
                <w:ilvl w:val="0"/>
                <w:numId w:val="21"/>
              </w:numPr>
              <w:tabs>
                <w:tab w:val="left" w:pos="252"/>
                <w:tab w:val="left" w:pos="900"/>
                <w:tab w:val="left" w:pos="1260"/>
              </w:tabs>
              <w:spacing w:line="360" w:lineRule="auto"/>
              <w:ind w:left="252" w:hanging="252"/>
              <w:jc w:val="both"/>
              <w:rPr>
                <w:rFonts w:ascii="Arial Narrow" w:hAnsi="Arial Narrow" w:cs="Arial"/>
                <w:sz w:val="22"/>
                <w:szCs w:val="22"/>
                <w:lang w:val="es-ES"/>
              </w:rPr>
            </w:pPr>
            <w:r w:rsidRPr="003278C9">
              <w:rPr>
                <w:rFonts w:ascii="Arial Narrow" w:hAnsi="Arial Narrow" w:cs="Arial"/>
                <w:sz w:val="22"/>
                <w:szCs w:val="22"/>
                <w:lang w:val="es-ES"/>
              </w:rPr>
              <w:t>Penjualan Hasil Pe</w:t>
            </w:r>
            <w:r>
              <w:rPr>
                <w:rFonts w:ascii="Arial Narrow" w:hAnsi="Arial Narrow" w:cs="Arial"/>
                <w:sz w:val="22"/>
                <w:szCs w:val="22"/>
                <w:lang w:val="es-ES"/>
              </w:rPr>
              <w:t>rtanian</w:t>
            </w:r>
          </w:p>
          <w:p w:rsidR="00135A9E" w:rsidRPr="00542F4E" w:rsidRDefault="00135A9E" w:rsidP="00A945EB">
            <w:pPr>
              <w:numPr>
                <w:ilvl w:val="0"/>
                <w:numId w:val="21"/>
              </w:numPr>
              <w:tabs>
                <w:tab w:val="left" w:pos="252"/>
                <w:tab w:val="left" w:pos="900"/>
                <w:tab w:val="left" w:pos="1260"/>
              </w:tabs>
              <w:spacing w:line="360" w:lineRule="auto"/>
              <w:ind w:left="252" w:hanging="252"/>
              <w:jc w:val="both"/>
              <w:rPr>
                <w:rFonts w:ascii="Arial Narrow" w:hAnsi="Arial Narrow" w:cs="Arial"/>
                <w:sz w:val="22"/>
                <w:szCs w:val="22"/>
                <w:lang w:val="es-ES"/>
              </w:rPr>
            </w:pPr>
            <w:r w:rsidRPr="003278C9">
              <w:rPr>
                <w:rFonts w:ascii="Arial Narrow" w:hAnsi="Arial Narrow" w:cs="Arial"/>
                <w:sz w:val="22"/>
                <w:szCs w:val="22"/>
                <w:lang w:val="es-ES"/>
              </w:rPr>
              <w:t>Penjualan Hasil Peternakan</w:t>
            </w:r>
          </w:p>
        </w:tc>
        <w:tc>
          <w:tcPr>
            <w:tcW w:w="1471" w:type="dxa"/>
          </w:tcPr>
          <w:p w:rsidR="00135A9E" w:rsidRPr="00C96F7D" w:rsidRDefault="00135A9E" w:rsidP="00A945EB">
            <w:pPr>
              <w:tabs>
                <w:tab w:val="left" w:pos="360"/>
                <w:tab w:val="left" w:pos="900"/>
                <w:tab w:val="left" w:pos="1260"/>
              </w:tabs>
              <w:spacing w:line="360" w:lineRule="auto"/>
              <w:jc w:val="right"/>
              <w:rPr>
                <w:rFonts w:ascii="Arial Narrow" w:hAnsi="Arial Narrow" w:cs="Arial"/>
                <w:sz w:val="22"/>
                <w:szCs w:val="22"/>
              </w:rPr>
            </w:pPr>
          </w:p>
          <w:p w:rsidR="00135A9E" w:rsidRPr="00C96F7D" w:rsidRDefault="00135A9E" w:rsidP="00A945EB">
            <w:pPr>
              <w:tabs>
                <w:tab w:val="left" w:pos="360"/>
                <w:tab w:val="left" w:pos="900"/>
                <w:tab w:val="left" w:pos="1260"/>
              </w:tabs>
              <w:spacing w:line="360" w:lineRule="auto"/>
              <w:jc w:val="right"/>
              <w:rPr>
                <w:rFonts w:ascii="Arial Narrow" w:hAnsi="Arial Narrow" w:cs="Arial"/>
                <w:sz w:val="22"/>
                <w:szCs w:val="22"/>
              </w:rPr>
            </w:pPr>
          </w:p>
          <w:p w:rsidR="00135A9E" w:rsidRPr="00C96F7D" w:rsidRDefault="00135A9E" w:rsidP="00A945EB">
            <w:pPr>
              <w:tabs>
                <w:tab w:val="left" w:pos="360"/>
                <w:tab w:val="left" w:pos="900"/>
                <w:tab w:val="left" w:pos="1260"/>
              </w:tabs>
              <w:spacing w:line="360" w:lineRule="auto"/>
              <w:jc w:val="right"/>
              <w:rPr>
                <w:rFonts w:ascii="Arial Narrow" w:hAnsi="Arial Narrow" w:cs="Arial"/>
                <w:sz w:val="22"/>
                <w:szCs w:val="22"/>
              </w:rPr>
            </w:pPr>
          </w:p>
          <w:p w:rsidR="00135A9E" w:rsidRPr="00C96F7D" w:rsidRDefault="00135A9E" w:rsidP="00A945EB">
            <w:pPr>
              <w:tabs>
                <w:tab w:val="left" w:pos="360"/>
                <w:tab w:val="left" w:pos="900"/>
                <w:tab w:val="left" w:pos="1260"/>
              </w:tabs>
              <w:spacing w:line="360" w:lineRule="auto"/>
              <w:jc w:val="right"/>
              <w:rPr>
                <w:rFonts w:ascii="Arial Narrow" w:hAnsi="Arial Narrow" w:cs="Arial"/>
                <w:sz w:val="22"/>
                <w:szCs w:val="22"/>
              </w:rPr>
            </w:pPr>
            <w:r w:rsidRPr="00C96F7D">
              <w:rPr>
                <w:rFonts w:ascii="Arial Narrow" w:hAnsi="Arial Narrow" w:cs="Tahoma"/>
                <w:sz w:val="22"/>
                <w:szCs w:val="22"/>
                <w:lang w:val="id-ID" w:eastAsia="id-ID"/>
              </w:rPr>
              <w:t>66.765.000</w:t>
            </w:r>
          </w:p>
          <w:p w:rsidR="00135A9E" w:rsidRPr="00C96F7D" w:rsidRDefault="00135A9E" w:rsidP="00A945EB">
            <w:pPr>
              <w:tabs>
                <w:tab w:val="left" w:pos="360"/>
                <w:tab w:val="left" w:pos="900"/>
                <w:tab w:val="left" w:pos="1260"/>
              </w:tabs>
              <w:spacing w:line="360" w:lineRule="auto"/>
              <w:jc w:val="right"/>
              <w:rPr>
                <w:rFonts w:ascii="Arial Narrow" w:hAnsi="Arial Narrow" w:cs="Arial"/>
                <w:sz w:val="22"/>
                <w:szCs w:val="22"/>
                <w:lang w:val="id-ID"/>
              </w:rPr>
            </w:pPr>
            <w:r w:rsidRPr="00C96F7D">
              <w:rPr>
                <w:rFonts w:ascii="Arial Narrow" w:hAnsi="Arial Narrow" w:cs="Arial"/>
                <w:sz w:val="22"/>
                <w:szCs w:val="22"/>
                <w:lang w:val="id-ID"/>
              </w:rPr>
              <w:t>-</w:t>
            </w:r>
          </w:p>
        </w:tc>
        <w:tc>
          <w:tcPr>
            <w:tcW w:w="1584" w:type="dxa"/>
          </w:tcPr>
          <w:p w:rsidR="00135A9E" w:rsidRPr="00C96F7D" w:rsidRDefault="00135A9E" w:rsidP="00A945EB">
            <w:pPr>
              <w:tabs>
                <w:tab w:val="left" w:pos="360"/>
                <w:tab w:val="left" w:pos="900"/>
                <w:tab w:val="left" w:pos="1260"/>
              </w:tabs>
              <w:spacing w:line="360" w:lineRule="auto"/>
              <w:jc w:val="right"/>
              <w:rPr>
                <w:rFonts w:ascii="Arial Narrow" w:hAnsi="Arial Narrow" w:cs="Arial"/>
                <w:sz w:val="22"/>
                <w:szCs w:val="22"/>
                <w:lang w:val="id-ID"/>
              </w:rPr>
            </w:pPr>
          </w:p>
          <w:p w:rsidR="00135A9E" w:rsidRPr="00C96F7D" w:rsidRDefault="00135A9E" w:rsidP="00A945EB">
            <w:pPr>
              <w:tabs>
                <w:tab w:val="left" w:pos="360"/>
                <w:tab w:val="left" w:pos="900"/>
                <w:tab w:val="left" w:pos="1260"/>
              </w:tabs>
              <w:spacing w:line="360" w:lineRule="auto"/>
              <w:jc w:val="right"/>
              <w:rPr>
                <w:rFonts w:ascii="Arial Narrow" w:hAnsi="Arial Narrow" w:cs="Arial"/>
                <w:sz w:val="22"/>
                <w:szCs w:val="22"/>
                <w:lang w:val="id-ID"/>
              </w:rPr>
            </w:pPr>
          </w:p>
          <w:p w:rsidR="00135A9E" w:rsidRPr="00C96F7D" w:rsidRDefault="00135A9E" w:rsidP="00A945EB">
            <w:pPr>
              <w:tabs>
                <w:tab w:val="left" w:pos="360"/>
                <w:tab w:val="left" w:pos="900"/>
                <w:tab w:val="left" w:pos="1260"/>
              </w:tabs>
              <w:spacing w:line="360" w:lineRule="auto"/>
              <w:jc w:val="right"/>
              <w:rPr>
                <w:rFonts w:ascii="Arial Narrow" w:hAnsi="Arial Narrow" w:cs="Arial"/>
                <w:sz w:val="22"/>
                <w:szCs w:val="22"/>
                <w:lang w:val="id-ID"/>
              </w:rPr>
            </w:pPr>
          </w:p>
          <w:p w:rsidR="00135A9E" w:rsidRPr="00C96F7D" w:rsidRDefault="00135A9E" w:rsidP="00A945EB">
            <w:pPr>
              <w:tabs>
                <w:tab w:val="left" w:pos="360"/>
                <w:tab w:val="left" w:pos="900"/>
                <w:tab w:val="left" w:pos="1260"/>
              </w:tabs>
              <w:spacing w:line="360" w:lineRule="auto"/>
              <w:jc w:val="right"/>
              <w:rPr>
                <w:rFonts w:ascii="Arial Narrow" w:hAnsi="Arial Narrow" w:cs="Arial"/>
                <w:sz w:val="22"/>
                <w:szCs w:val="22"/>
                <w:lang w:val="id-ID"/>
              </w:rPr>
            </w:pPr>
            <w:r w:rsidRPr="00C96F7D">
              <w:rPr>
                <w:rFonts w:ascii="Arial Narrow" w:hAnsi="Arial Narrow" w:cs="Tahoma"/>
                <w:sz w:val="22"/>
                <w:szCs w:val="22"/>
                <w:lang w:val="id-ID" w:eastAsia="id-ID"/>
              </w:rPr>
              <w:t>57.566.000</w:t>
            </w:r>
          </w:p>
          <w:p w:rsidR="00135A9E" w:rsidRPr="00C96F7D" w:rsidRDefault="00135A9E" w:rsidP="00A945EB">
            <w:pPr>
              <w:tabs>
                <w:tab w:val="left" w:pos="360"/>
                <w:tab w:val="left" w:pos="900"/>
                <w:tab w:val="left" w:pos="1260"/>
              </w:tabs>
              <w:spacing w:line="360" w:lineRule="auto"/>
              <w:jc w:val="right"/>
              <w:rPr>
                <w:rFonts w:ascii="Arial Narrow" w:hAnsi="Arial Narrow" w:cs="Arial"/>
                <w:sz w:val="22"/>
                <w:szCs w:val="22"/>
              </w:rPr>
            </w:pPr>
            <w:r w:rsidRPr="00C96F7D">
              <w:rPr>
                <w:rFonts w:ascii="Arial Narrow" w:hAnsi="Arial Narrow" w:cs="Arial"/>
                <w:sz w:val="22"/>
                <w:szCs w:val="22"/>
              </w:rPr>
              <w:t>-</w:t>
            </w:r>
          </w:p>
          <w:p w:rsidR="00135A9E" w:rsidRPr="00C96F7D" w:rsidRDefault="00135A9E" w:rsidP="00A945EB">
            <w:pPr>
              <w:tabs>
                <w:tab w:val="left" w:pos="360"/>
                <w:tab w:val="left" w:pos="900"/>
                <w:tab w:val="left" w:pos="1260"/>
              </w:tabs>
              <w:spacing w:line="360" w:lineRule="auto"/>
              <w:jc w:val="right"/>
              <w:rPr>
                <w:rFonts w:ascii="Arial Narrow" w:hAnsi="Arial Narrow" w:cs="Arial"/>
                <w:sz w:val="22"/>
                <w:szCs w:val="22"/>
                <w:lang w:val="id-ID"/>
              </w:rPr>
            </w:pPr>
          </w:p>
        </w:tc>
        <w:tc>
          <w:tcPr>
            <w:tcW w:w="1581" w:type="dxa"/>
          </w:tcPr>
          <w:p w:rsidR="00135A9E" w:rsidRPr="00C96F7D" w:rsidRDefault="00135A9E" w:rsidP="00A945EB">
            <w:pPr>
              <w:tabs>
                <w:tab w:val="left" w:pos="360"/>
                <w:tab w:val="left" w:pos="900"/>
                <w:tab w:val="left" w:pos="1260"/>
              </w:tabs>
              <w:spacing w:line="360" w:lineRule="auto"/>
              <w:jc w:val="right"/>
              <w:rPr>
                <w:rFonts w:ascii="Arial Narrow" w:hAnsi="Arial Narrow" w:cs="Arial"/>
                <w:sz w:val="22"/>
                <w:szCs w:val="22"/>
              </w:rPr>
            </w:pPr>
          </w:p>
          <w:p w:rsidR="00135A9E" w:rsidRPr="00C96F7D" w:rsidRDefault="00135A9E" w:rsidP="00A945EB">
            <w:pPr>
              <w:jc w:val="right"/>
              <w:rPr>
                <w:rFonts w:ascii="Arial Narrow" w:hAnsi="Arial Narrow" w:cs="Arial"/>
                <w:sz w:val="22"/>
                <w:szCs w:val="22"/>
              </w:rPr>
            </w:pPr>
          </w:p>
          <w:p w:rsidR="00135A9E" w:rsidRPr="00C96F7D" w:rsidRDefault="00135A9E" w:rsidP="00A945EB">
            <w:pPr>
              <w:jc w:val="right"/>
              <w:rPr>
                <w:rFonts w:ascii="Arial Narrow" w:hAnsi="Arial Narrow" w:cs="Arial"/>
                <w:sz w:val="22"/>
                <w:szCs w:val="22"/>
              </w:rPr>
            </w:pPr>
          </w:p>
          <w:p w:rsidR="00135A9E" w:rsidRPr="00C96F7D" w:rsidRDefault="00135A9E" w:rsidP="00A945EB">
            <w:pPr>
              <w:jc w:val="right"/>
              <w:rPr>
                <w:rFonts w:ascii="Arial Narrow" w:hAnsi="Arial Narrow" w:cs="Arial"/>
                <w:sz w:val="22"/>
                <w:szCs w:val="22"/>
              </w:rPr>
            </w:pPr>
          </w:p>
          <w:p w:rsidR="00135A9E" w:rsidRDefault="00135A9E" w:rsidP="00A945EB">
            <w:pPr>
              <w:jc w:val="right"/>
              <w:rPr>
                <w:rFonts w:ascii="Arial Narrow" w:hAnsi="Arial Narrow" w:cs="Arial"/>
                <w:sz w:val="22"/>
                <w:szCs w:val="22"/>
              </w:rPr>
            </w:pPr>
            <w:r w:rsidRPr="00C96F7D">
              <w:rPr>
                <w:rFonts w:ascii="Arial Narrow" w:hAnsi="Arial Narrow" w:cs="Tahoma"/>
                <w:sz w:val="22"/>
                <w:szCs w:val="22"/>
                <w:lang w:val="id-ID" w:eastAsia="id-ID"/>
              </w:rPr>
              <w:t>66.599.000</w:t>
            </w:r>
          </w:p>
          <w:p w:rsidR="00135A9E" w:rsidRDefault="00135A9E" w:rsidP="00A945EB">
            <w:pPr>
              <w:jc w:val="right"/>
              <w:rPr>
                <w:rFonts w:ascii="Arial Narrow" w:hAnsi="Arial Narrow" w:cs="Arial"/>
                <w:sz w:val="22"/>
                <w:szCs w:val="22"/>
                <w:lang w:val="id-ID"/>
              </w:rPr>
            </w:pPr>
          </w:p>
          <w:p w:rsidR="00135A9E" w:rsidRPr="00952787" w:rsidRDefault="00135A9E" w:rsidP="00A945EB">
            <w:pPr>
              <w:jc w:val="right"/>
              <w:rPr>
                <w:rFonts w:ascii="Arial Narrow" w:hAnsi="Arial Narrow" w:cs="Arial"/>
                <w:sz w:val="22"/>
                <w:szCs w:val="22"/>
                <w:lang w:val="id-ID"/>
              </w:rPr>
            </w:pPr>
            <w:r>
              <w:rPr>
                <w:rFonts w:ascii="Arial Narrow" w:hAnsi="Arial Narrow" w:cs="Arial"/>
                <w:sz w:val="22"/>
                <w:szCs w:val="22"/>
                <w:lang w:val="id-ID"/>
              </w:rPr>
              <w:t>3.035.236.000</w:t>
            </w:r>
          </w:p>
        </w:tc>
      </w:tr>
      <w:tr w:rsidR="00135A9E" w:rsidRPr="003278C9" w:rsidTr="00A945EB">
        <w:tc>
          <w:tcPr>
            <w:tcW w:w="447" w:type="dxa"/>
          </w:tcPr>
          <w:p w:rsidR="00135A9E" w:rsidRDefault="00135A9E" w:rsidP="00A945EB">
            <w:pPr>
              <w:tabs>
                <w:tab w:val="left" w:pos="360"/>
                <w:tab w:val="left" w:pos="900"/>
                <w:tab w:val="left" w:pos="1260"/>
              </w:tabs>
              <w:spacing w:line="360" w:lineRule="auto"/>
              <w:jc w:val="both"/>
              <w:rPr>
                <w:rFonts w:ascii="Arial Narrow" w:hAnsi="Arial Narrow" w:cs="Arial"/>
                <w:sz w:val="22"/>
                <w:szCs w:val="22"/>
                <w:lang w:val="id-ID"/>
              </w:rPr>
            </w:pPr>
          </w:p>
          <w:p w:rsidR="00135A9E" w:rsidRDefault="00135A9E" w:rsidP="00A945EB">
            <w:pPr>
              <w:tabs>
                <w:tab w:val="left" w:pos="360"/>
                <w:tab w:val="left" w:pos="900"/>
                <w:tab w:val="left" w:pos="1260"/>
              </w:tabs>
              <w:spacing w:line="360" w:lineRule="auto"/>
              <w:jc w:val="both"/>
              <w:rPr>
                <w:rFonts w:ascii="Arial Narrow" w:hAnsi="Arial Narrow" w:cs="Arial"/>
                <w:sz w:val="22"/>
                <w:szCs w:val="22"/>
                <w:lang w:val="id-ID"/>
              </w:rPr>
            </w:pPr>
            <w:r>
              <w:rPr>
                <w:rFonts w:ascii="Arial Narrow" w:hAnsi="Arial Narrow" w:cs="Arial"/>
                <w:sz w:val="22"/>
                <w:szCs w:val="22"/>
                <w:lang w:val="id-ID"/>
              </w:rPr>
              <w:t>2.</w:t>
            </w:r>
          </w:p>
          <w:p w:rsidR="00135A9E" w:rsidRPr="00871B64" w:rsidRDefault="00135A9E" w:rsidP="00A945EB">
            <w:pPr>
              <w:tabs>
                <w:tab w:val="left" w:pos="360"/>
                <w:tab w:val="left" w:pos="900"/>
                <w:tab w:val="left" w:pos="1260"/>
              </w:tabs>
              <w:spacing w:line="360" w:lineRule="auto"/>
              <w:jc w:val="both"/>
              <w:rPr>
                <w:rFonts w:ascii="Arial Narrow" w:hAnsi="Arial Narrow" w:cs="Arial"/>
                <w:sz w:val="22"/>
                <w:szCs w:val="22"/>
                <w:lang w:val="id-ID"/>
              </w:rPr>
            </w:pPr>
          </w:p>
        </w:tc>
        <w:tc>
          <w:tcPr>
            <w:tcW w:w="2749" w:type="dxa"/>
          </w:tcPr>
          <w:p w:rsidR="00135A9E" w:rsidRDefault="00135A9E" w:rsidP="00A945EB">
            <w:pPr>
              <w:tabs>
                <w:tab w:val="left" w:pos="360"/>
                <w:tab w:val="left" w:pos="900"/>
                <w:tab w:val="left" w:pos="1260"/>
              </w:tabs>
              <w:spacing w:line="360" w:lineRule="auto"/>
              <w:jc w:val="both"/>
              <w:rPr>
                <w:rFonts w:ascii="Arial Narrow" w:hAnsi="Arial Narrow" w:cs="Arial"/>
                <w:sz w:val="22"/>
                <w:szCs w:val="22"/>
                <w:lang w:val="id-ID"/>
              </w:rPr>
            </w:pPr>
          </w:p>
          <w:p w:rsidR="00135A9E" w:rsidRDefault="00135A9E" w:rsidP="00A945EB">
            <w:pPr>
              <w:tabs>
                <w:tab w:val="left" w:pos="360"/>
                <w:tab w:val="left" w:pos="900"/>
                <w:tab w:val="left" w:pos="1260"/>
              </w:tabs>
              <w:spacing w:line="360" w:lineRule="auto"/>
              <w:jc w:val="both"/>
              <w:rPr>
                <w:rFonts w:ascii="Arial Narrow" w:hAnsi="Arial Narrow" w:cs="Arial"/>
                <w:sz w:val="22"/>
                <w:szCs w:val="22"/>
                <w:lang w:val="id-ID"/>
              </w:rPr>
            </w:pPr>
            <w:r>
              <w:rPr>
                <w:rFonts w:ascii="Arial Narrow" w:hAnsi="Arial Narrow" w:cs="Arial"/>
                <w:sz w:val="22"/>
                <w:szCs w:val="22"/>
                <w:lang w:val="id-ID"/>
              </w:rPr>
              <w:t>Fasilitasi Sosial dan Fasilitas Umum</w:t>
            </w:r>
          </w:p>
          <w:p w:rsidR="00135A9E" w:rsidRPr="00FE147F" w:rsidRDefault="00135A9E" w:rsidP="00A945EB">
            <w:pPr>
              <w:pStyle w:val="ListParagraph"/>
              <w:numPr>
                <w:ilvl w:val="0"/>
                <w:numId w:val="21"/>
              </w:numPr>
              <w:tabs>
                <w:tab w:val="left" w:pos="360"/>
                <w:tab w:val="left" w:pos="900"/>
                <w:tab w:val="left" w:pos="1260"/>
              </w:tabs>
              <w:spacing w:line="360" w:lineRule="auto"/>
              <w:ind w:left="296" w:hanging="284"/>
              <w:jc w:val="both"/>
              <w:rPr>
                <w:rFonts w:ascii="Arial Narrow" w:hAnsi="Arial Narrow" w:cs="Arial"/>
                <w:sz w:val="22"/>
                <w:szCs w:val="22"/>
                <w:lang w:val="id-ID"/>
              </w:rPr>
            </w:pPr>
            <w:r>
              <w:rPr>
                <w:rFonts w:ascii="Arial Narrow" w:hAnsi="Arial Narrow" w:cs="Arial"/>
                <w:sz w:val="22"/>
                <w:szCs w:val="22"/>
                <w:lang w:val="id-ID"/>
              </w:rPr>
              <w:t>Fasilitas Umum</w:t>
            </w:r>
          </w:p>
        </w:tc>
        <w:tc>
          <w:tcPr>
            <w:tcW w:w="1471" w:type="dxa"/>
          </w:tcPr>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rPr>
            </w:pPr>
          </w:p>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rPr>
            </w:pPr>
          </w:p>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rPr>
            </w:pPr>
          </w:p>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rPr>
            </w:pPr>
            <w:r w:rsidRPr="0093453B">
              <w:rPr>
                <w:rFonts w:ascii="Arial Narrow" w:hAnsi="Arial Narrow" w:cs="Tahoma"/>
                <w:sz w:val="22"/>
                <w:szCs w:val="22"/>
                <w:lang w:val="id-ID" w:eastAsia="id-ID"/>
              </w:rPr>
              <w:t>33.673.000</w:t>
            </w:r>
          </w:p>
        </w:tc>
        <w:tc>
          <w:tcPr>
            <w:tcW w:w="1584" w:type="dxa"/>
          </w:tcPr>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lang w:val="id-ID"/>
              </w:rPr>
            </w:pPr>
          </w:p>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lang w:val="id-ID"/>
              </w:rPr>
            </w:pPr>
          </w:p>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lang w:val="id-ID"/>
              </w:rPr>
            </w:pPr>
          </w:p>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lang w:val="id-ID"/>
              </w:rPr>
            </w:pPr>
            <w:r w:rsidRPr="0093453B">
              <w:rPr>
                <w:rFonts w:ascii="Arial Narrow" w:hAnsi="Arial Narrow" w:cs="Tahoma"/>
                <w:sz w:val="22"/>
                <w:szCs w:val="22"/>
                <w:lang w:val="id-ID" w:eastAsia="id-ID"/>
              </w:rPr>
              <w:t>33.673.000</w:t>
            </w:r>
          </w:p>
        </w:tc>
        <w:tc>
          <w:tcPr>
            <w:tcW w:w="1581" w:type="dxa"/>
          </w:tcPr>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rPr>
            </w:pPr>
          </w:p>
          <w:p w:rsidR="00135A9E" w:rsidRPr="0093453B" w:rsidRDefault="00135A9E" w:rsidP="00A945EB">
            <w:pPr>
              <w:jc w:val="right"/>
              <w:rPr>
                <w:rFonts w:ascii="Arial Narrow" w:hAnsi="Arial Narrow" w:cs="Arial"/>
                <w:sz w:val="22"/>
                <w:szCs w:val="22"/>
              </w:rPr>
            </w:pPr>
          </w:p>
          <w:p w:rsidR="00135A9E" w:rsidRPr="0093453B" w:rsidRDefault="00135A9E" w:rsidP="00A945EB">
            <w:pPr>
              <w:jc w:val="right"/>
              <w:rPr>
                <w:rFonts w:ascii="Arial Narrow" w:hAnsi="Arial Narrow" w:cs="Arial"/>
                <w:sz w:val="22"/>
                <w:szCs w:val="22"/>
              </w:rPr>
            </w:pPr>
          </w:p>
          <w:p w:rsidR="00135A9E" w:rsidRPr="0093453B" w:rsidRDefault="00135A9E" w:rsidP="00A945EB">
            <w:pPr>
              <w:jc w:val="right"/>
              <w:rPr>
                <w:rFonts w:ascii="Arial Narrow" w:hAnsi="Arial Narrow" w:cs="Arial"/>
                <w:sz w:val="22"/>
                <w:szCs w:val="22"/>
              </w:rPr>
            </w:pPr>
          </w:p>
          <w:p w:rsidR="00135A9E" w:rsidRPr="0093453B" w:rsidRDefault="00135A9E" w:rsidP="00A945EB">
            <w:pPr>
              <w:jc w:val="right"/>
              <w:rPr>
                <w:rFonts w:ascii="Arial Narrow" w:hAnsi="Arial Narrow" w:cs="Arial"/>
                <w:sz w:val="22"/>
                <w:szCs w:val="22"/>
              </w:rPr>
            </w:pPr>
            <w:r w:rsidRPr="0093453B">
              <w:rPr>
                <w:rFonts w:ascii="Arial Narrow" w:hAnsi="Arial Narrow" w:cs="Tahoma"/>
                <w:sz w:val="22"/>
                <w:szCs w:val="22"/>
                <w:lang w:val="id-ID" w:eastAsia="id-ID"/>
              </w:rPr>
              <w:t>32.473.000</w:t>
            </w:r>
          </w:p>
        </w:tc>
      </w:tr>
      <w:tr w:rsidR="00135A9E" w:rsidRPr="003278C9" w:rsidTr="00A945EB">
        <w:tc>
          <w:tcPr>
            <w:tcW w:w="447" w:type="dxa"/>
          </w:tcPr>
          <w:p w:rsidR="00135A9E" w:rsidRDefault="00135A9E" w:rsidP="00A945EB">
            <w:pPr>
              <w:tabs>
                <w:tab w:val="left" w:pos="360"/>
                <w:tab w:val="left" w:pos="900"/>
                <w:tab w:val="left" w:pos="1260"/>
              </w:tabs>
              <w:spacing w:line="360" w:lineRule="auto"/>
              <w:jc w:val="both"/>
              <w:rPr>
                <w:rFonts w:ascii="Arial Narrow" w:hAnsi="Arial Narrow" w:cs="Arial"/>
                <w:sz w:val="22"/>
                <w:szCs w:val="22"/>
                <w:lang w:val="id-ID"/>
              </w:rPr>
            </w:pPr>
          </w:p>
          <w:p w:rsidR="00135A9E" w:rsidRPr="003278C9" w:rsidRDefault="00135A9E" w:rsidP="00A945EB">
            <w:pPr>
              <w:tabs>
                <w:tab w:val="left" w:pos="360"/>
                <w:tab w:val="left" w:pos="900"/>
                <w:tab w:val="left" w:pos="1260"/>
              </w:tabs>
              <w:spacing w:line="360" w:lineRule="auto"/>
              <w:jc w:val="both"/>
              <w:rPr>
                <w:rFonts w:ascii="Arial Narrow" w:hAnsi="Arial Narrow" w:cs="Arial"/>
                <w:sz w:val="22"/>
                <w:szCs w:val="22"/>
                <w:lang w:val="es-ES"/>
              </w:rPr>
            </w:pPr>
            <w:r>
              <w:rPr>
                <w:rFonts w:ascii="Arial Narrow" w:hAnsi="Arial Narrow" w:cs="Arial"/>
                <w:sz w:val="22"/>
                <w:szCs w:val="22"/>
                <w:lang w:val="id-ID"/>
              </w:rPr>
              <w:t>3</w:t>
            </w:r>
            <w:r w:rsidRPr="003278C9">
              <w:rPr>
                <w:rFonts w:ascii="Arial Narrow" w:hAnsi="Arial Narrow" w:cs="Arial"/>
                <w:sz w:val="22"/>
                <w:szCs w:val="22"/>
                <w:lang w:val="es-ES"/>
              </w:rPr>
              <w:t>.</w:t>
            </w:r>
          </w:p>
        </w:tc>
        <w:tc>
          <w:tcPr>
            <w:tcW w:w="2749" w:type="dxa"/>
          </w:tcPr>
          <w:p w:rsidR="00135A9E" w:rsidRDefault="00135A9E" w:rsidP="00A945EB">
            <w:pPr>
              <w:tabs>
                <w:tab w:val="left" w:pos="360"/>
                <w:tab w:val="left" w:pos="900"/>
                <w:tab w:val="left" w:pos="1260"/>
              </w:tabs>
              <w:spacing w:line="360" w:lineRule="auto"/>
              <w:jc w:val="both"/>
              <w:rPr>
                <w:rFonts w:ascii="Arial Narrow" w:hAnsi="Arial Narrow" w:cs="Arial"/>
                <w:sz w:val="22"/>
                <w:szCs w:val="22"/>
                <w:lang w:val="id-ID"/>
              </w:rPr>
            </w:pPr>
          </w:p>
          <w:p w:rsidR="00135A9E" w:rsidRPr="003278C9" w:rsidRDefault="00135A9E" w:rsidP="00A945EB">
            <w:pPr>
              <w:tabs>
                <w:tab w:val="left" w:pos="360"/>
                <w:tab w:val="left" w:pos="900"/>
                <w:tab w:val="left" w:pos="1260"/>
              </w:tabs>
              <w:spacing w:line="360" w:lineRule="auto"/>
              <w:jc w:val="both"/>
              <w:rPr>
                <w:rFonts w:ascii="Arial Narrow" w:hAnsi="Arial Narrow" w:cs="Arial"/>
                <w:sz w:val="22"/>
                <w:szCs w:val="22"/>
                <w:lang w:val="es-ES"/>
              </w:rPr>
            </w:pPr>
            <w:r w:rsidRPr="003278C9">
              <w:rPr>
                <w:rFonts w:ascii="Arial Narrow" w:hAnsi="Arial Narrow" w:cs="Arial"/>
                <w:sz w:val="22"/>
                <w:szCs w:val="22"/>
                <w:lang w:val="es-ES"/>
              </w:rPr>
              <w:t>Pendapatan Lain-lain :</w:t>
            </w:r>
          </w:p>
          <w:p w:rsidR="00135A9E" w:rsidRDefault="00135A9E" w:rsidP="00A945EB">
            <w:pPr>
              <w:numPr>
                <w:ilvl w:val="0"/>
                <w:numId w:val="21"/>
              </w:numPr>
              <w:tabs>
                <w:tab w:val="left" w:pos="252"/>
                <w:tab w:val="left" w:pos="900"/>
                <w:tab w:val="left" w:pos="1260"/>
              </w:tabs>
              <w:spacing w:line="360" w:lineRule="auto"/>
              <w:ind w:left="252" w:hanging="270"/>
              <w:jc w:val="both"/>
              <w:rPr>
                <w:rFonts w:ascii="Arial Narrow" w:hAnsi="Arial Narrow" w:cs="Arial"/>
                <w:sz w:val="22"/>
                <w:szCs w:val="22"/>
                <w:lang w:val="es-ES"/>
              </w:rPr>
            </w:pPr>
            <w:r w:rsidRPr="003278C9">
              <w:rPr>
                <w:rFonts w:ascii="Arial Narrow" w:hAnsi="Arial Narrow" w:cs="Arial"/>
                <w:sz w:val="22"/>
                <w:szCs w:val="22"/>
                <w:lang w:val="es-ES"/>
              </w:rPr>
              <w:t>Laba Revolving Dinas Peternakan</w:t>
            </w:r>
          </w:p>
          <w:p w:rsidR="00135A9E" w:rsidRPr="003278C9" w:rsidRDefault="00135A9E" w:rsidP="00A945EB">
            <w:pPr>
              <w:numPr>
                <w:ilvl w:val="0"/>
                <w:numId w:val="21"/>
              </w:numPr>
              <w:tabs>
                <w:tab w:val="left" w:pos="252"/>
                <w:tab w:val="left" w:pos="900"/>
                <w:tab w:val="left" w:pos="1260"/>
              </w:tabs>
              <w:spacing w:line="360" w:lineRule="auto"/>
              <w:ind w:left="252" w:hanging="270"/>
              <w:jc w:val="both"/>
              <w:rPr>
                <w:rFonts w:ascii="Arial Narrow" w:hAnsi="Arial Narrow" w:cs="Arial"/>
                <w:sz w:val="22"/>
                <w:szCs w:val="22"/>
                <w:lang w:val="es-ES"/>
              </w:rPr>
            </w:pPr>
            <w:r>
              <w:rPr>
                <w:rFonts w:ascii="Arial Narrow" w:hAnsi="Arial Narrow" w:cs="Arial"/>
                <w:sz w:val="22"/>
                <w:szCs w:val="22"/>
                <w:lang w:val="es-ES"/>
              </w:rPr>
              <w:t>Penerimaan Lainnya</w:t>
            </w:r>
          </w:p>
          <w:p w:rsidR="00135A9E" w:rsidRPr="00871B64" w:rsidRDefault="00135A9E" w:rsidP="00A945EB">
            <w:pPr>
              <w:tabs>
                <w:tab w:val="left" w:pos="252"/>
                <w:tab w:val="left" w:pos="612"/>
              </w:tabs>
              <w:spacing w:line="360" w:lineRule="auto"/>
              <w:ind w:left="252"/>
              <w:jc w:val="both"/>
              <w:rPr>
                <w:rFonts w:ascii="Arial Narrow" w:hAnsi="Arial Narrow" w:cs="Arial"/>
                <w:sz w:val="22"/>
                <w:szCs w:val="22"/>
                <w:lang w:val="es-ES"/>
              </w:rPr>
            </w:pPr>
          </w:p>
        </w:tc>
        <w:tc>
          <w:tcPr>
            <w:tcW w:w="1471" w:type="dxa"/>
          </w:tcPr>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rPr>
            </w:pPr>
          </w:p>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rPr>
            </w:pPr>
          </w:p>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rPr>
            </w:pPr>
            <w:r w:rsidRPr="0093453B">
              <w:rPr>
                <w:rFonts w:ascii="Arial Narrow" w:hAnsi="Arial Narrow" w:cs="Tahoma"/>
                <w:sz w:val="22"/>
                <w:szCs w:val="22"/>
                <w:lang w:val="id-ID" w:eastAsia="id-ID"/>
              </w:rPr>
              <w:t>255.000.000</w:t>
            </w:r>
          </w:p>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rPr>
            </w:pPr>
          </w:p>
          <w:p w:rsidR="00135A9E" w:rsidRPr="0093453B" w:rsidRDefault="00135A9E" w:rsidP="00A945EB">
            <w:pPr>
              <w:jc w:val="right"/>
              <w:rPr>
                <w:rFonts w:ascii="Arial Narrow" w:hAnsi="Arial Narrow" w:cs="Arial"/>
                <w:sz w:val="22"/>
                <w:szCs w:val="22"/>
                <w:lang w:val="id-ID"/>
              </w:rPr>
            </w:pPr>
            <w:r w:rsidRPr="0093453B">
              <w:rPr>
                <w:rFonts w:ascii="Arial Narrow" w:hAnsi="Arial Narrow" w:cs="Arial"/>
                <w:sz w:val="22"/>
                <w:szCs w:val="22"/>
                <w:lang w:val="id-ID"/>
              </w:rPr>
              <w:t>-</w:t>
            </w:r>
          </w:p>
        </w:tc>
        <w:tc>
          <w:tcPr>
            <w:tcW w:w="1584" w:type="dxa"/>
          </w:tcPr>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lang w:val="id-ID"/>
              </w:rPr>
            </w:pPr>
          </w:p>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lang w:val="id-ID"/>
              </w:rPr>
            </w:pPr>
          </w:p>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lang w:val="id-ID"/>
              </w:rPr>
            </w:pPr>
            <w:r w:rsidRPr="0093453B">
              <w:rPr>
                <w:rFonts w:ascii="Arial Narrow" w:hAnsi="Arial Narrow" w:cs="Tahoma"/>
                <w:sz w:val="22"/>
                <w:szCs w:val="22"/>
                <w:lang w:val="id-ID" w:eastAsia="id-ID"/>
              </w:rPr>
              <w:t>258.150.000</w:t>
            </w:r>
          </w:p>
          <w:p w:rsidR="00135A9E" w:rsidRPr="0093453B" w:rsidRDefault="00135A9E" w:rsidP="00A945EB">
            <w:pPr>
              <w:tabs>
                <w:tab w:val="left" w:pos="360"/>
                <w:tab w:val="left" w:pos="900"/>
                <w:tab w:val="left" w:pos="1260"/>
              </w:tabs>
              <w:spacing w:line="360" w:lineRule="auto"/>
              <w:jc w:val="right"/>
              <w:rPr>
                <w:rFonts w:ascii="Arial Narrow" w:hAnsi="Arial Narrow" w:cs="Arial"/>
                <w:sz w:val="22"/>
                <w:szCs w:val="22"/>
                <w:lang w:val="id-ID"/>
              </w:rPr>
            </w:pPr>
          </w:p>
          <w:p w:rsidR="00135A9E" w:rsidRPr="0093453B" w:rsidRDefault="00135A9E" w:rsidP="00A945EB">
            <w:pPr>
              <w:jc w:val="right"/>
              <w:rPr>
                <w:rFonts w:ascii="Arial Narrow" w:hAnsi="Arial Narrow" w:cs="Arial"/>
                <w:sz w:val="22"/>
                <w:szCs w:val="22"/>
                <w:lang w:val="id-ID"/>
              </w:rPr>
            </w:pPr>
            <w:r w:rsidRPr="0093453B">
              <w:rPr>
                <w:rFonts w:ascii="Arial Narrow" w:hAnsi="Arial Narrow" w:cs="Arial"/>
                <w:sz w:val="22"/>
                <w:szCs w:val="22"/>
                <w:lang w:val="id-ID"/>
              </w:rPr>
              <w:t>-</w:t>
            </w:r>
          </w:p>
        </w:tc>
        <w:tc>
          <w:tcPr>
            <w:tcW w:w="1581" w:type="dxa"/>
          </w:tcPr>
          <w:p w:rsidR="00135A9E" w:rsidRPr="0093453B" w:rsidRDefault="00135A9E" w:rsidP="00A945EB">
            <w:pPr>
              <w:jc w:val="right"/>
              <w:rPr>
                <w:rFonts w:ascii="Arial Narrow" w:hAnsi="Arial Narrow" w:cs="Tahoma"/>
                <w:sz w:val="22"/>
                <w:szCs w:val="22"/>
                <w:lang w:val="id-ID" w:eastAsia="id-ID"/>
              </w:rPr>
            </w:pPr>
          </w:p>
          <w:p w:rsidR="00135A9E" w:rsidRPr="0093453B" w:rsidRDefault="00135A9E" w:rsidP="00A945EB">
            <w:pPr>
              <w:jc w:val="right"/>
              <w:rPr>
                <w:rFonts w:ascii="Arial Narrow" w:hAnsi="Arial Narrow" w:cs="Tahoma"/>
                <w:sz w:val="22"/>
                <w:szCs w:val="22"/>
                <w:lang w:val="id-ID" w:eastAsia="id-ID"/>
              </w:rPr>
            </w:pPr>
          </w:p>
          <w:p w:rsidR="00135A9E" w:rsidRPr="0093453B" w:rsidRDefault="00135A9E" w:rsidP="00A945EB">
            <w:pPr>
              <w:jc w:val="right"/>
              <w:rPr>
                <w:rFonts w:ascii="Arial Narrow" w:hAnsi="Arial Narrow" w:cs="Tahoma"/>
                <w:sz w:val="22"/>
                <w:szCs w:val="22"/>
                <w:lang w:val="id-ID" w:eastAsia="id-ID"/>
              </w:rPr>
            </w:pPr>
          </w:p>
          <w:p w:rsidR="00135A9E" w:rsidRPr="0093453B" w:rsidRDefault="00135A9E" w:rsidP="00A945EB">
            <w:pPr>
              <w:jc w:val="right"/>
              <w:rPr>
                <w:rFonts w:ascii="Arial Narrow" w:hAnsi="Arial Narrow" w:cs="Tahoma"/>
                <w:sz w:val="22"/>
                <w:szCs w:val="22"/>
                <w:lang w:val="id-ID" w:eastAsia="id-ID"/>
              </w:rPr>
            </w:pPr>
            <w:r w:rsidRPr="0093453B">
              <w:rPr>
                <w:rFonts w:ascii="Arial Narrow" w:hAnsi="Arial Narrow" w:cs="Tahoma"/>
                <w:sz w:val="22"/>
                <w:szCs w:val="22"/>
                <w:lang w:val="id-ID" w:eastAsia="id-ID"/>
              </w:rPr>
              <w:t>262.160.000</w:t>
            </w:r>
          </w:p>
          <w:p w:rsidR="00135A9E" w:rsidRPr="0093453B" w:rsidRDefault="00135A9E" w:rsidP="00A945EB">
            <w:pPr>
              <w:jc w:val="right"/>
              <w:rPr>
                <w:rFonts w:ascii="Arial Narrow" w:hAnsi="Arial Narrow" w:cs="Arial"/>
                <w:sz w:val="22"/>
                <w:szCs w:val="22"/>
              </w:rPr>
            </w:pPr>
          </w:p>
          <w:p w:rsidR="00135A9E" w:rsidRPr="0093453B" w:rsidRDefault="00135A9E" w:rsidP="00A945EB">
            <w:pPr>
              <w:jc w:val="right"/>
              <w:rPr>
                <w:rFonts w:ascii="Arial Narrow" w:hAnsi="Arial Narrow" w:cs="Arial"/>
                <w:sz w:val="22"/>
                <w:szCs w:val="22"/>
              </w:rPr>
            </w:pPr>
          </w:p>
          <w:p w:rsidR="00135A9E" w:rsidRPr="0093453B" w:rsidRDefault="00135A9E" w:rsidP="00A945EB">
            <w:pPr>
              <w:jc w:val="right"/>
              <w:rPr>
                <w:rFonts w:ascii="Arial Narrow" w:hAnsi="Arial Narrow" w:cs="Arial"/>
                <w:sz w:val="22"/>
                <w:szCs w:val="22"/>
                <w:lang w:val="id-ID"/>
              </w:rPr>
            </w:pPr>
            <w:r>
              <w:rPr>
                <w:rFonts w:ascii="Arial Narrow" w:hAnsi="Arial Narrow" w:cs="Arial"/>
                <w:sz w:val="22"/>
                <w:szCs w:val="22"/>
                <w:lang w:val="id-ID"/>
              </w:rPr>
              <w:t>52.638.499</w:t>
            </w:r>
          </w:p>
          <w:p w:rsidR="00135A9E" w:rsidRPr="0093453B" w:rsidRDefault="00135A9E" w:rsidP="00A945EB">
            <w:pPr>
              <w:jc w:val="right"/>
              <w:rPr>
                <w:rFonts w:ascii="Arial Narrow" w:hAnsi="Arial Narrow" w:cs="Arial"/>
                <w:sz w:val="22"/>
                <w:szCs w:val="22"/>
              </w:rPr>
            </w:pPr>
          </w:p>
        </w:tc>
      </w:tr>
      <w:tr w:rsidR="00135A9E" w:rsidRPr="003278C9" w:rsidTr="00A945EB">
        <w:tc>
          <w:tcPr>
            <w:tcW w:w="447" w:type="dxa"/>
          </w:tcPr>
          <w:p w:rsidR="00135A9E" w:rsidRPr="003278C9" w:rsidRDefault="00135A9E" w:rsidP="00A945EB">
            <w:pPr>
              <w:tabs>
                <w:tab w:val="left" w:pos="360"/>
                <w:tab w:val="left" w:pos="900"/>
                <w:tab w:val="left" w:pos="1260"/>
              </w:tabs>
              <w:spacing w:line="360" w:lineRule="auto"/>
              <w:jc w:val="both"/>
              <w:rPr>
                <w:rFonts w:ascii="Arial Narrow" w:hAnsi="Arial Narrow" w:cs="Arial"/>
                <w:sz w:val="22"/>
                <w:szCs w:val="22"/>
                <w:lang w:val="es-ES"/>
              </w:rPr>
            </w:pPr>
          </w:p>
        </w:tc>
        <w:tc>
          <w:tcPr>
            <w:tcW w:w="2749" w:type="dxa"/>
          </w:tcPr>
          <w:p w:rsidR="00135A9E" w:rsidRPr="00871B64" w:rsidRDefault="00135A9E" w:rsidP="00A945EB">
            <w:pPr>
              <w:tabs>
                <w:tab w:val="left" w:pos="360"/>
                <w:tab w:val="left" w:pos="900"/>
                <w:tab w:val="left" w:pos="1260"/>
              </w:tabs>
              <w:spacing w:line="360" w:lineRule="auto"/>
              <w:jc w:val="center"/>
              <w:rPr>
                <w:rFonts w:ascii="Arial Narrow" w:hAnsi="Arial Narrow" w:cs="Arial"/>
                <w:sz w:val="22"/>
                <w:szCs w:val="22"/>
                <w:lang w:val="id-ID"/>
              </w:rPr>
            </w:pPr>
          </w:p>
        </w:tc>
        <w:tc>
          <w:tcPr>
            <w:tcW w:w="1471" w:type="dxa"/>
            <w:vAlign w:val="bottom"/>
          </w:tcPr>
          <w:p w:rsidR="00135A9E" w:rsidRPr="00E4177B" w:rsidRDefault="00135A9E" w:rsidP="00A945EB">
            <w:pPr>
              <w:tabs>
                <w:tab w:val="left" w:pos="360"/>
                <w:tab w:val="left" w:pos="900"/>
                <w:tab w:val="left" w:pos="1260"/>
              </w:tabs>
              <w:spacing w:line="360" w:lineRule="auto"/>
              <w:jc w:val="right"/>
              <w:rPr>
                <w:rFonts w:ascii="Arial Narrow" w:hAnsi="Arial Narrow" w:cs="Arial"/>
                <w:sz w:val="22"/>
                <w:szCs w:val="22"/>
              </w:rPr>
            </w:pPr>
            <w:r w:rsidRPr="00E4177B">
              <w:rPr>
                <w:rFonts w:ascii="Arial Narrow" w:hAnsi="Arial Narrow" w:cs="Tahoma"/>
                <w:sz w:val="22"/>
                <w:szCs w:val="22"/>
                <w:lang w:val="id-ID" w:eastAsia="id-ID"/>
              </w:rPr>
              <w:t>355.438.000</w:t>
            </w:r>
          </w:p>
        </w:tc>
        <w:tc>
          <w:tcPr>
            <w:tcW w:w="1584" w:type="dxa"/>
            <w:vAlign w:val="bottom"/>
          </w:tcPr>
          <w:p w:rsidR="00135A9E" w:rsidRPr="00E4177B" w:rsidRDefault="00135A9E" w:rsidP="00A945EB">
            <w:pPr>
              <w:tabs>
                <w:tab w:val="left" w:pos="360"/>
                <w:tab w:val="left" w:pos="900"/>
                <w:tab w:val="left" w:pos="1260"/>
              </w:tabs>
              <w:spacing w:line="360" w:lineRule="auto"/>
              <w:jc w:val="right"/>
              <w:rPr>
                <w:rFonts w:ascii="Arial Narrow" w:hAnsi="Arial Narrow" w:cs="Arial"/>
                <w:sz w:val="22"/>
                <w:szCs w:val="22"/>
              </w:rPr>
            </w:pPr>
            <w:r w:rsidRPr="00E4177B">
              <w:rPr>
                <w:rFonts w:ascii="Arial Narrow" w:hAnsi="Arial Narrow" w:cs="Tahoma"/>
                <w:sz w:val="22"/>
                <w:szCs w:val="22"/>
                <w:lang w:val="id-ID" w:eastAsia="id-ID"/>
              </w:rPr>
              <w:t>349.389.000</w:t>
            </w:r>
          </w:p>
        </w:tc>
        <w:tc>
          <w:tcPr>
            <w:tcW w:w="1581" w:type="dxa"/>
            <w:vAlign w:val="bottom"/>
          </w:tcPr>
          <w:p w:rsidR="00135A9E" w:rsidRPr="00E4177B" w:rsidRDefault="00135A9E" w:rsidP="00A945EB">
            <w:pPr>
              <w:tabs>
                <w:tab w:val="left" w:pos="360"/>
                <w:tab w:val="left" w:pos="900"/>
                <w:tab w:val="left" w:pos="1260"/>
              </w:tabs>
              <w:spacing w:line="360" w:lineRule="auto"/>
              <w:jc w:val="right"/>
              <w:rPr>
                <w:rFonts w:ascii="Arial Narrow" w:hAnsi="Arial Narrow" w:cs="Arial"/>
                <w:sz w:val="22"/>
                <w:szCs w:val="22"/>
              </w:rPr>
            </w:pPr>
            <w:r w:rsidRPr="00E4177B">
              <w:rPr>
                <w:rFonts w:ascii="Arial Narrow" w:hAnsi="Arial Narrow" w:cs="Tahoma"/>
                <w:sz w:val="22"/>
                <w:szCs w:val="22"/>
                <w:lang w:val="id-ID" w:eastAsia="id-ID"/>
              </w:rPr>
              <w:t>3.449.106.499</w:t>
            </w:r>
          </w:p>
        </w:tc>
      </w:tr>
    </w:tbl>
    <w:p w:rsidR="00135A9E" w:rsidRDefault="00135A9E" w:rsidP="00135A9E">
      <w:pPr>
        <w:tabs>
          <w:tab w:val="left" w:pos="360"/>
          <w:tab w:val="left" w:pos="900"/>
          <w:tab w:val="left" w:pos="1260"/>
        </w:tabs>
        <w:spacing w:line="360" w:lineRule="auto"/>
        <w:ind w:left="1260"/>
        <w:jc w:val="both"/>
        <w:rPr>
          <w:rFonts w:ascii="Arial Narrow" w:hAnsi="Arial Narrow" w:cs="Arial"/>
          <w:lang w:val="es-ES"/>
        </w:rPr>
      </w:pPr>
    </w:p>
    <w:p w:rsidR="00135A9E" w:rsidRDefault="00135A9E" w:rsidP="00135A9E">
      <w:pPr>
        <w:tabs>
          <w:tab w:val="left" w:pos="360"/>
          <w:tab w:val="left" w:pos="900"/>
          <w:tab w:val="left" w:pos="1260"/>
        </w:tabs>
        <w:spacing w:line="360" w:lineRule="auto"/>
        <w:ind w:left="1260"/>
        <w:jc w:val="both"/>
        <w:rPr>
          <w:rFonts w:ascii="Arial Narrow" w:hAnsi="Arial Narrow" w:cs="Arial"/>
        </w:rPr>
      </w:pPr>
      <w:r>
        <w:rPr>
          <w:rFonts w:ascii="Arial Narrow" w:hAnsi="Arial Narrow" w:cs="Arial"/>
          <w:lang w:val="es-ES"/>
        </w:rPr>
        <w:t>Lain-lain PAD Yang Syah Tahun Anggaran 20</w:t>
      </w:r>
      <w:r>
        <w:rPr>
          <w:rFonts w:ascii="Arial Narrow" w:hAnsi="Arial Narrow" w:cs="Arial"/>
          <w:lang w:val="id-ID"/>
        </w:rPr>
        <w:t>19</w:t>
      </w:r>
      <w:r>
        <w:rPr>
          <w:rFonts w:ascii="Arial Narrow" w:hAnsi="Arial Narrow" w:cs="Arial"/>
          <w:lang w:val="es-ES"/>
        </w:rPr>
        <w:t xml:space="preserve"> dianggarkan sebesar Rp. </w:t>
      </w:r>
      <w:r w:rsidRPr="00E4177B">
        <w:rPr>
          <w:rFonts w:ascii="Arial Narrow" w:hAnsi="Arial Narrow" w:cs="Tahoma"/>
          <w:lang w:val="id-ID" w:eastAsia="id-ID"/>
        </w:rPr>
        <w:t>355.438.000,00</w:t>
      </w:r>
      <w:r>
        <w:rPr>
          <w:rFonts w:ascii="Arial Narrow" w:hAnsi="Arial Narrow" w:cs="Tahoma"/>
          <w:sz w:val="22"/>
          <w:szCs w:val="22"/>
          <w:lang w:val="id-ID" w:eastAsia="id-ID"/>
        </w:rPr>
        <w:t xml:space="preserve"> dan </w:t>
      </w:r>
      <w:r>
        <w:rPr>
          <w:rFonts w:ascii="Arial Narrow" w:hAnsi="Arial Narrow" w:cs="Arial"/>
          <w:lang w:val="es-ES"/>
        </w:rPr>
        <w:t xml:space="preserve">terealisasi sebesar Rp. </w:t>
      </w:r>
      <w:r w:rsidRPr="00E4177B">
        <w:rPr>
          <w:rFonts w:ascii="Arial Narrow" w:hAnsi="Arial Narrow" w:cs="Tahoma"/>
          <w:lang w:val="id-ID" w:eastAsia="id-ID"/>
        </w:rPr>
        <w:t>349.389.000,00</w:t>
      </w:r>
      <w:r>
        <w:rPr>
          <w:rFonts w:ascii="Arial Narrow" w:hAnsi="Arial Narrow" w:cs="Tahoma"/>
          <w:sz w:val="22"/>
          <w:szCs w:val="22"/>
          <w:lang w:val="id-ID" w:eastAsia="id-ID"/>
        </w:rPr>
        <w:t xml:space="preserve"> </w:t>
      </w:r>
      <w:r>
        <w:rPr>
          <w:rFonts w:ascii="Arial Narrow" w:hAnsi="Arial Narrow" w:cs="Arial"/>
          <w:lang w:val="es-ES"/>
        </w:rPr>
        <w:t xml:space="preserve">atau sebesar </w:t>
      </w:r>
      <w:r>
        <w:rPr>
          <w:rFonts w:ascii="Arial Narrow" w:hAnsi="Arial Narrow" w:cs="Arial"/>
          <w:lang w:val="id-ID"/>
        </w:rPr>
        <w:t>98,30</w:t>
      </w:r>
      <w:r>
        <w:rPr>
          <w:rFonts w:ascii="Arial Narrow" w:hAnsi="Arial Narrow" w:cs="Arial"/>
          <w:lang w:val="es-ES"/>
        </w:rPr>
        <w:t>%. Bila dibandingkan dengan realisasi tahun 201</w:t>
      </w:r>
      <w:r>
        <w:rPr>
          <w:rFonts w:ascii="Arial Narrow" w:hAnsi="Arial Narrow" w:cs="Arial"/>
          <w:lang w:val="id-ID"/>
        </w:rPr>
        <w:t>8</w:t>
      </w:r>
      <w:r>
        <w:rPr>
          <w:rFonts w:ascii="Arial Narrow" w:hAnsi="Arial Narrow" w:cs="Arial"/>
          <w:lang w:val="es-ES"/>
        </w:rPr>
        <w:t xml:space="preserve"> yaitu sebesar</w:t>
      </w:r>
      <w:r>
        <w:rPr>
          <w:rFonts w:ascii="Arial Narrow" w:hAnsi="Arial Narrow" w:cs="Arial"/>
          <w:lang w:val="id-ID"/>
        </w:rPr>
        <w:t xml:space="preserve"> </w:t>
      </w:r>
      <w:r w:rsidRPr="00E4177B">
        <w:rPr>
          <w:rFonts w:ascii="Arial Narrow" w:hAnsi="Arial Narrow" w:cs="Arial"/>
          <w:lang w:val="es-ES"/>
        </w:rPr>
        <w:t xml:space="preserve">Rp. </w:t>
      </w:r>
      <w:r w:rsidRPr="00E4177B">
        <w:rPr>
          <w:rFonts w:ascii="Arial Narrow" w:hAnsi="Arial Narrow" w:cs="Tahoma"/>
          <w:lang w:val="id-ID" w:eastAsia="id-ID"/>
        </w:rPr>
        <w:t>3.449.106.499,00</w:t>
      </w:r>
      <w:r>
        <w:rPr>
          <w:rFonts w:ascii="Tahoma" w:hAnsi="Tahoma" w:cs="Tahoma"/>
          <w:sz w:val="15"/>
          <w:szCs w:val="15"/>
          <w:lang w:val="id-ID" w:eastAsia="id-ID"/>
        </w:rPr>
        <w:t xml:space="preserve"> </w:t>
      </w:r>
      <w:r w:rsidRPr="00FD44DD">
        <w:rPr>
          <w:rFonts w:ascii="Arial Narrow" w:hAnsi="Arial Narrow" w:cs="Arial"/>
          <w:lang w:val="es-ES"/>
        </w:rPr>
        <w:t xml:space="preserve">maka mengalami </w:t>
      </w:r>
      <w:r>
        <w:rPr>
          <w:rFonts w:ascii="Arial Narrow" w:hAnsi="Arial Narrow" w:cs="Arial"/>
          <w:lang w:val="id-ID"/>
        </w:rPr>
        <w:t>penurunan</w:t>
      </w:r>
      <w:r w:rsidRPr="00FD44DD">
        <w:rPr>
          <w:rFonts w:ascii="Arial Narrow" w:hAnsi="Arial Narrow" w:cs="Arial"/>
          <w:lang w:val="es-ES"/>
        </w:rPr>
        <w:t xml:space="preserve"> sebesar Rp.</w:t>
      </w:r>
      <w:r>
        <w:rPr>
          <w:rFonts w:ascii="Arial Narrow" w:hAnsi="Arial Narrow" w:cs="Arial"/>
          <w:lang w:val="id-ID"/>
        </w:rPr>
        <w:t xml:space="preserve"> 3.099.717.499,00</w:t>
      </w:r>
      <w:r>
        <w:rPr>
          <w:rFonts w:ascii="Arial Narrow" w:hAnsi="Arial Narrow" w:cs="Arial"/>
          <w:lang w:val="es-ES"/>
        </w:rPr>
        <w:t xml:space="preserve"> </w:t>
      </w:r>
      <w:r w:rsidRPr="00DE798B">
        <w:rPr>
          <w:rFonts w:ascii="Arial Narrow" w:hAnsi="Arial Narrow" w:cs="Arial"/>
          <w:lang w:val="id-ID"/>
        </w:rPr>
        <w:t xml:space="preserve">dikarenakan </w:t>
      </w:r>
      <w:r w:rsidR="00B27FAA">
        <w:rPr>
          <w:rFonts w:ascii="Arial Narrow" w:hAnsi="Arial Narrow" w:cs="Arial"/>
        </w:rPr>
        <w:t xml:space="preserve">adanya penjualan </w:t>
      </w:r>
      <w:r w:rsidR="003D6577">
        <w:rPr>
          <w:rFonts w:ascii="Arial Narrow" w:hAnsi="Arial Narrow" w:cs="Arial"/>
        </w:rPr>
        <w:t>ternak</w:t>
      </w:r>
      <w:r w:rsidR="00B27FAA">
        <w:rPr>
          <w:rFonts w:ascii="Arial Narrow" w:hAnsi="Arial Narrow" w:cs="Arial"/>
        </w:rPr>
        <w:t xml:space="preserve"> UPTD Mulyorejo Sebagai akibat dari pembubaran</w:t>
      </w:r>
      <w:r w:rsidR="000266B7">
        <w:rPr>
          <w:rFonts w:ascii="Arial Narrow" w:hAnsi="Arial Narrow" w:cs="Arial"/>
        </w:rPr>
        <w:t xml:space="preserve">  </w:t>
      </w:r>
      <w:r w:rsidRPr="00DE798B">
        <w:rPr>
          <w:rFonts w:ascii="Arial Narrow" w:hAnsi="Arial Narrow" w:cs="Arial"/>
          <w:lang w:val="id-ID"/>
        </w:rPr>
        <w:t>UPTD Mulyorejo.</w:t>
      </w:r>
    </w:p>
    <w:p w:rsidR="0041301B" w:rsidRPr="0041301B" w:rsidRDefault="0041301B" w:rsidP="00135A9E">
      <w:pPr>
        <w:tabs>
          <w:tab w:val="left" w:pos="360"/>
          <w:tab w:val="left" w:pos="900"/>
          <w:tab w:val="left" w:pos="1260"/>
        </w:tabs>
        <w:spacing w:line="360" w:lineRule="auto"/>
        <w:ind w:left="1260"/>
        <w:jc w:val="both"/>
        <w:rPr>
          <w:rFonts w:ascii="Arial Narrow" w:hAnsi="Arial Narrow" w:cs="Arial"/>
          <w:b/>
          <w:color w:val="FF0000"/>
          <w:u w:val="single"/>
        </w:rPr>
      </w:pPr>
      <w:r>
        <w:rPr>
          <w:rFonts w:ascii="Arial Narrow" w:hAnsi="Arial Narrow" w:cs="Arial"/>
        </w:rPr>
        <w:t>Untuk penjualan hasil pertanian tidak mencapai target dikarenakan ketersediaan air kurang akibat musim kemarau panjang sehingga sehingga panen tidak maksimal.</w:t>
      </w:r>
    </w:p>
    <w:p w:rsidR="00135A9E" w:rsidRPr="00E4177B" w:rsidRDefault="00135A9E" w:rsidP="00135A9E">
      <w:pPr>
        <w:tabs>
          <w:tab w:val="left" w:pos="360"/>
          <w:tab w:val="left" w:pos="900"/>
          <w:tab w:val="left" w:pos="1260"/>
        </w:tabs>
        <w:spacing w:line="360" w:lineRule="auto"/>
        <w:jc w:val="both"/>
        <w:rPr>
          <w:rFonts w:ascii="Arial Narrow" w:hAnsi="Arial Narrow" w:cs="Arial"/>
          <w:lang w:val="id-ID"/>
        </w:rPr>
      </w:pPr>
    </w:p>
    <w:p w:rsidR="00135A9E" w:rsidRPr="00051FE9" w:rsidRDefault="00207D02" w:rsidP="00207D02">
      <w:pPr>
        <w:pStyle w:val="ListParagraph"/>
        <w:tabs>
          <w:tab w:val="left" w:pos="284"/>
          <w:tab w:val="left" w:pos="900"/>
        </w:tabs>
        <w:spacing w:line="360" w:lineRule="auto"/>
        <w:ind w:left="0"/>
        <w:jc w:val="both"/>
        <w:rPr>
          <w:rFonts w:ascii="Arial Narrow" w:hAnsi="Arial Narrow" w:cs="Arial"/>
          <w:b/>
          <w:lang w:val="es-ES"/>
        </w:rPr>
      </w:pPr>
      <w:r>
        <w:rPr>
          <w:rFonts w:ascii="Arial Narrow" w:hAnsi="Arial Narrow" w:cs="Arial"/>
          <w:b/>
          <w:lang w:val="es-ES"/>
        </w:rPr>
        <w:t xml:space="preserve">5.1.2 </w:t>
      </w:r>
      <w:r>
        <w:rPr>
          <w:rFonts w:ascii="Arial Narrow" w:hAnsi="Arial Narrow" w:cs="Arial"/>
          <w:b/>
          <w:lang w:val="es-ES"/>
        </w:rPr>
        <w:tab/>
      </w:r>
      <w:r w:rsidR="00135A9E" w:rsidRPr="00051FE9">
        <w:rPr>
          <w:rFonts w:ascii="Arial Narrow" w:hAnsi="Arial Narrow" w:cs="Arial"/>
          <w:b/>
          <w:lang w:val="es-ES"/>
        </w:rPr>
        <w:t>PENJELASAN POS-POS BELANJA</w:t>
      </w:r>
    </w:p>
    <w:p w:rsidR="00DA0F06" w:rsidRDefault="00135A9E" w:rsidP="00135A9E">
      <w:pPr>
        <w:tabs>
          <w:tab w:val="left" w:pos="360"/>
          <w:tab w:val="left" w:pos="900"/>
        </w:tabs>
        <w:spacing w:line="360" w:lineRule="auto"/>
        <w:ind w:left="900"/>
        <w:jc w:val="both"/>
        <w:rPr>
          <w:rFonts w:ascii="Arial Narrow" w:hAnsi="Arial Narrow" w:cs="Arial"/>
          <w:lang w:val="es-ES"/>
        </w:rPr>
      </w:pPr>
      <w:r>
        <w:rPr>
          <w:rFonts w:ascii="Arial Narrow" w:hAnsi="Arial Narrow" w:cs="Arial"/>
          <w:lang w:val="es-ES"/>
        </w:rPr>
        <w:t xml:space="preserve">Anggaran Belanja Dinas </w:t>
      </w:r>
      <w:r>
        <w:rPr>
          <w:rFonts w:ascii="Arial Narrow" w:hAnsi="Arial Narrow" w:cs="Arial"/>
          <w:lang w:val="id-ID"/>
        </w:rPr>
        <w:t xml:space="preserve">Pertanian, Perikanan dan Pangan </w:t>
      </w:r>
      <w:r>
        <w:rPr>
          <w:rFonts w:ascii="Arial Narrow" w:hAnsi="Arial Narrow" w:cs="Arial"/>
          <w:lang w:val="es-ES"/>
        </w:rPr>
        <w:t>Kabupaten Semarang pada Tahun 201</w:t>
      </w:r>
      <w:r>
        <w:rPr>
          <w:rFonts w:ascii="Arial Narrow" w:hAnsi="Arial Narrow" w:cs="Arial"/>
          <w:lang w:val="id-ID"/>
        </w:rPr>
        <w:t xml:space="preserve">9 </w:t>
      </w:r>
      <w:r>
        <w:rPr>
          <w:rFonts w:ascii="Arial Narrow" w:hAnsi="Arial Narrow" w:cs="Arial"/>
          <w:lang w:val="es-ES"/>
        </w:rPr>
        <w:t>terdiri dari Belanja Operasi dan Belanja Modal dengan anggaran dan realisasinya pada tahun 201</w:t>
      </w:r>
      <w:r>
        <w:rPr>
          <w:rFonts w:ascii="Arial Narrow" w:hAnsi="Arial Narrow" w:cs="Arial"/>
          <w:lang w:val="id-ID"/>
        </w:rPr>
        <w:t>9</w:t>
      </w:r>
      <w:r>
        <w:rPr>
          <w:rFonts w:ascii="Arial Narrow" w:hAnsi="Arial Narrow" w:cs="Arial"/>
          <w:lang w:val="es-ES"/>
        </w:rPr>
        <w:t xml:space="preserve"> adalah sebagai berikut : </w:t>
      </w:r>
    </w:p>
    <w:tbl>
      <w:tblPr>
        <w:tblW w:w="83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772"/>
        <w:gridCol w:w="1710"/>
        <w:gridCol w:w="1710"/>
        <w:gridCol w:w="1710"/>
      </w:tblGrid>
      <w:tr w:rsidR="00135A9E" w:rsidRPr="003278C9" w:rsidTr="00A945EB">
        <w:tc>
          <w:tcPr>
            <w:tcW w:w="468" w:type="dxa"/>
            <w:vMerge w:val="restart"/>
            <w:vAlign w:val="center"/>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No</w:t>
            </w:r>
          </w:p>
        </w:tc>
        <w:tc>
          <w:tcPr>
            <w:tcW w:w="2772" w:type="dxa"/>
            <w:vMerge w:val="restart"/>
            <w:vAlign w:val="center"/>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Uraian</w:t>
            </w:r>
          </w:p>
        </w:tc>
        <w:tc>
          <w:tcPr>
            <w:tcW w:w="3420" w:type="dxa"/>
            <w:gridSpan w:val="2"/>
          </w:tcPr>
          <w:p w:rsidR="00135A9E" w:rsidRPr="00535DC0" w:rsidRDefault="00135A9E" w:rsidP="00A945EB">
            <w:pPr>
              <w:tabs>
                <w:tab w:val="left" w:pos="360"/>
                <w:tab w:val="left" w:pos="900"/>
                <w:tab w:val="left" w:pos="1440"/>
              </w:tabs>
              <w:spacing w:line="360" w:lineRule="auto"/>
              <w:jc w:val="center"/>
              <w:rPr>
                <w:rFonts w:ascii="Arial Narrow" w:hAnsi="Arial Narrow" w:cs="Arial"/>
                <w:lang w:val="id-ID"/>
              </w:rPr>
            </w:pPr>
            <w:r w:rsidRPr="003278C9">
              <w:rPr>
                <w:rFonts w:ascii="Arial Narrow" w:hAnsi="Arial Narrow" w:cs="Arial"/>
                <w:lang w:val="es-ES"/>
              </w:rPr>
              <w:t xml:space="preserve">Tahun </w:t>
            </w:r>
            <w:r>
              <w:rPr>
                <w:rFonts w:ascii="Arial Narrow" w:hAnsi="Arial Narrow" w:cs="Arial"/>
                <w:lang w:val="es-ES"/>
              </w:rPr>
              <w:t>201</w:t>
            </w:r>
            <w:r>
              <w:rPr>
                <w:rFonts w:ascii="Arial Narrow" w:hAnsi="Arial Narrow" w:cs="Arial"/>
                <w:lang w:val="id-ID"/>
              </w:rPr>
              <w:t>9</w:t>
            </w:r>
          </w:p>
        </w:tc>
        <w:tc>
          <w:tcPr>
            <w:tcW w:w="1710" w:type="dxa"/>
          </w:tcPr>
          <w:p w:rsidR="00135A9E" w:rsidRPr="00535DC0" w:rsidRDefault="00135A9E" w:rsidP="00A945EB">
            <w:pPr>
              <w:tabs>
                <w:tab w:val="left" w:pos="360"/>
                <w:tab w:val="left" w:pos="900"/>
                <w:tab w:val="left" w:pos="1440"/>
              </w:tabs>
              <w:spacing w:line="360" w:lineRule="auto"/>
              <w:jc w:val="center"/>
              <w:rPr>
                <w:rFonts w:ascii="Arial Narrow" w:hAnsi="Arial Narrow" w:cs="Arial"/>
                <w:lang w:val="id-ID"/>
              </w:rPr>
            </w:pPr>
            <w:r w:rsidRPr="003278C9">
              <w:rPr>
                <w:rFonts w:ascii="Arial Narrow" w:hAnsi="Arial Narrow" w:cs="Arial"/>
                <w:lang w:val="es-ES"/>
              </w:rPr>
              <w:t>Tahun 201</w:t>
            </w:r>
            <w:r>
              <w:rPr>
                <w:rFonts w:ascii="Arial Narrow" w:hAnsi="Arial Narrow" w:cs="Arial"/>
                <w:lang w:val="id-ID"/>
              </w:rPr>
              <w:t>8</w:t>
            </w:r>
          </w:p>
        </w:tc>
      </w:tr>
      <w:tr w:rsidR="00135A9E" w:rsidRPr="003278C9" w:rsidTr="00A945EB">
        <w:tc>
          <w:tcPr>
            <w:tcW w:w="468" w:type="dxa"/>
            <w:vMerge/>
            <w:tcBorders>
              <w:bottom w:val="single" w:sz="4" w:space="0" w:color="auto"/>
            </w:tcBorders>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p>
        </w:tc>
        <w:tc>
          <w:tcPr>
            <w:tcW w:w="2772" w:type="dxa"/>
            <w:vMerge/>
            <w:tcBorders>
              <w:bottom w:val="single" w:sz="4" w:space="0" w:color="auto"/>
            </w:tcBorders>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p>
        </w:tc>
        <w:tc>
          <w:tcPr>
            <w:tcW w:w="1710" w:type="dxa"/>
            <w:tcBorders>
              <w:bottom w:val="single" w:sz="4" w:space="0" w:color="auto"/>
            </w:tcBorders>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Anggaran (Rp)</w:t>
            </w:r>
          </w:p>
        </w:tc>
        <w:tc>
          <w:tcPr>
            <w:tcW w:w="1710" w:type="dxa"/>
            <w:tcBorders>
              <w:bottom w:val="single" w:sz="4" w:space="0" w:color="auto"/>
            </w:tcBorders>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c>
          <w:tcPr>
            <w:tcW w:w="1710" w:type="dxa"/>
            <w:tcBorders>
              <w:bottom w:val="single" w:sz="4" w:space="0" w:color="auto"/>
            </w:tcBorders>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r>
      <w:tr w:rsidR="00135A9E" w:rsidRPr="003278C9" w:rsidTr="00A945EB">
        <w:tc>
          <w:tcPr>
            <w:tcW w:w="468" w:type="dxa"/>
            <w:tcBorders>
              <w:top w:val="nil"/>
            </w:tcBorders>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1.</w:t>
            </w:r>
          </w:p>
        </w:tc>
        <w:tc>
          <w:tcPr>
            <w:tcW w:w="2772" w:type="dxa"/>
            <w:tcBorders>
              <w:top w:val="nil"/>
            </w:tcBorders>
          </w:tcPr>
          <w:p w:rsidR="00135A9E" w:rsidRPr="008A1962" w:rsidRDefault="00135A9E" w:rsidP="00A945EB">
            <w:pPr>
              <w:tabs>
                <w:tab w:val="left" w:pos="360"/>
                <w:tab w:val="left" w:pos="900"/>
                <w:tab w:val="left" w:pos="1440"/>
              </w:tabs>
              <w:spacing w:line="360" w:lineRule="auto"/>
              <w:jc w:val="both"/>
              <w:rPr>
                <w:rFonts w:ascii="Arial Narrow" w:hAnsi="Arial Narrow" w:cs="Arial"/>
                <w:lang w:val="id-ID"/>
              </w:rPr>
            </w:pPr>
            <w:r>
              <w:rPr>
                <w:rFonts w:ascii="Arial Narrow" w:hAnsi="Arial Narrow" w:cs="Arial"/>
                <w:lang w:val="es-ES"/>
              </w:rPr>
              <w:t>Belanja Operasi</w:t>
            </w:r>
            <w:r>
              <w:rPr>
                <w:rFonts w:ascii="Arial Narrow" w:hAnsi="Arial Narrow" w:cs="Arial"/>
                <w:lang w:val="id-ID"/>
              </w:rPr>
              <w:t>onal</w:t>
            </w:r>
          </w:p>
          <w:p w:rsidR="00135A9E" w:rsidRDefault="00135A9E" w:rsidP="00A945EB">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 Belanja Pegawai</w:t>
            </w:r>
          </w:p>
          <w:p w:rsidR="00135A9E" w:rsidRDefault="00135A9E" w:rsidP="00A945EB">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 Belanja Barang dan Jasa</w:t>
            </w:r>
          </w:p>
          <w:p w:rsidR="00135A9E" w:rsidRPr="00535DC0" w:rsidRDefault="00135A9E" w:rsidP="00A945EB">
            <w:pPr>
              <w:tabs>
                <w:tab w:val="left" w:pos="360"/>
                <w:tab w:val="left" w:pos="900"/>
                <w:tab w:val="left" w:pos="1440"/>
              </w:tabs>
              <w:spacing w:line="360" w:lineRule="auto"/>
              <w:jc w:val="both"/>
              <w:rPr>
                <w:rFonts w:ascii="Arial Narrow" w:hAnsi="Arial Narrow" w:cs="Arial"/>
                <w:lang w:val="id-ID"/>
              </w:rPr>
            </w:pPr>
            <w:r>
              <w:rPr>
                <w:rFonts w:ascii="Arial Narrow" w:hAnsi="Arial Narrow" w:cs="Arial"/>
                <w:lang w:val="id-ID"/>
              </w:rPr>
              <w:t>- Belanja Hibah</w:t>
            </w:r>
          </w:p>
        </w:tc>
        <w:tc>
          <w:tcPr>
            <w:tcW w:w="1710" w:type="dxa"/>
            <w:tcBorders>
              <w:top w:val="nil"/>
            </w:tcBorders>
          </w:tcPr>
          <w:p w:rsidR="00135A9E" w:rsidRPr="00535DC0" w:rsidRDefault="00135A9E" w:rsidP="00A945EB">
            <w:pPr>
              <w:tabs>
                <w:tab w:val="left" w:pos="360"/>
                <w:tab w:val="left" w:pos="900"/>
                <w:tab w:val="left" w:pos="1440"/>
              </w:tabs>
              <w:spacing w:line="360" w:lineRule="auto"/>
              <w:jc w:val="right"/>
              <w:rPr>
                <w:rFonts w:ascii="Arial Narrow" w:hAnsi="Arial Narrow" w:cs="Tahoma-Bold"/>
                <w:b/>
                <w:bCs/>
                <w:sz w:val="22"/>
                <w:szCs w:val="22"/>
                <w:lang w:val="id-ID" w:eastAsia="id-ID"/>
              </w:rPr>
            </w:pPr>
            <w:r>
              <w:rPr>
                <w:rFonts w:ascii="Arial Narrow" w:hAnsi="Arial Narrow" w:cs="Tahoma-Bold"/>
                <w:b/>
                <w:bCs/>
                <w:sz w:val="22"/>
                <w:szCs w:val="22"/>
                <w:lang w:val="id-ID" w:eastAsia="id-ID"/>
              </w:rPr>
              <w:t>64.279.417.000,-</w:t>
            </w:r>
          </w:p>
          <w:p w:rsidR="00135A9E" w:rsidRPr="00535DC0" w:rsidRDefault="00135A9E" w:rsidP="00A945EB">
            <w:pPr>
              <w:tabs>
                <w:tab w:val="left" w:pos="360"/>
                <w:tab w:val="left" w:pos="900"/>
                <w:tab w:val="left" w:pos="1440"/>
              </w:tabs>
              <w:spacing w:line="360" w:lineRule="auto"/>
              <w:jc w:val="right"/>
              <w:rPr>
                <w:rFonts w:ascii="Arial Narrow" w:hAnsi="Arial Narrow" w:cs="Arial"/>
                <w:sz w:val="22"/>
                <w:szCs w:val="22"/>
                <w:lang w:val="id-ID"/>
              </w:rPr>
            </w:pPr>
            <w:r>
              <w:rPr>
                <w:rFonts w:ascii="Arial Narrow" w:hAnsi="Arial Narrow" w:cs="Tahoma"/>
                <w:sz w:val="22"/>
                <w:szCs w:val="22"/>
                <w:lang w:val="id-ID" w:eastAsia="id-ID"/>
              </w:rPr>
              <w:t>20.388.352.000,-</w:t>
            </w:r>
          </w:p>
          <w:p w:rsidR="00135A9E" w:rsidRPr="00535DC0" w:rsidRDefault="00135A9E" w:rsidP="00A945EB">
            <w:pPr>
              <w:spacing w:line="360" w:lineRule="auto"/>
              <w:jc w:val="right"/>
              <w:rPr>
                <w:rFonts w:ascii="Arial Narrow" w:hAnsi="Arial Narrow" w:cs="Arial"/>
                <w:sz w:val="22"/>
                <w:szCs w:val="22"/>
                <w:lang w:val="id-ID"/>
              </w:rPr>
            </w:pPr>
            <w:r w:rsidRPr="00535DC0">
              <w:rPr>
                <w:rFonts w:ascii="Arial Narrow" w:hAnsi="Arial Narrow" w:cs="Tahoma"/>
                <w:sz w:val="22"/>
                <w:szCs w:val="22"/>
                <w:lang w:val="id-ID" w:eastAsia="id-ID"/>
              </w:rPr>
              <w:t>10.304.910.000,</w:t>
            </w:r>
            <w:r>
              <w:rPr>
                <w:rFonts w:ascii="Arial Narrow" w:hAnsi="Arial Narrow" w:cs="Tahoma"/>
                <w:sz w:val="22"/>
                <w:szCs w:val="22"/>
                <w:lang w:val="id-ID" w:eastAsia="id-ID"/>
              </w:rPr>
              <w:t>-</w:t>
            </w:r>
          </w:p>
          <w:p w:rsidR="00135A9E" w:rsidRPr="00535DC0" w:rsidRDefault="00135A9E" w:rsidP="00A945EB">
            <w:pPr>
              <w:jc w:val="right"/>
              <w:rPr>
                <w:rFonts w:ascii="Arial Narrow" w:hAnsi="Arial Narrow" w:cs="Arial"/>
                <w:sz w:val="22"/>
                <w:szCs w:val="22"/>
                <w:lang w:val="id-ID"/>
              </w:rPr>
            </w:pPr>
            <w:r w:rsidRPr="00535DC0">
              <w:rPr>
                <w:rFonts w:ascii="Arial Narrow" w:hAnsi="Arial Narrow" w:cs="Tahoma"/>
                <w:sz w:val="22"/>
                <w:szCs w:val="22"/>
                <w:lang w:val="id-ID" w:eastAsia="id-ID"/>
              </w:rPr>
              <w:t>33.586.155.000,</w:t>
            </w:r>
            <w:r>
              <w:rPr>
                <w:rFonts w:ascii="Arial Narrow" w:hAnsi="Arial Narrow" w:cs="Tahoma"/>
                <w:sz w:val="22"/>
                <w:szCs w:val="22"/>
                <w:lang w:val="id-ID" w:eastAsia="id-ID"/>
              </w:rPr>
              <w:t>-</w:t>
            </w:r>
          </w:p>
        </w:tc>
        <w:tc>
          <w:tcPr>
            <w:tcW w:w="1710" w:type="dxa"/>
            <w:tcBorders>
              <w:top w:val="nil"/>
            </w:tcBorders>
          </w:tcPr>
          <w:p w:rsidR="00135A9E" w:rsidRPr="00535DC0" w:rsidRDefault="00135A9E" w:rsidP="00A945EB">
            <w:pPr>
              <w:tabs>
                <w:tab w:val="left" w:pos="360"/>
                <w:tab w:val="left" w:pos="900"/>
                <w:tab w:val="left" w:pos="1440"/>
              </w:tabs>
              <w:spacing w:line="360" w:lineRule="auto"/>
              <w:jc w:val="right"/>
              <w:rPr>
                <w:rFonts w:ascii="Arial Narrow" w:hAnsi="Arial Narrow" w:cs="Arial"/>
                <w:sz w:val="22"/>
                <w:szCs w:val="22"/>
                <w:lang w:val="id-ID"/>
              </w:rPr>
            </w:pPr>
            <w:r w:rsidRPr="00F86DDC">
              <w:rPr>
                <w:rFonts w:ascii="Arial Narrow" w:hAnsi="Arial Narrow" w:cs="Tahoma-Bold"/>
                <w:b/>
                <w:bCs/>
                <w:sz w:val="22"/>
                <w:szCs w:val="22"/>
                <w:lang w:val="id-ID" w:eastAsia="id-ID"/>
              </w:rPr>
              <w:t>60.622.841.460</w:t>
            </w:r>
            <w:r w:rsidRPr="00535DC0">
              <w:rPr>
                <w:rFonts w:ascii="Arial Narrow" w:hAnsi="Arial Narrow" w:cs="Tahoma-Bold"/>
                <w:b/>
                <w:bCs/>
                <w:sz w:val="22"/>
                <w:szCs w:val="22"/>
                <w:lang w:val="id-ID" w:eastAsia="id-ID"/>
              </w:rPr>
              <w:t>,</w:t>
            </w:r>
            <w:r>
              <w:rPr>
                <w:rFonts w:ascii="Arial Narrow" w:hAnsi="Arial Narrow" w:cs="Tahoma-Bold"/>
                <w:b/>
                <w:bCs/>
                <w:sz w:val="22"/>
                <w:szCs w:val="22"/>
                <w:lang w:val="id-ID" w:eastAsia="id-ID"/>
              </w:rPr>
              <w:t>-</w:t>
            </w:r>
          </w:p>
          <w:p w:rsidR="00135A9E" w:rsidRPr="00535DC0" w:rsidRDefault="00135A9E" w:rsidP="00A945EB">
            <w:pPr>
              <w:tabs>
                <w:tab w:val="left" w:pos="360"/>
                <w:tab w:val="left" w:pos="900"/>
                <w:tab w:val="left" w:pos="1440"/>
              </w:tabs>
              <w:spacing w:line="360" w:lineRule="auto"/>
              <w:jc w:val="right"/>
              <w:rPr>
                <w:rFonts w:ascii="Arial Narrow" w:hAnsi="Arial Narrow" w:cs="Arial"/>
                <w:sz w:val="22"/>
                <w:szCs w:val="22"/>
                <w:lang w:val="id-ID"/>
              </w:rPr>
            </w:pPr>
            <w:r w:rsidRPr="00535DC0">
              <w:rPr>
                <w:rFonts w:ascii="Arial Narrow" w:hAnsi="Arial Narrow" w:cs="Tahoma"/>
                <w:sz w:val="22"/>
                <w:szCs w:val="22"/>
                <w:lang w:val="id-ID" w:eastAsia="id-ID"/>
              </w:rPr>
              <w:t>18.070.792.413,</w:t>
            </w:r>
            <w:r>
              <w:rPr>
                <w:rFonts w:ascii="Arial Narrow" w:hAnsi="Arial Narrow" w:cs="Tahoma"/>
                <w:sz w:val="22"/>
                <w:szCs w:val="22"/>
                <w:lang w:val="id-ID" w:eastAsia="id-ID"/>
              </w:rPr>
              <w:t>-</w:t>
            </w:r>
          </w:p>
          <w:p w:rsidR="00135A9E" w:rsidRPr="00535DC0" w:rsidRDefault="00135A9E" w:rsidP="00A945EB">
            <w:pPr>
              <w:tabs>
                <w:tab w:val="left" w:pos="360"/>
                <w:tab w:val="left" w:pos="900"/>
                <w:tab w:val="left" w:pos="1440"/>
              </w:tabs>
              <w:spacing w:line="360" w:lineRule="auto"/>
              <w:jc w:val="right"/>
              <w:rPr>
                <w:rFonts w:ascii="Arial Narrow" w:hAnsi="Arial Narrow" w:cs="Arial"/>
                <w:sz w:val="22"/>
                <w:szCs w:val="22"/>
                <w:lang w:val="id-ID"/>
              </w:rPr>
            </w:pPr>
            <w:r w:rsidRPr="00535DC0">
              <w:rPr>
                <w:rFonts w:ascii="Arial Narrow" w:hAnsi="Arial Narrow" w:cs="Tahoma"/>
                <w:sz w:val="22"/>
                <w:szCs w:val="22"/>
                <w:lang w:val="id-ID" w:eastAsia="id-ID"/>
              </w:rPr>
              <w:t>9.788.429.678,</w:t>
            </w:r>
            <w:r>
              <w:rPr>
                <w:rFonts w:ascii="Arial Narrow" w:hAnsi="Arial Narrow" w:cs="Tahoma"/>
                <w:sz w:val="22"/>
                <w:szCs w:val="22"/>
                <w:lang w:val="id-ID" w:eastAsia="id-ID"/>
              </w:rPr>
              <w:t>-</w:t>
            </w:r>
          </w:p>
          <w:p w:rsidR="00135A9E" w:rsidRPr="00535DC0" w:rsidRDefault="00135A9E" w:rsidP="00A945EB">
            <w:pPr>
              <w:jc w:val="right"/>
              <w:rPr>
                <w:rFonts w:ascii="Arial Narrow" w:hAnsi="Arial Narrow" w:cs="Arial"/>
                <w:sz w:val="22"/>
                <w:szCs w:val="22"/>
                <w:lang w:val="id-ID"/>
              </w:rPr>
            </w:pPr>
            <w:r w:rsidRPr="00F86DDC">
              <w:rPr>
                <w:rFonts w:ascii="Arial Narrow" w:hAnsi="Arial Narrow"/>
                <w:sz w:val="22"/>
                <w:szCs w:val="22"/>
                <w:lang w:val="id-ID" w:eastAsia="id-ID"/>
              </w:rPr>
              <w:t>32.763.619.369</w:t>
            </w:r>
            <w:r w:rsidRPr="00535DC0">
              <w:rPr>
                <w:rFonts w:ascii="Arial Narrow" w:hAnsi="Arial Narrow" w:cs="Tahoma"/>
                <w:sz w:val="22"/>
                <w:szCs w:val="22"/>
                <w:lang w:val="id-ID" w:eastAsia="id-ID"/>
              </w:rPr>
              <w:t>,</w:t>
            </w:r>
            <w:r>
              <w:rPr>
                <w:rFonts w:ascii="Arial Narrow" w:hAnsi="Arial Narrow" w:cs="Tahoma"/>
                <w:sz w:val="22"/>
                <w:szCs w:val="22"/>
                <w:lang w:val="id-ID" w:eastAsia="id-ID"/>
              </w:rPr>
              <w:t>-</w:t>
            </w:r>
          </w:p>
        </w:tc>
        <w:tc>
          <w:tcPr>
            <w:tcW w:w="1710" w:type="dxa"/>
            <w:tcBorders>
              <w:top w:val="nil"/>
            </w:tcBorders>
          </w:tcPr>
          <w:p w:rsidR="00135A9E" w:rsidRPr="00535DC0" w:rsidRDefault="00135A9E" w:rsidP="00A945EB">
            <w:pPr>
              <w:tabs>
                <w:tab w:val="left" w:pos="360"/>
                <w:tab w:val="left" w:pos="900"/>
                <w:tab w:val="left" w:pos="1440"/>
              </w:tabs>
              <w:spacing w:line="360" w:lineRule="auto"/>
              <w:jc w:val="right"/>
              <w:rPr>
                <w:rFonts w:ascii="Arial Narrow" w:hAnsi="Arial Narrow" w:cs="Tahoma"/>
                <w:sz w:val="22"/>
                <w:szCs w:val="22"/>
                <w:lang w:val="id-ID" w:eastAsia="id-ID"/>
              </w:rPr>
            </w:pPr>
            <w:r w:rsidRPr="00535DC0">
              <w:rPr>
                <w:rFonts w:ascii="Arial Narrow" w:hAnsi="Arial Narrow" w:cs="Tahoma-Bold"/>
                <w:b/>
                <w:bCs/>
                <w:sz w:val="22"/>
                <w:szCs w:val="22"/>
                <w:lang w:val="id-ID" w:eastAsia="id-ID"/>
              </w:rPr>
              <w:t>65.134.022.298,</w:t>
            </w:r>
            <w:r>
              <w:rPr>
                <w:rFonts w:ascii="Arial Narrow" w:hAnsi="Arial Narrow" w:cs="Tahoma-Bold"/>
                <w:b/>
                <w:bCs/>
                <w:sz w:val="22"/>
                <w:szCs w:val="22"/>
                <w:lang w:val="id-ID" w:eastAsia="id-ID"/>
              </w:rPr>
              <w:t>-</w:t>
            </w:r>
          </w:p>
          <w:p w:rsidR="00135A9E" w:rsidRPr="00535DC0" w:rsidRDefault="00135A9E" w:rsidP="00A945EB">
            <w:pPr>
              <w:tabs>
                <w:tab w:val="left" w:pos="360"/>
                <w:tab w:val="left" w:pos="900"/>
                <w:tab w:val="left" w:pos="1440"/>
              </w:tabs>
              <w:spacing w:line="360" w:lineRule="auto"/>
              <w:jc w:val="right"/>
              <w:rPr>
                <w:rFonts w:ascii="Arial Narrow" w:hAnsi="Arial Narrow" w:cs="Arial"/>
                <w:sz w:val="22"/>
                <w:szCs w:val="22"/>
                <w:lang w:val="id-ID"/>
              </w:rPr>
            </w:pPr>
            <w:r>
              <w:rPr>
                <w:rFonts w:ascii="Arial Narrow" w:hAnsi="Arial Narrow" w:cs="Tahoma"/>
                <w:sz w:val="22"/>
                <w:szCs w:val="22"/>
                <w:lang w:val="id-ID" w:eastAsia="id-ID"/>
              </w:rPr>
              <w:t>17.174.768.225,-</w:t>
            </w:r>
          </w:p>
          <w:p w:rsidR="00135A9E" w:rsidRDefault="00135A9E" w:rsidP="00A945EB">
            <w:pPr>
              <w:jc w:val="right"/>
              <w:rPr>
                <w:rFonts w:ascii="Arial Narrow" w:hAnsi="Arial Narrow" w:cs="Tahoma"/>
                <w:sz w:val="22"/>
                <w:szCs w:val="22"/>
                <w:lang w:val="id-ID" w:eastAsia="id-ID"/>
              </w:rPr>
            </w:pPr>
            <w:r w:rsidRPr="00535DC0">
              <w:rPr>
                <w:rFonts w:ascii="Arial Narrow" w:hAnsi="Arial Narrow" w:cs="Tahoma"/>
                <w:sz w:val="22"/>
                <w:szCs w:val="22"/>
                <w:lang w:val="id-ID" w:eastAsia="id-ID"/>
              </w:rPr>
              <w:t>8.977.604.592,</w:t>
            </w:r>
            <w:r>
              <w:rPr>
                <w:rFonts w:ascii="Arial Narrow" w:hAnsi="Arial Narrow" w:cs="Tahoma"/>
                <w:sz w:val="22"/>
                <w:szCs w:val="22"/>
                <w:lang w:val="id-ID" w:eastAsia="id-ID"/>
              </w:rPr>
              <w:t>-</w:t>
            </w:r>
          </w:p>
          <w:p w:rsidR="00135A9E" w:rsidRPr="00F86DDC" w:rsidRDefault="00135A9E" w:rsidP="00A945EB">
            <w:pPr>
              <w:jc w:val="right"/>
              <w:rPr>
                <w:rFonts w:ascii="Arial Narrow" w:hAnsi="Arial Narrow" w:cs="Arial"/>
                <w:sz w:val="22"/>
                <w:szCs w:val="22"/>
                <w:lang w:val="id-ID"/>
              </w:rPr>
            </w:pPr>
          </w:p>
          <w:p w:rsidR="00135A9E" w:rsidRPr="00535DC0" w:rsidRDefault="00135A9E" w:rsidP="00A945EB">
            <w:pPr>
              <w:jc w:val="right"/>
              <w:rPr>
                <w:rFonts w:ascii="Arial Narrow" w:hAnsi="Arial Narrow" w:cs="Arial"/>
                <w:sz w:val="22"/>
                <w:szCs w:val="22"/>
                <w:lang w:val="id-ID"/>
              </w:rPr>
            </w:pPr>
            <w:r w:rsidRPr="00535DC0">
              <w:rPr>
                <w:rFonts w:ascii="Arial Narrow" w:hAnsi="Arial Narrow" w:cs="Tahoma"/>
                <w:sz w:val="22"/>
                <w:szCs w:val="22"/>
                <w:lang w:val="id-ID" w:eastAsia="id-ID"/>
              </w:rPr>
              <w:t>38.981.649.481,</w:t>
            </w:r>
            <w:r>
              <w:rPr>
                <w:rFonts w:ascii="Arial Narrow" w:hAnsi="Arial Narrow" w:cs="Tahoma"/>
                <w:sz w:val="22"/>
                <w:szCs w:val="22"/>
                <w:lang w:val="id-ID" w:eastAsia="id-ID"/>
              </w:rPr>
              <w:t>-</w:t>
            </w:r>
          </w:p>
        </w:tc>
      </w:tr>
      <w:tr w:rsidR="00135A9E" w:rsidRPr="003278C9" w:rsidTr="00A945EB">
        <w:tc>
          <w:tcPr>
            <w:tcW w:w="468" w:type="dxa"/>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Pr>
                <w:rFonts w:ascii="Arial Narrow" w:hAnsi="Arial Narrow" w:cs="Arial"/>
                <w:lang w:val="es-ES"/>
              </w:rPr>
              <w:t>2.</w:t>
            </w:r>
          </w:p>
        </w:tc>
        <w:tc>
          <w:tcPr>
            <w:tcW w:w="2772" w:type="dxa"/>
          </w:tcPr>
          <w:p w:rsidR="00135A9E" w:rsidRDefault="00135A9E" w:rsidP="00A945EB">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Belanja Modal</w:t>
            </w:r>
          </w:p>
          <w:p w:rsidR="00135A9E" w:rsidRDefault="006D1802" w:rsidP="00A945EB">
            <w:pPr>
              <w:numPr>
                <w:ilvl w:val="0"/>
                <w:numId w:val="21"/>
              </w:numPr>
              <w:tabs>
                <w:tab w:val="left" w:pos="144"/>
              </w:tabs>
              <w:spacing w:line="360" w:lineRule="auto"/>
              <w:ind w:left="144" w:hanging="144"/>
              <w:jc w:val="both"/>
              <w:rPr>
                <w:rFonts w:ascii="Arial Narrow" w:hAnsi="Arial Narrow" w:cs="Arial"/>
                <w:lang w:val="es-ES"/>
              </w:rPr>
            </w:pPr>
            <w:r>
              <w:rPr>
                <w:rFonts w:ascii="Arial Narrow" w:hAnsi="Arial Narrow" w:cs="Arial"/>
                <w:lang w:val="es-ES"/>
              </w:rPr>
              <w:t xml:space="preserve"> </w:t>
            </w:r>
            <w:r w:rsidR="00135A9E">
              <w:rPr>
                <w:rFonts w:ascii="Arial Narrow" w:hAnsi="Arial Narrow" w:cs="Arial"/>
                <w:lang w:val="es-ES"/>
              </w:rPr>
              <w:t>Peralatan dan Mesin</w:t>
            </w:r>
          </w:p>
          <w:p w:rsidR="00135A9E" w:rsidRDefault="00135A9E" w:rsidP="00A945EB">
            <w:pPr>
              <w:numPr>
                <w:ilvl w:val="0"/>
                <w:numId w:val="21"/>
              </w:numPr>
              <w:tabs>
                <w:tab w:val="left" w:pos="144"/>
              </w:tabs>
              <w:spacing w:line="360" w:lineRule="auto"/>
              <w:ind w:left="144" w:hanging="144"/>
              <w:jc w:val="both"/>
              <w:rPr>
                <w:rFonts w:ascii="Arial Narrow" w:hAnsi="Arial Narrow" w:cs="Arial"/>
                <w:lang w:val="es-ES"/>
              </w:rPr>
            </w:pPr>
            <w:r>
              <w:rPr>
                <w:rFonts w:ascii="Arial Narrow" w:hAnsi="Arial Narrow" w:cs="Arial"/>
                <w:lang w:val="es-ES"/>
              </w:rPr>
              <w:t>Gedung dan Bangunan</w:t>
            </w:r>
          </w:p>
          <w:p w:rsidR="00135A9E" w:rsidRDefault="00135A9E" w:rsidP="00A945EB">
            <w:pPr>
              <w:numPr>
                <w:ilvl w:val="0"/>
                <w:numId w:val="21"/>
              </w:numPr>
              <w:tabs>
                <w:tab w:val="left" w:pos="144"/>
              </w:tabs>
              <w:spacing w:line="360" w:lineRule="auto"/>
              <w:ind w:left="144" w:hanging="144"/>
              <w:jc w:val="both"/>
              <w:rPr>
                <w:rFonts w:ascii="Arial Narrow" w:hAnsi="Arial Narrow" w:cs="Arial"/>
                <w:lang w:val="es-ES"/>
              </w:rPr>
            </w:pPr>
            <w:r>
              <w:rPr>
                <w:rFonts w:ascii="Arial Narrow" w:hAnsi="Arial Narrow" w:cs="Arial"/>
                <w:lang w:val="es-ES"/>
              </w:rPr>
              <w:t>Jalan, Irigasi dan Jaringan</w:t>
            </w:r>
          </w:p>
          <w:p w:rsidR="00135A9E" w:rsidRPr="002A10BD" w:rsidRDefault="00135A9E" w:rsidP="00A945EB">
            <w:pPr>
              <w:numPr>
                <w:ilvl w:val="0"/>
                <w:numId w:val="21"/>
              </w:numPr>
              <w:tabs>
                <w:tab w:val="left" w:pos="144"/>
              </w:tabs>
              <w:spacing w:line="360" w:lineRule="auto"/>
              <w:ind w:left="144" w:hanging="144"/>
              <w:jc w:val="both"/>
              <w:rPr>
                <w:rFonts w:ascii="Arial Narrow" w:hAnsi="Arial Narrow" w:cs="Arial"/>
                <w:lang w:val="es-ES"/>
              </w:rPr>
            </w:pPr>
            <w:r>
              <w:rPr>
                <w:rFonts w:ascii="Arial Narrow" w:hAnsi="Arial Narrow" w:cs="Arial"/>
                <w:lang w:val="es-ES"/>
              </w:rPr>
              <w:t>Aset Tetap Lainnya</w:t>
            </w:r>
          </w:p>
        </w:tc>
        <w:tc>
          <w:tcPr>
            <w:tcW w:w="1710" w:type="dxa"/>
          </w:tcPr>
          <w:p w:rsidR="00135A9E" w:rsidRPr="008B006A" w:rsidRDefault="00135A9E" w:rsidP="00A945EB">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Tahoma-Bold"/>
                <w:b/>
                <w:bCs/>
                <w:lang w:val="id-ID" w:eastAsia="id-ID"/>
              </w:rPr>
              <w:t>2.323.054.000</w:t>
            </w:r>
            <w:r w:rsidRPr="008B006A">
              <w:rPr>
                <w:rFonts w:ascii="Arial Narrow" w:hAnsi="Arial Narrow" w:cs="Arial"/>
                <w:lang w:val="id-ID"/>
              </w:rPr>
              <w:t>,-</w:t>
            </w:r>
          </w:p>
          <w:p w:rsidR="00135A9E" w:rsidRPr="008B006A" w:rsidRDefault="00135A9E" w:rsidP="00A945EB">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Tahoma"/>
                <w:lang w:val="id-ID" w:eastAsia="id-ID"/>
              </w:rPr>
              <w:t>1.328.787.000</w:t>
            </w:r>
            <w:r w:rsidRPr="008B006A">
              <w:rPr>
                <w:rFonts w:ascii="Arial Narrow" w:hAnsi="Arial Narrow" w:cs="Arial"/>
                <w:lang w:val="id-ID"/>
              </w:rPr>
              <w:t>,-</w:t>
            </w:r>
          </w:p>
          <w:p w:rsidR="00135A9E" w:rsidRPr="008B006A" w:rsidRDefault="00135A9E" w:rsidP="00A945EB">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Tahoma"/>
                <w:lang w:val="id-ID" w:eastAsia="id-ID"/>
              </w:rPr>
              <w:t>280.250.000</w:t>
            </w:r>
            <w:r w:rsidRPr="008B006A">
              <w:rPr>
                <w:rFonts w:ascii="Arial Narrow" w:hAnsi="Arial Narrow" w:cs="Arial"/>
                <w:lang w:val="id-ID"/>
              </w:rPr>
              <w:t>,-</w:t>
            </w:r>
          </w:p>
          <w:p w:rsidR="00135A9E" w:rsidRPr="008B006A" w:rsidRDefault="00135A9E" w:rsidP="00A945EB">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Tahoma"/>
                <w:lang w:val="id-ID" w:eastAsia="id-ID"/>
              </w:rPr>
              <w:t>691.817.000</w:t>
            </w:r>
            <w:r w:rsidRPr="008B006A">
              <w:rPr>
                <w:rFonts w:ascii="Arial Narrow" w:hAnsi="Arial Narrow" w:cs="Arial"/>
                <w:lang w:val="id-ID"/>
              </w:rPr>
              <w:t>,-</w:t>
            </w:r>
          </w:p>
          <w:p w:rsidR="00135A9E" w:rsidRPr="008B006A" w:rsidRDefault="00135A9E" w:rsidP="00A945EB">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Tahoma"/>
                <w:lang w:val="id-ID" w:eastAsia="id-ID"/>
              </w:rPr>
              <w:t>22.200.000</w:t>
            </w:r>
            <w:r w:rsidRPr="008B006A">
              <w:rPr>
                <w:rFonts w:ascii="Arial Narrow" w:hAnsi="Arial Narrow" w:cs="Arial"/>
                <w:lang w:val="id-ID"/>
              </w:rPr>
              <w:t>,-</w:t>
            </w:r>
          </w:p>
        </w:tc>
        <w:tc>
          <w:tcPr>
            <w:tcW w:w="1710" w:type="dxa"/>
          </w:tcPr>
          <w:p w:rsidR="00135A9E" w:rsidRPr="008B006A" w:rsidRDefault="00135A9E" w:rsidP="00A945EB">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Tahoma-Bold"/>
                <w:b/>
                <w:bCs/>
                <w:lang w:val="id-ID" w:eastAsia="id-ID"/>
              </w:rPr>
              <w:t>2.179.017.425,</w:t>
            </w:r>
            <w:r w:rsidRPr="008B006A">
              <w:rPr>
                <w:rFonts w:ascii="Arial Narrow" w:hAnsi="Arial Narrow" w:cs="Arial"/>
                <w:lang w:val="id-ID"/>
              </w:rPr>
              <w:t>-</w:t>
            </w:r>
          </w:p>
          <w:p w:rsidR="00135A9E" w:rsidRPr="008B006A" w:rsidRDefault="00135A9E" w:rsidP="00A945EB">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Tahoma"/>
                <w:lang w:val="id-ID" w:eastAsia="id-ID"/>
              </w:rPr>
              <w:t>1.208.257.425</w:t>
            </w:r>
            <w:r w:rsidRPr="008B006A">
              <w:rPr>
                <w:rFonts w:ascii="Arial Narrow" w:hAnsi="Arial Narrow" w:cs="Arial"/>
                <w:lang w:val="id-ID"/>
              </w:rPr>
              <w:t>,-</w:t>
            </w:r>
          </w:p>
          <w:p w:rsidR="00135A9E" w:rsidRPr="008B006A" w:rsidRDefault="00135A9E" w:rsidP="00A945EB">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Tahoma"/>
                <w:lang w:val="id-ID" w:eastAsia="id-ID"/>
              </w:rPr>
              <w:t>278.721.000</w:t>
            </w:r>
            <w:r w:rsidRPr="008B006A">
              <w:rPr>
                <w:rFonts w:ascii="Arial Narrow" w:hAnsi="Arial Narrow" w:cs="Arial"/>
                <w:lang w:val="id-ID"/>
              </w:rPr>
              <w:t>,-</w:t>
            </w:r>
            <w:r w:rsidRPr="008B006A">
              <w:rPr>
                <w:rFonts w:ascii="Arial Narrow" w:hAnsi="Arial Narrow" w:cs="Arial"/>
                <w:lang w:val="id-ID"/>
              </w:rPr>
              <w:br/>
            </w:r>
            <w:r w:rsidRPr="008B006A">
              <w:rPr>
                <w:rFonts w:ascii="Arial Narrow" w:hAnsi="Arial Narrow" w:cs="Tahoma"/>
                <w:lang w:val="id-ID" w:eastAsia="id-ID"/>
              </w:rPr>
              <w:t>673.339.000</w:t>
            </w:r>
            <w:r w:rsidRPr="008B006A">
              <w:rPr>
                <w:rFonts w:ascii="Arial Narrow" w:hAnsi="Arial Narrow" w:cs="Arial"/>
                <w:lang w:val="id-ID"/>
              </w:rPr>
              <w:t>,-</w:t>
            </w:r>
          </w:p>
          <w:p w:rsidR="00135A9E" w:rsidRPr="008B006A" w:rsidRDefault="00135A9E" w:rsidP="00A945EB">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Tahoma"/>
                <w:lang w:val="id-ID" w:eastAsia="id-ID"/>
              </w:rPr>
              <w:t>18.700.000</w:t>
            </w:r>
            <w:r w:rsidRPr="008B006A">
              <w:rPr>
                <w:rFonts w:ascii="Arial Narrow" w:hAnsi="Arial Narrow" w:cs="Arial"/>
                <w:lang w:val="id-ID"/>
              </w:rPr>
              <w:t>,-</w:t>
            </w:r>
          </w:p>
          <w:p w:rsidR="00135A9E" w:rsidRPr="008B006A" w:rsidRDefault="00135A9E" w:rsidP="00A945EB">
            <w:pPr>
              <w:tabs>
                <w:tab w:val="left" w:pos="360"/>
                <w:tab w:val="left" w:pos="900"/>
                <w:tab w:val="left" w:pos="1440"/>
              </w:tabs>
              <w:spacing w:line="360" w:lineRule="auto"/>
              <w:jc w:val="right"/>
              <w:rPr>
                <w:rFonts w:ascii="Arial Narrow" w:hAnsi="Arial Narrow" w:cs="Arial"/>
                <w:lang w:val="id-ID"/>
              </w:rPr>
            </w:pPr>
          </w:p>
        </w:tc>
        <w:tc>
          <w:tcPr>
            <w:tcW w:w="1710" w:type="dxa"/>
          </w:tcPr>
          <w:p w:rsidR="00135A9E" w:rsidRPr="008B006A" w:rsidRDefault="00135A9E" w:rsidP="00A945EB">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Tahoma-Bold"/>
                <w:b/>
                <w:bCs/>
                <w:lang w:val="id-ID" w:eastAsia="id-ID"/>
              </w:rPr>
              <w:t>1.619.085.250</w:t>
            </w:r>
            <w:r w:rsidRPr="008B006A">
              <w:rPr>
                <w:rFonts w:ascii="Arial Narrow" w:hAnsi="Arial Narrow" w:cs="Arial"/>
                <w:lang w:val="id-ID"/>
              </w:rPr>
              <w:t>,-</w:t>
            </w:r>
          </w:p>
          <w:p w:rsidR="00135A9E" w:rsidRPr="008B006A" w:rsidRDefault="00135A9E" w:rsidP="00A945EB">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Tahoma"/>
                <w:lang w:val="id-ID" w:eastAsia="id-ID"/>
              </w:rPr>
              <w:t>173.832.000</w:t>
            </w:r>
            <w:r w:rsidRPr="008B006A">
              <w:rPr>
                <w:rFonts w:ascii="Arial Narrow" w:hAnsi="Arial Narrow" w:cs="Arial"/>
                <w:lang w:val="id-ID"/>
              </w:rPr>
              <w:t>,-</w:t>
            </w:r>
          </w:p>
          <w:p w:rsidR="00135A9E" w:rsidRPr="008B006A" w:rsidRDefault="00135A9E" w:rsidP="00A945EB">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Tahoma"/>
                <w:lang w:val="id-ID" w:eastAsia="id-ID"/>
              </w:rPr>
              <w:t>767.346.000</w:t>
            </w:r>
            <w:r w:rsidRPr="008B006A">
              <w:rPr>
                <w:rFonts w:ascii="Arial Narrow" w:hAnsi="Arial Narrow" w:cs="Arial"/>
                <w:lang w:val="id-ID"/>
              </w:rPr>
              <w:t>,-</w:t>
            </w:r>
            <w:r w:rsidRPr="008B006A">
              <w:rPr>
                <w:rFonts w:ascii="Arial Narrow" w:hAnsi="Arial Narrow" w:cs="Arial"/>
                <w:lang w:val="id-ID"/>
              </w:rPr>
              <w:br/>
            </w:r>
            <w:r w:rsidRPr="008B006A">
              <w:rPr>
                <w:rFonts w:ascii="Arial Narrow" w:hAnsi="Arial Narrow" w:cs="Tahoma"/>
                <w:lang w:val="id-ID" w:eastAsia="id-ID"/>
              </w:rPr>
              <w:t>677.907.250</w:t>
            </w:r>
            <w:r w:rsidRPr="008B006A">
              <w:rPr>
                <w:rFonts w:ascii="Arial Narrow" w:hAnsi="Arial Narrow" w:cs="Arial"/>
                <w:lang w:val="id-ID"/>
              </w:rPr>
              <w:t>,-</w:t>
            </w:r>
          </w:p>
          <w:p w:rsidR="00135A9E" w:rsidRPr="008B006A" w:rsidRDefault="00135A9E" w:rsidP="00A945EB">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Arial"/>
                <w:lang w:val="id-ID"/>
              </w:rPr>
              <w:t>0,-</w:t>
            </w:r>
          </w:p>
          <w:p w:rsidR="00135A9E" w:rsidRPr="008B006A" w:rsidRDefault="00135A9E" w:rsidP="00A945EB">
            <w:pPr>
              <w:tabs>
                <w:tab w:val="left" w:pos="360"/>
                <w:tab w:val="left" w:pos="900"/>
                <w:tab w:val="left" w:pos="1440"/>
              </w:tabs>
              <w:spacing w:line="360" w:lineRule="auto"/>
              <w:jc w:val="right"/>
              <w:rPr>
                <w:rFonts w:ascii="Arial Narrow" w:hAnsi="Arial Narrow" w:cs="Arial"/>
                <w:lang w:val="id-ID"/>
              </w:rPr>
            </w:pPr>
          </w:p>
        </w:tc>
      </w:tr>
      <w:tr w:rsidR="00135A9E" w:rsidRPr="003278C9" w:rsidTr="00A945EB">
        <w:tc>
          <w:tcPr>
            <w:tcW w:w="468" w:type="dxa"/>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p>
        </w:tc>
        <w:tc>
          <w:tcPr>
            <w:tcW w:w="2772" w:type="dxa"/>
            <w:vAlign w:val="center"/>
          </w:tcPr>
          <w:p w:rsidR="00135A9E" w:rsidRPr="008B006A" w:rsidRDefault="00135A9E" w:rsidP="00A945EB">
            <w:pPr>
              <w:tabs>
                <w:tab w:val="left" w:pos="360"/>
                <w:tab w:val="left" w:pos="900"/>
                <w:tab w:val="left" w:pos="1440"/>
              </w:tabs>
              <w:spacing w:line="360" w:lineRule="auto"/>
              <w:jc w:val="center"/>
              <w:rPr>
                <w:rFonts w:ascii="Arial Narrow" w:hAnsi="Arial Narrow" w:cs="Arial"/>
                <w:lang w:val="es-ES"/>
              </w:rPr>
            </w:pPr>
            <w:r w:rsidRPr="008B006A">
              <w:rPr>
                <w:rFonts w:ascii="Arial Narrow" w:hAnsi="Arial Narrow" w:cs="Arial"/>
                <w:lang w:val="es-ES"/>
              </w:rPr>
              <w:t>Jumlah</w:t>
            </w:r>
          </w:p>
        </w:tc>
        <w:tc>
          <w:tcPr>
            <w:tcW w:w="1710" w:type="dxa"/>
            <w:vAlign w:val="center"/>
          </w:tcPr>
          <w:p w:rsidR="00135A9E" w:rsidRPr="008B006A" w:rsidRDefault="00135A9E" w:rsidP="00A945EB">
            <w:pPr>
              <w:tabs>
                <w:tab w:val="left" w:pos="360"/>
                <w:tab w:val="left" w:pos="900"/>
                <w:tab w:val="left" w:pos="1440"/>
              </w:tabs>
              <w:spacing w:line="360" w:lineRule="auto"/>
              <w:jc w:val="center"/>
              <w:rPr>
                <w:rFonts w:ascii="Arial Narrow" w:hAnsi="Arial Narrow" w:cs="Arial"/>
                <w:lang w:val="id-ID"/>
              </w:rPr>
            </w:pPr>
            <w:r w:rsidRPr="008B006A">
              <w:rPr>
                <w:rFonts w:ascii="Arial Narrow" w:hAnsi="Arial Narrow" w:cs="Tahoma-Bold"/>
                <w:b/>
                <w:bCs/>
                <w:lang w:val="id-ID" w:eastAsia="id-ID"/>
              </w:rPr>
              <w:t>66.602.471.000</w:t>
            </w:r>
            <w:r w:rsidRPr="008B006A">
              <w:rPr>
                <w:rFonts w:ascii="Arial Narrow" w:hAnsi="Arial Narrow" w:cs="Arial"/>
                <w:lang w:val="id-ID"/>
              </w:rPr>
              <w:t>,-</w:t>
            </w:r>
          </w:p>
        </w:tc>
        <w:tc>
          <w:tcPr>
            <w:tcW w:w="1710" w:type="dxa"/>
            <w:vAlign w:val="center"/>
          </w:tcPr>
          <w:p w:rsidR="00135A9E" w:rsidRPr="008B006A" w:rsidRDefault="00135A9E" w:rsidP="00A945EB">
            <w:pPr>
              <w:tabs>
                <w:tab w:val="left" w:pos="360"/>
                <w:tab w:val="left" w:pos="900"/>
                <w:tab w:val="left" w:pos="1440"/>
              </w:tabs>
              <w:spacing w:line="360" w:lineRule="auto"/>
              <w:jc w:val="center"/>
              <w:rPr>
                <w:rFonts w:ascii="Arial Narrow" w:hAnsi="Arial Narrow" w:cs="Arial"/>
                <w:lang w:val="id-ID"/>
              </w:rPr>
            </w:pPr>
            <w:r w:rsidRPr="00F86DDC">
              <w:rPr>
                <w:rFonts w:ascii="Arial Narrow" w:hAnsi="Arial Narrow" w:cs="Tahoma-Bold"/>
                <w:b/>
                <w:bCs/>
                <w:sz w:val="22"/>
                <w:szCs w:val="22"/>
                <w:lang w:val="id-ID" w:eastAsia="id-ID"/>
              </w:rPr>
              <w:t>62.801.858.885</w:t>
            </w:r>
            <w:r w:rsidRPr="008B006A">
              <w:rPr>
                <w:rFonts w:ascii="Arial Narrow" w:hAnsi="Arial Narrow" w:cs="Arial"/>
                <w:lang w:val="id-ID"/>
              </w:rPr>
              <w:t>,-</w:t>
            </w:r>
          </w:p>
        </w:tc>
        <w:tc>
          <w:tcPr>
            <w:tcW w:w="1710" w:type="dxa"/>
            <w:vAlign w:val="center"/>
          </w:tcPr>
          <w:p w:rsidR="00135A9E" w:rsidRPr="008B006A" w:rsidRDefault="00135A9E" w:rsidP="00A945EB">
            <w:pPr>
              <w:tabs>
                <w:tab w:val="left" w:pos="360"/>
                <w:tab w:val="left" w:pos="900"/>
                <w:tab w:val="left" w:pos="1440"/>
              </w:tabs>
              <w:spacing w:line="360" w:lineRule="auto"/>
              <w:jc w:val="center"/>
              <w:rPr>
                <w:rFonts w:ascii="Arial Narrow" w:hAnsi="Arial Narrow" w:cs="Arial"/>
                <w:lang w:val="id-ID"/>
              </w:rPr>
            </w:pPr>
            <w:r w:rsidRPr="008B006A">
              <w:rPr>
                <w:rFonts w:ascii="Arial Narrow" w:hAnsi="Arial Narrow" w:cs="Tahoma-Bold"/>
                <w:b/>
                <w:bCs/>
                <w:lang w:val="id-ID" w:eastAsia="id-ID"/>
              </w:rPr>
              <w:t>66.753.107.548</w:t>
            </w:r>
            <w:r w:rsidRPr="008B006A">
              <w:rPr>
                <w:rFonts w:ascii="Arial Narrow" w:hAnsi="Arial Narrow" w:cs="Arial"/>
                <w:lang w:val="id-ID"/>
              </w:rPr>
              <w:t>,-</w:t>
            </w:r>
          </w:p>
        </w:tc>
      </w:tr>
    </w:tbl>
    <w:p w:rsidR="00135A9E" w:rsidRDefault="00135A9E" w:rsidP="00135A9E">
      <w:pPr>
        <w:tabs>
          <w:tab w:val="left" w:pos="360"/>
          <w:tab w:val="left" w:pos="900"/>
        </w:tabs>
        <w:spacing w:line="360" w:lineRule="auto"/>
        <w:ind w:left="900"/>
        <w:jc w:val="both"/>
        <w:rPr>
          <w:rFonts w:ascii="Arial Narrow" w:hAnsi="Arial Narrow" w:cs="Arial"/>
          <w:lang w:val="es-ES"/>
        </w:rPr>
      </w:pPr>
    </w:p>
    <w:p w:rsidR="00135A9E" w:rsidRPr="00F86DDC" w:rsidRDefault="00135A9E" w:rsidP="00135A9E">
      <w:pPr>
        <w:tabs>
          <w:tab w:val="left" w:pos="360"/>
          <w:tab w:val="left" w:pos="900"/>
        </w:tabs>
        <w:spacing w:line="360" w:lineRule="auto"/>
        <w:ind w:left="900"/>
        <w:jc w:val="both"/>
        <w:rPr>
          <w:rFonts w:ascii="Arial Narrow" w:hAnsi="Arial Narrow" w:cs="Arial"/>
          <w:lang w:val="id-ID"/>
        </w:rPr>
      </w:pPr>
      <w:r>
        <w:rPr>
          <w:rFonts w:ascii="Arial Narrow" w:hAnsi="Arial Narrow" w:cs="Arial"/>
          <w:lang w:val="es-ES"/>
        </w:rPr>
        <w:t xml:space="preserve">Anggaran Belanja Dinas </w:t>
      </w:r>
      <w:r>
        <w:rPr>
          <w:rFonts w:ascii="Arial Narrow" w:hAnsi="Arial Narrow" w:cs="Arial"/>
          <w:lang w:val="id-ID"/>
        </w:rPr>
        <w:t xml:space="preserve">Pertanian </w:t>
      </w:r>
      <w:r>
        <w:rPr>
          <w:rFonts w:ascii="Arial Narrow" w:hAnsi="Arial Narrow" w:cs="Arial"/>
          <w:lang w:val="es-ES"/>
        </w:rPr>
        <w:t>Perikanan</w:t>
      </w:r>
      <w:r>
        <w:rPr>
          <w:rFonts w:ascii="Arial Narrow" w:hAnsi="Arial Narrow" w:cs="Arial"/>
          <w:lang w:val="id-ID"/>
        </w:rPr>
        <w:t xml:space="preserve"> dan Pangan</w:t>
      </w:r>
      <w:r>
        <w:rPr>
          <w:rFonts w:ascii="Arial Narrow" w:hAnsi="Arial Narrow" w:cs="Arial"/>
          <w:lang w:val="es-ES"/>
        </w:rPr>
        <w:t xml:space="preserve"> Kabupaten Semarang </w:t>
      </w:r>
      <w:r>
        <w:rPr>
          <w:rFonts w:ascii="Arial Narrow" w:hAnsi="Arial Narrow" w:cs="Arial"/>
          <w:lang w:val="id-ID"/>
        </w:rPr>
        <w:t xml:space="preserve">pada </w:t>
      </w:r>
      <w:r w:rsidRPr="001F0F64">
        <w:rPr>
          <w:rFonts w:ascii="Arial Narrow" w:hAnsi="Arial Narrow" w:cs="Arial"/>
          <w:lang w:val="id-ID"/>
        </w:rPr>
        <w:t xml:space="preserve">Tahun 2019 </w:t>
      </w:r>
      <w:r w:rsidRPr="001F0F64">
        <w:rPr>
          <w:rFonts w:ascii="Arial Narrow" w:hAnsi="Arial Narrow" w:cs="Arial"/>
          <w:lang w:val="es-ES"/>
        </w:rPr>
        <w:t xml:space="preserve">adalah sebesar Rp. </w:t>
      </w:r>
      <w:r w:rsidRPr="001F0F64">
        <w:rPr>
          <w:rFonts w:ascii="Arial Narrow" w:hAnsi="Arial Narrow" w:cs="Tahoma-Bold"/>
          <w:bCs/>
          <w:lang w:val="id-ID" w:eastAsia="id-ID"/>
        </w:rPr>
        <w:t>66.602.471.000</w:t>
      </w:r>
      <w:r>
        <w:rPr>
          <w:rFonts w:ascii="Arial Narrow" w:hAnsi="Arial Narrow" w:cs="Arial"/>
          <w:lang w:val="id-ID"/>
        </w:rPr>
        <w:t>,00</w:t>
      </w:r>
      <w:r w:rsidRPr="001F0F64">
        <w:rPr>
          <w:rFonts w:ascii="Arial Narrow" w:hAnsi="Arial Narrow" w:cs="Arial"/>
          <w:lang w:val="id-ID"/>
        </w:rPr>
        <w:t xml:space="preserve"> </w:t>
      </w:r>
      <w:r w:rsidRPr="001F0F64">
        <w:rPr>
          <w:rFonts w:ascii="Arial Narrow" w:hAnsi="Arial Narrow" w:cs="Arial"/>
          <w:lang w:val="es-ES"/>
        </w:rPr>
        <w:t xml:space="preserve">dan terealisasi sebesar Rp. </w:t>
      </w:r>
      <w:r w:rsidRPr="00F86DDC">
        <w:rPr>
          <w:rFonts w:ascii="Arial Narrow" w:hAnsi="Arial Narrow" w:cs="Tahoma-Bold"/>
          <w:bCs/>
          <w:sz w:val="22"/>
          <w:szCs w:val="22"/>
          <w:lang w:val="id-ID" w:eastAsia="id-ID"/>
        </w:rPr>
        <w:t>62.801.858.885</w:t>
      </w:r>
      <w:r>
        <w:rPr>
          <w:rFonts w:ascii="Arial Narrow" w:hAnsi="Arial Narrow" w:cs="Arial"/>
          <w:lang w:val="id-ID"/>
        </w:rPr>
        <w:t>,00</w:t>
      </w:r>
      <w:r w:rsidRPr="001F0F64">
        <w:rPr>
          <w:rFonts w:ascii="Arial Narrow" w:hAnsi="Arial Narrow" w:cs="Arial"/>
          <w:lang w:val="id-ID"/>
        </w:rPr>
        <w:t xml:space="preserve"> </w:t>
      </w:r>
      <w:r w:rsidRPr="001F0F64">
        <w:rPr>
          <w:rFonts w:ascii="Arial Narrow" w:hAnsi="Arial Narrow" w:cs="Arial"/>
          <w:lang w:val="es-ES"/>
        </w:rPr>
        <w:t xml:space="preserve">atau sebesar </w:t>
      </w:r>
      <w:r w:rsidRPr="001F0F64">
        <w:rPr>
          <w:rFonts w:ascii="Arial Narrow" w:hAnsi="Arial Narrow" w:cs="Arial"/>
          <w:lang w:val="id-ID"/>
        </w:rPr>
        <w:t>9</w:t>
      </w:r>
      <w:r>
        <w:rPr>
          <w:rFonts w:ascii="Arial Narrow" w:hAnsi="Arial Narrow" w:cs="Arial"/>
          <w:lang w:val="id-ID"/>
        </w:rPr>
        <w:t>4,29</w:t>
      </w:r>
      <w:r w:rsidRPr="001F0F64">
        <w:rPr>
          <w:rFonts w:ascii="Arial Narrow" w:hAnsi="Arial Narrow" w:cs="Arial"/>
          <w:lang w:val="es-ES"/>
        </w:rPr>
        <w:t>%. Bila dibandingkan dengan realisasi tahun 201</w:t>
      </w:r>
      <w:r w:rsidRPr="001F0F64">
        <w:rPr>
          <w:rFonts w:ascii="Arial Narrow" w:hAnsi="Arial Narrow" w:cs="Arial"/>
          <w:lang w:val="id-ID"/>
        </w:rPr>
        <w:t>8</w:t>
      </w:r>
      <w:r w:rsidRPr="001F0F64">
        <w:rPr>
          <w:rFonts w:ascii="Arial Narrow" w:hAnsi="Arial Narrow" w:cs="Arial"/>
        </w:rPr>
        <w:t xml:space="preserve"> </w:t>
      </w:r>
      <w:r w:rsidRPr="001F0F64">
        <w:rPr>
          <w:rFonts w:ascii="Arial Narrow" w:hAnsi="Arial Narrow" w:cs="Arial"/>
          <w:lang w:val="es-ES"/>
        </w:rPr>
        <w:t>yaitu sebesar</w:t>
      </w:r>
      <w:r w:rsidRPr="001F0F64">
        <w:rPr>
          <w:rFonts w:ascii="Arial Narrow" w:hAnsi="Arial Narrow" w:cs="Arial"/>
          <w:lang w:val="id-ID"/>
        </w:rPr>
        <w:t xml:space="preserve"> </w:t>
      </w:r>
      <w:r w:rsidRPr="001F0F64">
        <w:rPr>
          <w:rFonts w:ascii="Arial Narrow" w:hAnsi="Arial Narrow" w:cs="Arial"/>
          <w:lang w:val="es-ES"/>
        </w:rPr>
        <w:t xml:space="preserve">Rp. </w:t>
      </w:r>
      <w:r w:rsidRPr="001F0F64">
        <w:rPr>
          <w:rFonts w:ascii="Arial Narrow" w:hAnsi="Arial Narrow" w:cs="Tahoma-Bold"/>
          <w:bCs/>
          <w:lang w:val="id-ID" w:eastAsia="id-ID"/>
        </w:rPr>
        <w:t>66.753.107.548</w:t>
      </w:r>
      <w:r>
        <w:rPr>
          <w:rFonts w:ascii="Arial Narrow" w:hAnsi="Arial Narrow" w:cs="Arial"/>
          <w:lang w:val="es-ES"/>
        </w:rPr>
        <w:t>,</w:t>
      </w:r>
      <w:r>
        <w:rPr>
          <w:rFonts w:ascii="Arial Narrow" w:hAnsi="Arial Narrow" w:cs="Arial"/>
          <w:lang w:val="id-ID"/>
        </w:rPr>
        <w:t>00</w:t>
      </w:r>
      <w:r w:rsidRPr="001F0F64">
        <w:rPr>
          <w:rFonts w:ascii="Arial Narrow" w:hAnsi="Arial Narrow" w:cs="Arial"/>
          <w:lang w:val="es-ES"/>
        </w:rPr>
        <w:t xml:space="preserve"> maka</w:t>
      </w:r>
      <w:r w:rsidRPr="00B52245">
        <w:rPr>
          <w:rFonts w:ascii="Arial Narrow" w:hAnsi="Arial Narrow" w:cs="Arial"/>
          <w:lang w:val="es-ES"/>
        </w:rPr>
        <w:t xml:space="preserve"> mengalami </w:t>
      </w:r>
      <w:r>
        <w:rPr>
          <w:rFonts w:ascii="Arial Narrow" w:hAnsi="Arial Narrow" w:cs="Arial"/>
          <w:lang w:val="id-ID"/>
        </w:rPr>
        <w:t xml:space="preserve">penurunan sebesar </w:t>
      </w:r>
      <w:r w:rsidRPr="001F0F64">
        <w:rPr>
          <w:rFonts w:ascii="Arial Narrow" w:hAnsi="Arial Narrow" w:cs="Arial"/>
          <w:lang w:val="es-ES"/>
        </w:rPr>
        <w:t xml:space="preserve">Rp. </w:t>
      </w:r>
      <w:r>
        <w:rPr>
          <w:rFonts w:ascii="Arial Narrow" w:hAnsi="Arial Narrow" w:cs="Tahoma-Bold"/>
          <w:bCs/>
          <w:lang w:val="id-ID" w:eastAsia="id-ID"/>
        </w:rPr>
        <w:t>3.951.248.663</w:t>
      </w:r>
      <w:r>
        <w:rPr>
          <w:rFonts w:ascii="Arial Narrow" w:hAnsi="Arial Narrow" w:cs="Arial"/>
          <w:lang w:val="es-ES"/>
        </w:rPr>
        <w:t>,</w:t>
      </w:r>
      <w:r>
        <w:rPr>
          <w:rFonts w:ascii="Arial Narrow" w:hAnsi="Arial Narrow" w:cs="Arial"/>
          <w:lang w:val="id-ID"/>
        </w:rPr>
        <w:t xml:space="preserve">00 </w:t>
      </w:r>
    </w:p>
    <w:p w:rsidR="00135A9E" w:rsidRPr="008B006A" w:rsidRDefault="00135A9E" w:rsidP="00135A9E">
      <w:pPr>
        <w:tabs>
          <w:tab w:val="left" w:pos="360"/>
          <w:tab w:val="left" w:pos="900"/>
        </w:tabs>
        <w:spacing w:line="360" w:lineRule="auto"/>
        <w:ind w:left="900"/>
        <w:jc w:val="both"/>
        <w:rPr>
          <w:rFonts w:ascii="Arial Narrow" w:hAnsi="Arial Narrow" w:cs="Arial"/>
          <w:lang w:val="id-ID"/>
        </w:rPr>
      </w:pPr>
    </w:p>
    <w:p w:rsidR="00135A9E" w:rsidRPr="00051FE9" w:rsidRDefault="00135A9E" w:rsidP="0094375E">
      <w:pPr>
        <w:pStyle w:val="ListParagraph"/>
        <w:numPr>
          <w:ilvl w:val="0"/>
          <w:numId w:val="45"/>
        </w:numPr>
        <w:tabs>
          <w:tab w:val="left" w:pos="900"/>
          <w:tab w:val="left" w:pos="1418"/>
        </w:tabs>
        <w:spacing w:line="360" w:lineRule="auto"/>
        <w:jc w:val="both"/>
        <w:rPr>
          <w:rFonts w:ascii="Arial Narrow" w:hAnsi="Arial Narrow" w:cs="Arial"/>
          <w:b/>
          <w:lang w:val="id-ID"/>
        </w:rPr>
      </w:pPr>
      <w:r w:rsidRPr="00051FE9">
        <w:rPr>
          <w:rFonts w:ascii="Arial Narrow" w:hAnsi="Arial Narrow" w:cs="Arial"/>
          <w:b/>
          <w:lang w:val="es-ES"/>
        </w:rPr>
        <w:t>Belanja Operasi</w:t>
      </w:r>
    </w:p>
    <w:tbl>
      <w:tblPr>
        <w:tblW w:w="83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772"/>
        <w:gridCol w:w="1710"/>
        <w:gridCol w:w="1710"/>
        <w:gridCol w:w="1710"/>
      </w:tblGrid>
      <w:tr w:rsidR="00135A9E" w:rsidRPr="003278C9" w:rsidTr="00A945EB">
        <w:tc>
          <w:tcPr>
            <w:tcW w:w="468" w:type="dxa"/>
            <w:vMerge w:val="restart"/>
            <w:vAlign w:val="center"/>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No</w:t>
            </w:r>
          </w:p>
        </w:tc>
        <w:tc>
          <w:tcPr>
            <w:tcW w:w="2772" w:type="dxa"/>
            <w:vMerge w:val="restart"/>
            <w:vAlign w:val="center"/>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Uraian</w:t>
            </w:r>
          </w:p>
        </w:tc>
        <w:tc>
          <w:tcPr>
            <w:tcW w:w="3420" w:type="dxa"/>
            <w:gridSpan w:val="2"/>
          </w:tcPr>
          <w:p w:rsidR="00135A9E" w:rsidRPr="00B03690" w:rsidRDefault="00135A9E" w:rsidP="00A945EB">
            <w:pPr>
              <w:tabs>
                <w:tab w:val="left" w:pos="360"/>
                <w:tab w:val="left" w:pos="900"/>
                <w:tab w:val="left" w:pos="1440"/>
              </w:tabs>
              <w:spacing w:line="360" w:lineRule="auto"/>
              <w:jc w:val="center"/>
              <w:rPr>
                <w:rFonts w:ascii="Arial Narrow" w:hAnsi="Arial Narrow" w:cs="Arial"/>
                <w:lang w:val="id-ID"/>
              </w:rPr>
            </w:pPr>
            <w:r w:rsidRPr="003278C9">
              <w:rPr>
                <w:rFonts w:ascii="Arial Narrow" w:hAnsi="Arial Narrow" w:cs="Arial"/>
                <w:lang w:val="es-ES"/>
              </w:rPr>
              <w:t xml:space="preserve">Tahun </w:t>
            </w:r>
            <w:r>
              <w:rPr>
                <w:rFonts w:ascii="Arial Narrow" w:hAnsi="Arial Narrow" w:cs="Arial"/>
                <w:lang w:val="es-ES"/>
              </w:rPr>
              <w:t>201</w:t>
            </w:r>
            <w:r>
              <w:rPr>
                <w:rFonts w:ascii="Arial Narrow" w:hAnsi="Arial Narrow" w:cs="Arial"/>
                <w:lang w:val="id-ID"/>
              </w:rPr>
              <w:t>9</w:t>
            </w:r>
          </w:p>
        </w:tc>
        <w:tc>
          <w:tcPr>
            <w:tcW w:w="1710" w:type="dxa"/>
          </w:tcPr>
          <w:p w:rsidR="00135A9E" w:rsidRPr="00B03690" w:rsidRDefault="00135A9E" w:rsidP="00A945EB">
            <w:pPr>
              <w:tabs>
                <w:tab w:val="left" w:pos="360"/>
                <w:tab w:val="left" w:pos="900"/>
                <w:tab w:val="left" w:pos="1440"/>
              </w:tabs>
              <w:spacing w:line="360" w:lineRule="auto"/>
              <w:jc w:val="center"/>
              <w:rPr>
                <w:rFonts w:ascii="Arial Narrow" w:hAnsi="Arial Narrow" w:cs="Arial"/>
                <w:lang w:val="id-ID"/>
              </w:rPr>
            </w:pPr>
            <w:r w:rsidRPr="003278C9">
              <w:rPr>
                <w:rFonts w:ascii="Arial Narrow" w:hAnsi="Arial Narrow" w:cs="Arial"/>
                <w:lang w:val="es-ES"/>
              </w:rPr>
              <w:t>Tahun 201</w:t>
            </w:r>
            <w:r>
              <w:rPr>
                <w:rFonts w:ascii="Arial Narrow" w:hAnsi="Arial Narrow" w:cs="Arial"/>
                <w:lang w:val="id-ID"/>
              </w:rPr>
              <w:t>8</w:t>
            </w:r>
          </w:p>
        </w:tc>
      </w:tr>
      <w:tr w:rsidR="00135A9E" w:rsidRPr="003278C9" w:rsidTr="00A945EB">
        <w:tc>
          <w:tcPr>
            <w:tcW w:w="468" w:type="dxa"/>
            <w:vMerge/>
            <w:tcBorders>
              <w:bottom w:val="single" w:sz="4" w:space="0" w:color="auto"/>
            </w:tcBorders>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p>
        </w:tc>
        <w:tc>
          <w:tcPr>
            <w:tcW w:w="2772" w:type="dxa"/>
            <w:vMerge/>
            <w:tcBorders>
              <w:bottom w:val="single" w:sz="4" w:space="0" w:color="auto"/>
            </w:tcBorders>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p>
        </w:tc>
        <w:tc>
          <w:tcPr>
            <w:tcW w:w="1710" w:type="dxa"/>
            <w:tcBorders>
              <w:bottom w:val="single" w:sz="4" w:space="0" w:color="auto"/>
            </w:tcBorders>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Anggaran (Rp)</w:t>
            </w:r>
          </w:p>
        </w:tc>
        <w:tc>
          <w:tcPr>
            <w:tcW w:w="1710" w:type="dxa"/>
            <w:tcBorders>
              <w:bottom w:val="single" w:sz="4" w:space="0" w:color="auto"/>
            </w:tcBorders>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c>
          <w:tcPr>
            <w:tcW w:w="1710" w:type="dxa"/>
            <w:tcBorders>
              <w:bottom w:val="single" w:sz="4" w:space="0" w:color="auto"/>
            </w:tcBorders>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r>
      <w:tr w:rsidR="00135A9E" w:rsidRPr="003278C9" w:rsidTr="00A945EB">
        <w:tc>
          <w:tcPr>
            <w:tcW w:w="468" w:type="dxa"/>
            <w:tcBorders>
              <w:bottom w:val="nil"/>
            </w:tcBorders>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p>
        </w:tc>
        <w:tc>
          <w:tcPr>
            <w:tcW w:w="2772" w:type="dxa"/>
            <w:tcBorders>
              <w:bottom w:val="nil"/>
            </w:tcBorders>
          </w:tcPr>
          <w:p w:rsidR="00135A9E" w:rsidRPr="003278C9" w:rsidRDefault="00135A9E" w:rsidP="00A945EB">
            <w:pPr>
              <w:tabs>
                <w:tab w:val="left" w:pos="360"/>
                <w:tab w:val="left" w:pos="900"/>
                <w:tab w:val="left" w:pos="1440"/>
              </w:tabs>
              <w:spacing w:line="360" w:lineRule="auto"/>
              <w:jc w:val="both"/>
              <w:rPr>
                <w:rFonts w:ascii="Arial Narrow" w:hAnsi="Arial Narrow" w:cs="Arial"/>
                <w:lang w:val="es-ES"/>
              </w:rPr>
            </w:pPr>
          </w:p>
        </w:tc>
        <w:tc>
          <w:tcPr>
            <w:tcW w:w="1710" w:type="dxa"/>
            <w:tcBorders>
              <w:bottom w:val="nil"/>
            </w:tcBorders>
          </w:tcPr>
          <w:p w:rsidR="00135A9E" w:rsidRPr="003278C9" w:rsidRDefault="00135A9E" w:rsidP="00A945EB">
            <w:pPr>
              <w:tabs>
                <w:tab w:val="left" w:pos="360"/>
                <w:tab w:val="left" w:pos="900"/>
                <w:tab w:val="left" w:pos="1440"/>
              </w:tabs>
              <w:spacing w:line="360" w:lineRule="auto"/>
              <w:jc w:val="right"/>
              <w:rPr>
                <w:rFonts w:ascii="Arial Narrow" w:hAnsi="Arial Narrow" w:cs="Arial"/>
                <w:lang w:val="es-ES"/>
              </w:rPr>
            </w:pPr>
          </w:p>
        </w:tc>
        <w:tc>
          <w:tcPr>
            <w:tcW w:w="1710" w:type="dxa"/>
            <w:tcBorders>
              <w:bottom w:val="nil"/>
            </w:tcBorders>
          </w:tcPr>
          <w:p w:rsidR="00135A9E" w:rsidRPr="003278C9" w:rsidRDefault="00135A9E" w:rsidP="00A945EB">
            <w:pPr>
              <w:tabs>
                <w:tab w:val="left" w:pos="360"/>
                <w:tab w:val="left" w:pos="900"/>
                <w:tab w:val="left" w:pos="1440"/>
              </w:tabs>
              <w:spacing w:line="360" w:lineRule="auto"/>
              <w:jc w:val="right"/>
              <w:rPr>
                <w:rFonts w:ascii="Arial Narrow" w:hAnsi="Arial Narrow" w:cs="Arial"/>
                <w:lang w:val="es-ES"/>
              </w:rPr>
            </w:pPr>
          </w:p>
        </w:tc>
        <w:tc>
          <w:tcPr>
            <w:tcW w:w="1710" w:type="dxa"/>
            <w:tcBorders>
              <w:bottom w:val="nil"/>
            </w:tcBorders>
          </w:tcPr>
          <w:p w:rsidR="00135A9E" w:rsidRPr="003278C9" w:rsidRDefault="00135A9E" w:rsidP="00A945EB">
            <w:pPr>
              <w:tabs>
                <w:tab w:val="left" w:pos="360"/>
                <w:tab w:val="left" w:pos="900"/>
                <w:tab w:val="left" w:pos="1440"/>
              </w:tabs>
              <w:spacing w:line="360" w:lineRule="auto"/>
              <w:jc w:val="right"/>
              <w:rPr>
                <w:rFonts w:ascii="Arial Narrow" w:hAnsi="Arial Narrow" w:cs="Arial"/>
                <w:lang w:val="es-ES"/>
              </w:rPr>
            </w:pPr>
          </w:p>
        </w:tc>
      </w:tr>
      <w:tr w:rsidR="00135A9E" w:rsidRPr="003278C9" w:rsidTr="00A945EB">
        <w:tc>
          <w:tcPr>
            <w:tcW w:w="468" w:type="dxa"/>
            <w:tcBorders>
              <w:top w:val="nil"/>
            </w:tcBorders>
          </w:tcPr>
          <w:p w:rsidR="00135A9E" w:rsidRDefault="00135A9E" w:rsidP="00A945EB">
            <w:pPr>
              <w:tabs>
                <w:tab w:val="left" w:pos="360"/>
                <w:tab w:val="left" w:pos="900"/>
                <w:tab w:val="left" w:pos="1440"/>
              </w:tabs>
              <w:spacing w:line="360" w:lineRule="auto"/>
              <w:jc w:val="center"/>
              <w:rPr>
                <w:rFonts w:ascii="Arial Narrow" w:hAnsi="Arial Narrow" w:cs="Arial"/>
                <w:lang w:val="es-ES"/>
              </w:rPr>
            </w:pPr>
            <w:r>
              <w:rPr>
                <w:rFonts w:ascii="Arial Narrow" w:hAnsi="Arial Narrow" w:cs="Arial"/>
                <w:lang w:val="es-ES"/>
              </w:rPr>
              <w:t>1</w:t>
            </w:r>
          </w:p>
          <w:p w:rsidR="00135A9E" w:rsidRDefault="00135A9E" w:rsidP="00A945EB">
            <w:pPr>
              <w:tabs>
                <w:tab w:val="left" w:pos="360"/>
                <w:tab w:val="left" w:pos="900"/>
                <w:tab w:val="left" w:pos="1440"/>
              </w:tabs>
              <w:spacing w:line="360" w:lineRule="auto"/>
              <w:jc w:val="center"/>
              <w:rPr>
                <w:rFonts w:ascii="Arial Narrow" w:hAnsi="Arial Narrow" w:cs="Arial"/>
                <w:lang w:val="es-ES"/>
              </w:rPr>
            </w:pPr>
            <w:r>
              <w:rPr>
                <w:rFonts w:ascii="Arial Narrow" w:hAnsi="Arial Narrow" w:cs="Arial"/>
                <w:lang w:val="es-ES"/>
              </w:rPr>
              <w:t>2</w:t>
            </w:r>
          </w:p>
          <w:p w:rsidR="00135A9E" w:rsidRPr="00B03690" w:rsidRDefault="00135A9E" w:rsidP="00A945EB">
            <w:pPr>
              <w:tabs>
                <w:tab w:val="left" w:pos="360"/>
                <w:tab w:val="left" w:pos="900"/>
                <w:tab w:val="left" w:pos="1440"/>
              </w:tabs>
              <w:spacing w:line="360" w:lineRule="auto"/>
              <w:jc w:val="center"/>
              <w:rPr>
                <w:rFonts w:ascii="Arial Narrow" w:hAnsi="Arial Narrow" w:cs="Arial"/>
                <w:lang w:val="id-ID"/>
              </w:rPr>
            </w:pPr>
            <w:r>
              <w:rPr>
                <w:rFonts w:ascii="Arial Narrow" w:hAnsi="Arial Narrow" w:cs="Arial"/>
                <w:lang w:val="id-ID"/>
              </w:rPr>
              <w:t>3</w:t>
            </w:r>
          </w:p>
        </w:tc>
        <w:tc>
          <w:tcPr>
            <w:tcW w:w="2772" w:type="dxa"/>
            <w:tcBorders>
              <w:top w:val="nil"/>
            </w:tcBorders>
          </w:tcPr>
          <w:p w:rsidR="00135A9E" w:rsidRDefault="00135A9E" w:rsidP="00A945EB">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Belanja Pegawai</w:t>
            </w:r>
          </w:p>
          <w:p w:rsidR="00135A9E" w:rsidRDefault="00135A9E" w:rsidP="00A945EB">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Belanja Barang dan Jasa</w:t>
            </w:r>
          </w:p>
          <w:p w:rsidR="00135A9E" w:rsidRPr="00C91AFA" w:rsidRDefault="00135A9E" w:rsidP="00A945EB">
            <w:pPr>
              <w:tabs>
                <w:tab w:val="left" w:pos="360"/>
                <w:tab w:val="left" w:pos="900"/>
                <w:tab w:val="left" w:pos="1440"/>
              </w:tabs>
              <w:spacing w:line="360" w:lineRule="auto"/>
              <w:jc w:val="both"/>
              <w:rPr>
                <w:rFonts w:ascii="Arial Narrow" w:hAnsi="Arial Narrow" w:cs="Arial"/>
                <w:lang w:val="id-ID"/>
              </w:rPr>
            </w:pPr>
            <w:r>
              <w:rPr>
                <w:rFonts w:ascii="Arial Narrow" w:hAnsi="Arial Narrow" w:cs="Arial"/>
                <w:lang w:val="id-ID"/>
              </w:rPr>
              <w:t>Belanja Hibah</w:t>
            </w:r>
          </w:p>
        </w:tc>
        <w:tc>
          <w:tcPr>
            <w:tcW w:w="1710" w:type="dxa"/>
            <w:tcBorders>
              <w:top w:val="nil"/>
            </w:tcBorders>
          </w:tcPr>
          <w:p w:rsidR="00135A9E" w:rsidRPr="00B03690" w:rsidRDefault="00135A9E" w:rsidP="00A945EB">
            <w:pPr>
              <w:tabs>
                <w:tab w:val="left" w:pos="360"/>
                <w:tab w:val="left" w:pos="900"/>
                <w:tab w:val="left" w:pos="1440"/>
              </w:tabs>
              <w:spacing w:line="360" w:lineRule="auto"/>
              <w:jc w:val="right"/>
              <w:rPr>
                <w:rFonts w:ascii="Arial Narrow" w:hAnsi="Arial Narrow" w:cs="Tahoma"/>
                <w:lang w:val="id-ID" w:eastAsia="id-ID"/>
              </w:rPr>
            </w:pPr>
            <w:r w:rsidRPr="00B03690">
              <w:rPr>
                <w:rFonts w:ascii="Arial Narrow" w:hAnsi="Arial Narrow" w:cs="Tahoma"/>
                <w:lang w:val="id-ID" w:eastAsia="id-ID"/>
              </w:rPr>
              <w:t>20.388.352.000,</w:t>
            </w:r>
            <w:r>
              <w:rPr>
                <w:rFonts w:ascii="Arial Narrow" w:hAnsi="Arial Narrow" w:cs="Tahoma"/>
                <w:lang w:val="id-ID" w:eastAsia="id-ID"/>
              </w:rPr>
              <w:t>-</w:t>
            </w:r>
          </w:p>
          <w:p w:rsidR="00135A9E" w:rsidRPr="00B03690" w:rsidRDefault="00135A9E" w:rsidP="00A945EB">
            <w:pPr>
              <w:tabs>
                <w:tab w:val="left" w:pos="360"/>
                <w:tab w:val="left" w:pos="900"/>
                <w:tab w:val="left" w:pos="1440"/>
              </w:tabs>
              <w:spacing w:line="360" w:lineRule="auto"/>
              <w:jc w:val="right"/>
              <w:rPr>
                <w:rFonts w:ascii="Arial Narrow" w:hAnsi="Arial Narrow" w:cs="Tahoma"/>
                <w:lang w:val="id-ID" w:eastAsia="id-ID"/>
              </w:rPr>
            </w:pPr>
            <w:r w:rsidRPr="00B03690">
              <w:rPr>
                <w:rFonts w:ascii="Arial Narrow" w:hAnsi="Arial Narrow" w:cs="Tahoma"/>
                <w:lang w:val="id-ID" w:eastAsia="id-ID"/>
              </w:rPr>
              <w:t>10.304.910.000,</w:t>
            </w:r>
            <w:r>
              <w:rPr>
                <w:rFonts w:ascii="Arial Narrow" w:hAnsi="Arial Narrow" w:cs="Tahoma"/>
                <w:lang w:val="id-ID" w:eastAsia="id-ID"/>
              </w:rPr>
              <w:t>-</w:t>
            </w:r>
          </w:p>
          <w:p w:rsidR="00135A9E" w:rsidRPr="00B03690" w:rsidRDefault="00135A9E" w:rsidP="00A945EB">
            <w:pPr>
              <w:tabs>
                <w:tab w:val="left" w:pos="360"/>
                <w:tab w:val="left" w:pos="900"/>
                <w:tab w:val="left" w:pos="1440"/>
              </w:tabs>
              <w:spacing w:line="360" w:lineRule="auto"/>
              <w:jc w:val="right"/>
              <w:rPr>
                <w:rFonts w:ascii="Arial Narrow" w:hAnsi="Arial Narrow" w:cs="Arial"/>
                <w:lang w:val="id-ID"/>
              </w:rPr>
            </w:pPr>
            <w:r w:rsidRPr="00B03690">
              <w:rPr>
                <w:rFonts w:ascii="Arial Narrow" w:hAnsi="Arial Narrow" w:cs="Tahoma"/>
                <w:lang w:val="id-ID" w:eastAsia="id-ID"/>
              </w:rPr>
              <w:t>33.586.155.000,</w:t>
            </w:r>
            <w:r>
              <w:rPr>
                <w:rFonts w:ascii="Arial Narrow" w:hAnsi="Arial Narrow" w:cs="Tahoma"/>
                <w:lang w:val="id-ID" w:eastAsia="id-ID"/>
              </w:rPr>
              <w:t>-</w:t>
            </w:r>
          </w:p>
        </w:tc>
        <w:tc>
          <w:tcPr>
            <w:tcW w:w="1710" w:type="dxa"/>
            <w:tcBorders>
              <w:top w:val="nil"/>
            </w:tcBorders>
          </w:tcPr>
          <w:p w:rsidR="00135A9E" w:rsidRPr="00B03690" w:rsidRDefault="00135A9E" w:rsidP="00A945EB">
            <w:pPr>
              <w:tabs>
                <w:tab w:val="left" w:pos="360"/>
                <w:tab w:val="left" w:pos="900"/>
                <w:tab w:val="left" w:pos="1440"/>
              </w:tabs>
              <w:spacing w:line="360" w:lineRule="auto"/>
              <w:jc w:val="right"/>
              <w:rPr>
                <w:rFonts w:ascii="Arial Narrow" w:hAnsi="Arial Narrow" w:cs="Tahoma"/>
                <w:lang w:val="id-ID" w:eastAsia="id-ID"/>
              </w:rPr>
            </w:pPr>
            <w:r w:rsidRPr="00B03690">
              <w:rPr>
                <w:rFonts w:ascii="Arial Narrow" w:hAnsi="Arial Narrow" w:cs="Tahoma"/>
                <w:lang w:val="id-ID" w:eastAsia="id-ID"/>
              </w:rPr>
              <w:t>18.070.792.413,</w:t>
            </w:r>
            <w:r>
              <w:rPr>
                <w:rFonts w:ascii="Arial Narrow" w:hAnsi="Arial Narrow" w:cs="Tahoma"/>
                <w:lang w:val="id-ID" w:eastAsia="id-ID"/>
              </w:rPr>
              <w:t>-</w:t>
            </w:r>
          </w:p>
          <w:p w:rsidR="00135A9E" w:rsidRPr="00B03690" w:rsidRDefault="00135A9E" w:rsidP="00A945EB">
            <w:pPr>
              <w:tabs>
                <w:tab w:val="left" w:pos="360"/>
                <w:tab w:val="left" w:pos="900"/>
                <w:tab w:val="left" w:pos="1440"/>
              </w:tabs>
              <w:spacing w:line="360" w:lineRule="auto"/>
              <w:jc w:val="right"/>
              <w:rPr>
                <w:rFonts w:ascii="Arial Narrow" w:hAnsi="Arial Narrow" w:cs="Tahoma"/>
                <w:lang w:val="id-ID" w:eastAsia="id-ID"/>
              </w:rPr>
            </w:pPr>
            <w:r w:rsidRPr="00B03690">
              <w:rPr>
                <w:rFonts w:ascii="Arial Narrow" w:hAnsi="Arial Narrow" w:cs="Tahoma"/>
                <w:lang w:val="id-ID" w:eastAsia="id-ID"/>
              </w:rPr>
              <w:t>9.788.429.678,</w:t>
            </w:r>
            <w:r>
              <w:rPr>
                <w:rFonts w:ascii="Arial Narrow" w:hAnsi="Arial Narrow" w:cs="Tahoma"/>
                <w:lang w:val="id-ID" w:eastAsia="id-ID"/>
              </w:rPr>
              <w:t>-</w:t>
            </w:r>
          </w:p>
          <w:p w:rsidR="00135A9E" w:rsidRPr="00B03690" w:rsidRDefault="00135A9E" w:rsidP="00A945EB">
            <w:pPr>
              <w:tabs>
                <w:tab w:val="left" w:pos="360"/>
                <w:tab w:val="left" w:pos="900"/>
                <w:tab w:val="left" w:pos="1440"/>
              </w:tabs>
              <w:spacing w:line="360" w:lineRule="auto"/>
              <w:jc w:val="right"/>
              <w:rPr>
                <w:rFonts w:ascii="Arial Narrow" w:hAnsi="Arial Narrow" w:cs="Arial"/>
                <w:lang w:val="id-ID"/>
              </w:rPr>
            </w:pPr>
            <w:r w:rsidRPr="00F86DDC">
              <w:rPr>
                <w:rFonts w:ascii="Arial Narrow" w:hAnsi="Arial Narrow"/>
                <w:sz w:val="22"/>
                <w:szCs w:val="22"/>
                <w:lang w:val="id-ID" w:eastAsia="id-ID"/>
              </w:rPr>
              <w:t>32.763.619.369</w:t>
            </w:r>
            <w:r w:rsidRPr="00B03690">
              <w:rPr>
                <w:rFonts w:ascii="Arial Narrow" w:hAnsi="Arial Narrow" w:cs="Tahoma"/>
                <w:lang w:val="id-ID" w:eastAsia="id-ID"/>
              </w:rPr>
              <w:t>,</w:t>
            </w:r>
            <w:r>
              <w:rPr>
                <w:rFonts w:ascii="Arial Narrow" w:hAnsi="Arial Narrow" w:cs="Tahoma"/>
                <w:lang w:val="id-ID" w:eastAsia="id-ID"/>
              </w:rPr>
              <w:t>-</w:t>
            </w:r>
          </w:p>
        </w:tc>
        <w:tc>
          <w:tcPr>
            <w:tcW w:w="1710" w:type="dxa"/>
            <w:tcBorders>
              <w:top w:val="nil"/>
            </w:tcBorders>
          </w:tcPr>
          <w:p w:rsidR="00135A9E" w:rsidRPr="00B03690" w:rsidRDefault="00135A9E" w:rsidP="00A945EB">
            <w:pPr>
              <w:tabs>
                <w:tab w:val="left" w:pos="360"/>
                <w:tab w:val="left" w:pos="900"/>
                <w:tab w:val="left" w:pos="1440"/>
              </w:tabs>
              <w:spacing w:line="360" w:lineRule="auto"/>
              <w:jc w:val="right"/>
              <w:rPr>
                <w:rFonts w:ascii="Arial Narrow" w:hAnsi="Arial Narrow" w:cs="Tahoma"/>
                <w:lang w:val="id-ID" w:eastAsia="id-ID"/>
              </w:rPr>
            </w:pPr>
            <w:r w:rsidRPr="00B03690">
              <w:rPr>
                <w:rFonts w:ascii="Arial Narrow" w:hAnsi="Arial Narrow" w:cs="Tahoma"/>
                <w:lang w:val="id-ID" w:eastAsia="id-ID"/>
              </w:rPr>
              <w:t>17.174.768.225,</w:t>
            </w:r>
            <w:r>
              <w:rPr>
                <w:rFonts w:ascii="Arial Narrow" w:hAnsi="Arial Narrow" w:cs="Tahoma"/>
                <w:lang w:val="id-ID" w:eastAsia="id-ID"/>
              </w:rPr>
              <w:t>-</w:t>
            </w:r>
          </w:p>
          <w:p w:rsidR="00135A9E" w:rsidRPr="00B03690" w:rsidRDefault="00135A9E" w:rsidP="00A945EB">
            <w:pPr>
              <w:tabs>
                <w:tab w:val="left" w:pos="360"/>
                <w:tab w:val="left" w:pos="900"/>
                <w:tab w:val="left" w:pos="1440"/>
              </w:tabs>
              <w:spacing w:line="360" w:lineRule="auto"/>
              <w:jc w:val="right"/>
              <w:rPr>
                <w:rFonts w:ascii="Arial Narrow" w:hAnsi="Arial Narrow" w:cs="Tahoma"/>
                <w:lang w:val="id-ID" w:eastAsia="id-ID"/>
              </w:rPr>
            </w:pPr>
            <w:r w:rsidRPr="00B03690">
              <w:rPr>
                <w:rFonts w:ascii="Arial Narrow" w:hAnsi="Arial Narrow" w:cs="Tahoma"/>
                <w:lang w:val="id-ID" w:eastAsia="id-ID"/>
              </w:rPr>
              <w:t>8.977.604.592,</w:t>
            </w:r>
            <w:r>
              <w:rPr>
                <w:rFonts w:ascii="Arial Narrow" w:hAnsi="Arial Narrow" w:cs="Tahoma"/>
                <w:lang w:val="id-ID" w:eastAsia="id-ID"/>
              </w:rPr>
              <w:t>-</w:t>
            </w:r>
          </w:p>
          <w:p w:rsidR="00135A9E" w:rsidRPr="00B03690" w:rsidRDefault="00135A9E" w:rsidP="00A945EB">
            <w:pPr>
              <w:tabs>
                <w:tab w:val="left" w:pos="360"/>
                <w:tab w:val="left" w:pos="900"/>
                <w:tab w:val="left" w:pos="1440"/>
              </w:tabs>
              <w:spacing w:line="360" w:lineRule="auto"/>
              <w:jc w:val="right"/>
              <w:rPr>
                <w:rFonts w:ascii="Arial Narrow" w:hAnsi="Arial Narrow" w:cs="Arial"/>
                <w:lang w:val="id-ID"/>
              </w:rPr>
            </w:pPr>
            <w:r w:rsidRPr="00B03690">
              <w:rPr>
                <w:rFonts w:ascii="Arial Narrow" w:hAnsi="Arial Narrow" w:cs="Tahoma"/>
                <w:lang w:val="id-ID" w:eastAsia="id-ID"/>
              </w:rPr>
              <w:t>38.981.649.481,</w:t>
            </w:r>
            <w:r>
              <w:rPr>
                <w:rFonts w:ascii="Arial Narrow" w:hAnsi="Arial Narrow" w:cs="Tahoma"/>
                <w:lang w:val="id-ID" w:eastAsia="id-ID"/>
              </w:rPr>
              <w:t>-</w:t>
            </w:r>
          </w:p>
        </w:tc>
      </w:tr>
      <w:tr w:rsidR="00135A9E" w:rsidRPr="003278C9" w:rsidTr="00A945EB">
        <w:tc>
          <w:tcPr>
            <w:tcW w:w="468" w:type="dxa"/>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p>
        </w:tc>
        <w:tc>
          <w:tcPr>
            <w:tcW w:w="2772" w:type="dxa"/>
          </w:tcPr>
          <w:p w:rsidR="00135A9E" w:rsidRPr="003278C9" w:rsidRDefault="00135A9E" w:rsidP="00A945EB">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Jumlah</w:t>
            </w:r>
          </w:p>
        </w:tc>
        <w:tc>
          <w:tcPr>
            <w:tcW w:w="1710" w:type="dxa"/>
          </w:tcPr>
          <w:p w:rsidR="00135A9E" w:rsidRPr="00B03690" w:rsidRDefault="00135A9E" w:rsidP="00A945EB">
            <w:pPr>
              <w:tabs>
                <w:tab w:val="left" w:pos="360"/>
                <w:tab w:val="left" w:pos="900"/>
                <w:tab w:val="left" w:pos="1440"/>
              </w:tabs>
              <w:spacing w:line="360" w:lineRule="auto"/>
              <w:jc w:val="right"/>
              <w:rPr>
                <w:rFonts w:ascii="Arial Narrow" w:hAnsi="Arial Narrow" w:cs="Arial"/>
                <w:lang w:val="id-ID"/>
              </w:rPr>
            </w:pPr>
            <w:r w:rsidRPr="00B03690">
              <w:rPr>
                <w:rFonts w:ascii="Arial Narrow" w:hAnsi="Arial Narrow" w:cs="Tahoma-Bold"/>
                <w:b/>
                <w:bCs/>
                <w:lang w:val="id-ID" w:eastAsia="id-ID"/>
              </w:rPr>
              <w:t>64.279.417.000,</w:t>
            </w:r>
            <w:r>
              <w:rPr>
                <w:rFonts w:ascii="Arial Narrow" w:hAnsi="Arial Narrow" w:cs="Tahoma-Bold"/>
                <w:b/>
                <w:bCs/>
                <w:lang w:val="id-ID" w:eastAsia="id-ID"/>
              </w:rPr>
              <w:t>-</w:t>
            </w:r>
          </w:p>
        </w:tc>
        <w:tc>
          <w:tcPr>
            <w:tcW w:w="1710" w:type="dxa"/>
          </w:tcPr>
          <w:p w:rsidR="00135A9E" w:rsidRPr="00B03690" w:rsidRDefault="00135A9E" w:rsidP="00A945EB">
            <w:pPr>
              <w:tabs>
                <w:tab w:val="left" w:pos="360"/>
                <w:tab w:val="left" w:pos="900"/>
                <w:tab w:val="left" w:pos="1440"/>
              </w:tabs>
              <w:spacing w:line="360" w:lineRule="auto"/>
              <w:jc w:val="right"/>
              <w:rPr>
                <w:rFonts w:ascii="Arial Narrow" w:hAnsi="Arial Narrow" w:cs="Arial"/>
                <w:lang w:val="id-ID"/>
              </w:rPr>
            </w:pPr>
            <w:r w:rsidRPr="00F86DDC">
              <w:rPr>
                <w:rFonts w:ascii="Arial Narrow" w:hAnsi="Arial Narrow" w:cs="Tahoma-Bold"/>
                <w:b/>
                <w:bCs/>
                <w:sz w:val="22"/>
                <w:szCs w:val="22"/>
                <w:lang w:val="id-ID" w:eastAsia="id-ID"/>
              </w:rPr>
              <w:t>60.622.841.460</w:t>
            </w:r>
            <w:r w:rsidRPr="00B03690">
              <w:rPr>
                <w:rFonts w:ascii="Arial Narrow" w:hAnsi="Arial Narrow" w:cs="Tahoma-Bold"/>
                <w:b/>
                <w:bCs/>
                <w:lang w:val="id-ID" w:eastAsia="id-ID"/>
              </w:rPr>
              <w:t>,</w:t>
            </w:r>
            <w:r>
              <w:rPr>
                <w:rFonts w:ascii="Arial Narrow" w:hAnsi="Arial Narrow" w:cs="Tahoma-Bold"/>
                <w:b/>
                <w:bCs/>
                <w:lang w:val="id-ID" w:eastAsia="id-ID"/>
              </w:rPr>
              <w:t>-</w:t>
            </w:r>
          </w:p>
        </w:tc>
        <w:tc>
          <w:tcPr>
            <w:tcW w:w="1710" w:type="dxa"/>
          </w:tcPr>
          <w:p w:rsidR="00135A9E" w:rsidRPr="00B03690" w:rsidRDefault="00135A9E" w:rsidP="00A945EB">
            <w:pPr>
              <w:tabs>
                <w:tab w:val="left" w:pos="360"/>
                <w:tab w:val="left" w:pos="900"/>
                <w:tab w:val="left" w:pos="1440"/>
              </w:tabs>
              <w:spacing w:line="360" w:lineRule="auto"/>
              <w:jc w:val="right"/>
              <w:rPr>
                <w:rFonts w:ascii="Arial Narrow" w:hAnsi="Arial Narrow" w:cs="Arial"/>
                <w:lang w:val="id-ID"/>
              </w:rPr>
            </w:pPr>
            <w:r w:rsidRPr="00B03690">
              <w:rPr>
                <w:rFonts w:ascii="Arial Narrow" w:hAnsi="Arial Narrow" w:cs="Tahoma-Bold"/>
                <w:b/>
                <w:bCs/>
                <w:lang w:val="id-ID" w:eastAsia="id-ID"/>
              </w:rPr>
              <w:t>65.134.022.298,</w:t>
            </w:r>
            <w:r>
              <w:rPr>
                <w:rFonts w:ascii="Arial Narrow" w:hAnsi="Arial Narrow" w:cs="Tahoma-Bold"/>
                <w:b/>
                <w:bCs/>
                <w:lang w:val="id-ID" w:eastAsia="id-ID"/>
              </w:rPr>
              <w:t>-</w:t>
            </w:r>
          </w:p>
        </w:tc>
      </w:tr>
    </w:tbl>
    <w:p w:rsidR="00135A9E" w:rsidRDefault="00135A9E" w:rsidP="00135A9E">
      <w:pPr>
        <w:tabs>
          <w:tab w:val="left" w:pos="360"/>
          <w:tab w:val="left" w:pos="900"/>
        </w:tabs>
        <w:spacing w:line="360" w:lineRule="auto"/>
        <w:ind w:left="900"/>
        <w:jc w:val="both"/>
        <w:rPr>
          <w:rFonts w:ascii="Arial Narrow" w:hAnsi="Arial Narrow" w:cs="Arial"/>
          <w:lang w:val="es-ES"/>
        </w:rPr>
      </w:pPr>
    </w:p>
    <w:p w:rsidR="00135A9E" w:rsidRDefault="00135A9E" w:rsidP="00135A9E">
      <w:pPr>
        <w:tabs>
          <w:tab w:val="left" w:pos="360"/>
          <w:tab w:val="left" w:pos="900"/>
        </w:tabs>
        <w:spacing w:line="360" w:lineRule="auto"/>
        <w:ind w:left="900"/>
        <w:jc w:val="both"/>
        <w:rPr>
          <w:rFonts w:ascii="Arial Narrow" w:hAnsi="Arial Narrow" w:cs="Arial"/>
        </w:rPr>
      </w:pPr>
      <w:r>
        <w:rPr>
          <w:rFonts w:ascii="Arial Narrow" w:hAnsi="Arial Narrow" w:cs="Arial"/>
          <w:lang w:val="es-ES"/>
        </w:rPr>
        <w:t xml:space="preserve">Belanja Operasi Dinas </w:t>
      </w:r>
      <w:r>
        <w:rPr>
          <w:rFonts w:ascii="Arial Narrow" w:hAnsi="Arial Narrow" w:cs="Arial"/>
          <w:lang w:val="id-ID"/>
        </w:rPr>
        <w:t xml:space="preserve">Pertanian </w:t>
      </w:r>
      <w:r>
        <w:rPr>
          <w:rFonts w:ascii="Arial Narrow" w:hAnsi="Arial Narrow" w:cs="Arial"/>
          <w:lang w:val="es-ES"/>
        </w:rPr>
        <w:t>Perikanan</w:t>
      </w:r>
      <w:r>
        <w:rPr>
          <w:rFonts w:ascii="Arial Narrow" w:hAnsi="Arial Narrow" w:cs="Arial"/>
          <w:lang w:val="id-ID"/>
        </w:rPr>
        <w:t xml:space="preserve"> dan Pangan</w:t>
      </w:r>
      <w:r>
        <w:rPr>
          <w:rFonts w:ascii="Arial Narrow" w:hAnsi="Arial Narrow" w:cs="Arial"/>
        </w:rPr>
        <w:t xml:space="preserve"> </w:t>
      </w:r>
      <w:r>
        <w:rPr>
          <w:rFonts w:ascii="Arial Narrow" w:hAnsi="Arial Narrow" w:cs="Arial"/>
          <w:lang w:val="es-ES"/>
        </w:rPr>
        <w:t>Kabupaten Semarang dianggarkan sebesar Rp.</w:t>
      </w:r>
      <w:r w:rsidRPr="00AF6DB7">
        <w:rPr>
          <w:rFonts w:ascii="Arial Narrow" w:hAnsi="Arial Narrow" w:cs="Tahoma-Bold"/>
          <w:b/>
          <w:bCs/>
          <w:lang w:val="id-ID" w:eastAsia="id-ID"/>
        </w:rPr>
        <w:t xml:space="preserve"> </w:t>
      </w:r>
      <w:r w:rsidRPr="00AF6DB7">
        <w:rPr>
          <w:rFonts w:ascii="Arial Narrow" w:hAnsi="Arial Narrow" w:cs="Tahoma-Bold"/>
          <w:bCs/>
          <w:lang w:val="id-ID" w:eastAsia="id-ID"/>
        </w:rPr>
        <w:t>64.279.417.000</w:t>
      </w:r>
      <w:r w:rsidRPr="00AF6DB7">
        <w:rPr>
          <w:rFonts w:ascii="Arial Narrow" w:hAnsi="Arial Narrow" w:cs="Arial"/>
          <w:lang w:val="id-ID"/>
        </w:rPr>
        <w:t xml:space="preserve">,- </w:t>
      </w:r>
      <w:r w:rsidRPr="00AF6DB7">
        <w:rPr>
          <w:rFonts w:ascii="Arial Narrow" w:hAnsi="Arial Narrow" w:cs="Arial"/>
          <w:lang w:val="es-ES"/>
        </w:rPr>
        <w:t>dan realisasi tahun 201</w:t>
      </w:r>
      <w:r w:rsidRPr="00AF6DB7">
        <w:rPr>
          <w:rFonts w:ascii="Arial Narrow" w:hAnsi="Arial Narrow" w:cs="Arial"/>
          <w:lang w:val="id-ID"/>
        </w:rPr>
        <w:t>9</w:t>
      </w:r>
      <w:r w:rsidRPr="00AF6DB7">
        <w:rPr>
          <w:rFonts w:ascii="Arial Narrow" w:hAnsi="Arial Narrow" w:cs="Arial"/>
          <w:lang w:val="es-ES"/>
        </w:rPr>
        <w:t xml:space="preserve"> adalah sebes</w:t>
      </w:r>
      <w:r w:rsidRPr="00AF6DB7">
        <w:rPr>
          <w:rFonts w:ascii="Arial Narrow" w:hAnsi="Arial Narrow" w:cs="Arial"/>
          <w:lang w:val="id-ID"/>
        </w:rPr>
        <w:t xml:space="preserve">ar </w:t>
      </w:r>
      <w:r>
        <w:rPr>
          <w:rFonts w:ascii="Arial Narrow" w:hAnsi="Arial Narrow" w:cs="Arial"/>
          <w:lang w:val="id-ID"/>
        </w:rPr>
        <w:t xml:space="preserve">Rp. </w:t>
      </w:r>
      <w:r w:rsidRPr="00F86DDC">
        <w:rPr>
          <w:rFonts w:ascii="Arial Narrow" w:hAnsi="Arial Narrow" w:cs="Tahoma-Bold"/>
          <w:bCs/>
          <w:sz w:val="22"/>
          <w:szCs w:val="22"/>
          <w:lang w:val="id-ID" w:eastAsia="id-ID"/>
        </w:rPr>
        <w:t>60.622.841.460</w:t>
      </w:r>
      <w:r w:rsidRPr="00AF6DB7">
        <w:rPr>
          <w:rFonts w:ascii="Arial Narrow" w:hAnsi="Arial Narrow" w:cs="Arial"/>
          <w:lang w:val="id-ID"/>
        </w:rPr>
        <w:t>,-</w:t>
      </w:r>
      <w:r w:rsidRPr="00AF6DB7">
        <w:rPr>
          <w:rFonts w:ascii="Arial Narrow" w:hAnsi="Arial Narrow" w:cs="Arial"/>
          <w:lang w:val="es-ES"/>
        </w:rPr>
        <w:t xml:space="preserve">atau </w:t>
      </w:r>
      <w:r w:rsidRPr="00AF6DB7">
        <w:rPr>
          <w:rFonts w:ascii="Arial Narrow" w:hAnsi="Arial Narrow" w:cs="Arial"/>
          <w:lang w:val="id-ID"/>
        </w:rPr>
        <w:t>9</w:t>
      </w:r>
      <w:r>
        <w:rPr>
          <w:rFonts w:ascii="Arial Narrow" w:hAnsi="Arial Narrow" w:cs="Arial"/>
          <w:lang w:val="id-ID"/>
        </w:rPr>
        <w:t>4</w:t>
      </w:r>
      <w:r w:rsidRPr="00AF6DB7">
        <w:rPr>
          <w:rFonts w:ascii="Arial Narrow" w:hAnsi="Arial Narrow" w:cs="Arial"/>
          <w:lang w:val="id-ID"/>
        </w:rPr>
        <w:t>,</w:t>
      </w:r>
      <w:r>
        <w:rPr>
          <w:rFonts w:ascii="Arial Narrow" w:hAnsi="Arial Narrow" w:cs="Arial"/>
          <w:lang w:val="id-ID"/>
        </w:rPr>
        <w:t>31</w:t>
      </w:r>
      <w:r w:rsidRPr="00AF6DB7">
        <w:rPr>
          <w:rFonts w:ascii="Arial Narrow" w:hAnsi="Arial Narrow" w:cs="Arial"/>
          <w:lang w:val="es-ES"/>
        </w:rPr>
        <w:t>%. Bila dibandingkan dengan realisasi tahun 201</w:t>
      </w:r>
      <w:r w:rsidRPr="00AF6DB7">
        <w:rPr>
          <w:rFonts w:ascii="Arial Narrow" w:hAnsi="Arial Narrow" w:cs="Arial"/>
          <w:lang w:val="id-ID"/>
        </w:rPr>
        <w:t>8</w:t>
      </w:r>
      <w:r w:rsidRPr="00AF6DB7">
        <w:rPr>
          <w:rFonts w:ascii="Arial Narrow" w:hAnsi="Arial Narrow" w:cs="Arial"/>
          <w:lang w:val="es-ES"/>
        </w:rPr>
        <w:t xml:space="preserve"> yaitu sebesar Rp.</w:t>
      </w:r>
      <w:r w:rsidRPr="00AF6DB7">
        <w:rPr>
          <w:rFonts w:ascii="Arial Narrow" w:hAnsi="Arial Narrow" w:cs="Tahoma-Bold"/>
          <w:bCs/>
          <w:lang w:val="id-ID" w:eastAsia="id-ID"/>
        </w:rPr>
        <w:t xml:space="preserve"> 65.134.022.298,- </w:t>
      </w:r>
      <w:r w:rsidRPr="00AF6DB7">
        <w:rPr>
          <w:rFonts w:ascii="Arial Narrow" w:hAnsi="Arial Narrow" w:cs="Arial"/>
          <w:lang w:val="id-ID"/>
        </w:rPr>
        <w:t xml:space="preserve">maka mengalami penurunan sebesar Rp. </w:t>
      </w:r>
      <w:r>
        <w:rPr>
          <w:rFonts w:ascii="Arial Narrow" w:hAnsi="Arial Narrow" w:cs="Arial"/>
          <w:lang w:val="id-ID"/>
        </w:rPr>
        <w:t>4.511.180.838</w:t>
      </w:r>
      <w:r w:rsidRPr="00AF6DB7">
        <w:rPr>
          <w:rFonts w:ascii="Arial Narrow" w:hAnsi="Arial Narrow" w:cs="Arial"/>
          <w:lang w:val="id-ID"/>
        </w:rPr>
        <w:t>,-</w:t>
      </w:r>
    </w:p>
    <w:p w:rsidR="00132173" w:rsidRDefault="00132173" w:rsidP="00135A9E">
      <w:pPr>
        <w:tabs>
          <w:tab w:val="left" w:pos="360"/>
          <w:tab w:val="left" w:pos="900"/>
        </w:tabs>
        <w:spacing w:line="360" w:lineRule="auto"/>
        <w:ind w:left="900"/>
        <w:jc w:val="both"/>
        <w:rPr>
          <w:rFonts w:ascii="Arial Narrow" w:hAnsi="Arial Narrow" w:cs="Arial"/>
        </w:rPr>
      </w:pPr>
      <w:r>
        <w:rPr>
          <w:rFonts w:ascii="Arial Narrow" w:hAnsi="Arial Narrow" w:cs="Arial"/>
        </w:rPr>
        <w:t>Hal ini disebabkan karena:</w:t>
      </w:r>
    </w:p>
    <w:p w:rsidR="00132173" w:rsidRDefault="00132173" w:rsidP="00132173">
      <w:pPr>
        <w:pStyle w:val="ListParagraph"/>
        <w:numPr>
          <w:ilvl w:val="1"/>
          <w:numId w:val="49"/>
        </w:numPr>
        <w:tabs>
          <w:tab w:val="left" w:pos="360"/>
          <w:tab w:val="left" w:pos="900"/>
        </w:tabs>
        <w:spacing w:line="360" w:lineRule="auto"/>
        <w:jc w:val="both"/>
        <w:rPr>
          <w:rFonts w:ascii="Arial Narrow" w:hAnsi="Arial Narrow" w:cs="Arial"/>
        </w:rPr>
      </w:pPr>
      <w:r w:rsidRPr="00132173">
        <w:rPr>
          <w:rFonts w:ascii="Arial Narrow" w:hAnsi="Arial Narrow" w:cs="Arial"/>
        </w:rPr>
        <w:t>Adanya efisiensi  belanja</w:t>
      </w:r>
    </w:p>
    <w:p w:rsidR="00132173" w:rsidRDefault="00132173" w:rsidP="00132173">
      <w:pPr>
        <w:pStyle w:val="ListParagraph"/>
        <w:numPr>
          <w:ilvl w:val="1"/>
          <w:numId w:val="49"/>
        </w:numPr>
        <w:tabs>
          <w:tab w:val="left" w:pos="360"/>
          <w:tab w:val="left" w:pos="900"/>
        </w:tabs>
        <w:spacing w:line="360" w:lineRule="auto"/>
        <w:jc w:val="both"/>
        <w:rPr>
          <w:rFonts w:ascii="Arial Narrow" w:hAnsi="Arial Narrow" w:cs="Arial"/>
        </w:rPr>
      </w:pPr>
      <w:r>
        <w:rPr>
          <w:rFonts w:ascii="Arial Narrow" w:hAnsi="Arial Narrow" w:cs="Arial"/>
        </w:rPr>
        <w:t>Adanya sisa tender</w:t>
      </w:r>
    </w:p>
    <w:p w:rsidR="00132173" w:rsidRDefault="00132173" w:rsidP="00132173">
      <w:pPr>
        <w:pStyle w:val="ListParagraph"/>
        <w:numPr>
          <w:ilvl w:val="1"/>
          <w:numId w:val="49"/>
        </w:numPr>
        <w:tabs>
          <w:tab w:val="left" w:pos="360"/>
          <w:tab w:val="left" w:pos="900"/>
        </w:tabs>
        <w:spacing w:line="360" w:lineRule="auto"/>
        <w:jc w:val="both"/>
        <w:rPr>
          <w:rFonts w:ascii="Arial Narrow" w:hAnsi="Arial Narrow" w:cs="Arial"/>
        </w:rPr>
      </w:pPr>
      <w:r>
        <w:rPr>
          <w:rFonts w:ascii="Arial Narrow" w:hAnsi="Arial Narrow" w:cs="Arial"/>
        </w:rPr>
        <w:t>Adanya penyesuaian harga</w:t>
      </w:r>
    </w:p>
    <w:p w:rsidR="00132173" w:rsidRPr="00132173" w:rsidRDefault="00132173" w:rsidP="00132173">
      <w:pPr>
        <w:pStyle w:val="ListParagraph"/>
        <w:numPr>
          <w:ilvl w:val="1"/>
          <w:numId w:val="49"/>
        </w:numPr>
        <w:tabs>
          <w:tab w:val="left" w:pos="360"/>
          <w:tab w:val="left" w:pos="900"/>
        </w:tabs>
        <w:spacing w:line="360" w:lineRule="auto"/>
        <w:jc w:val="both"/>
        <w:rPr>
          <w:rFonts w:ascii="Arial Narrow" w:hAnsi="Arial Narrow" w:cs="Arial"/>
        </w:rPr>
      </w:pPr>
      <w:r>
        <w:rPr>
          <w:rFonts w:ascii="Arial Narrow" w:hAnsi="Arial Narrow" w:cs="Arial"/>
        </w:rPr>
        <w:t>Adanya penyesuaian kegiatan</w:t>
      </w:r>
    </w:p>
    <w:p w:rsidR="007A4686" w:rsidRDefault="00135A9E" w:rsidP="007A4686">
      <w:pPr>
        <w:tabs>
          <w:tab w:val="left" w:pos="360"/>
          <w:tab w:val="left" w:pos="900"/>
        </w:tabs>
        <w:spacing w:line="360" w:lineRule="auto"/>
        <w:ind w:left="900"/>
        <w:jc w:val="both"/>
        <w:rPr>
          <w:rFonts w:ascii="Arial Narrow" w:hAnsi="Arial Narrow" w:cs="Arial"/>
        </w:rPr>
      </w:pPr>
      <w:r>
        <w:rPr>
          <w:rFonts w:ascii="Arial Narrow" w:hAnsi="Arial Narrow" w:cs="Arial"/>
          <w:lang w:val="id-ID"/>
        </w:rPr>
        <w:t>.</w:t>
      </w:r>
    </w:p>
    <w:p w:rsidR="00D01625" w:rsidRDefault="00D01625" w:rsidP="007A4686">
      <w:pPr>
        <w:tabs>
          <w:tab w:val="left" w:pos="360"/>
          <w:tab w:val="left" w:pos="900"/>
        </w:tabs>
        <w:spacing w:line="360" w:lineRule="auto"/>
        <w:ind w:left="900"/>
        <w:jc w:val="both"/>
        <w:rPr>
          <w:rFonts w:ascii="Arial Narrow" w:hAnsi="Arial Narrow" w:cs="Arial"/>
        </w:rPr>
      </w:pPr>
    </w:p>
    <w:p w:rsidR="00D01625" w:rsidRDefault="00D01625" w:rsidP="007A4686">
      <w:pPr>
        <w:tabs>
          <w:tab w:val="left" w:pos="360"/>
          <w:tab w:val="left" w:pos="900"/>
        </w:tabs>
        <w:spacing w:line="360" w:lineRule="auto"/>
        <w:ind w:left="900"/>
        <w:jc w:val="both"/>
        <w:rPr>
          <w:rFonts w:ascii="Arial Narrow" w:hAnsi="Arial Narrow" w:cs="Arial"/>
        </w:rPr>
      </w:pPr>
    </w:p>
    <w:p w:rsidR="00D01625" w:rsidRDefault="00D01625" w:rsidP="007A4686">
      <w:pPr>
        <w:tabs>
          <w:tab w:val="left" w:pos="360"/>
          <w:tab w:val="left" w:pos="900"/>
        </w:tabs>
        <w:spacing w:line="360" w:lineRule="auto"/>
        <w:ind w:left="900"/>
        <w:jc w:val="both"/>
        <w:rPr>
          <w:rFonts w:ascii="Arial Narrow" w:hAnsi="Arial Narrow" w:cs="Arial"/>
        </w:rPr>
      </w:pPr>
    </w:p>
    <w:p w:rsidR="00D01625" w:rsidRDefault="00D01625" w:rsidP="007A4686">
      <w:pPr>
        <w:tabs>
          <w:tab w:val="left" w:pos="360"/>
          <w:tab w:val="left" w:pos="900"/>
        </w:tabs>
        <w:spacing w:line="360" w:lineRule="auto"/>
        <w:ind w:left="900"/>
        <w:jc w:val="both"/>
        <w:rPr>
          <w:rFonts w:ascii="Arial Narrow" w:hAnsi="Arial Narrow" w:cs="Arial"/>
        </w:rPr>
      </w:pPr>
    </w:p>
    <w:p w:rsidR="00D01625" w:rsidRDefault="00D01625" w:rsidP="007A4686">
      <w:pPr>
        <w:tabs>
          <w:tab w:val="left" w:pos="360"/>
          <w:tab w:val="left" w:pos="900"/>
        </w:tabs>
        <w:spacing w:line="360" w:lineRule="auto"/>
        <w:ind w:left="900"/>
        <w:jc w:val="both"/>
        <w:rPr>
          <w:rFonts w:ascii="Arial Narrow" w:hAnsi="Arial Narrow" w:cs="Arial"/>
        </w:rPr>
      </w:pPr>
    </w:p>
    <w:p w:rsidR="00D01625" w:rsidRDefault="00D01625" w:rsidP="007A4686">
      <w:pPr>
        <w:tabs>
          <w:tab w:val="left" w:pos="360"/>
          <w:tab w:val="left" w:pos="900"/>
        </w:tabs>
        <w:spacing w:line="360" w:lineRule="auto"/>
        <w:ind w:left="900"/>
        <w:jc w:val="both"/>
        <w:rPr>
          <w:rFonts w:ascii="Arial Narrow" w:hAnsi="Arial Narrow" w:cs="Arial"/>
        </w:rPr>
      </w:pPr>
    </w:p>
    <w:p w:rsidR="00D01625" w:rsidRDefault="00D01625" w:rsidP="007A4686">
      <w:pPr>
        <w:tabs>
          <w:tab w:val="left" w:pos="360"/>
          <w:tab w:val="left" w:pos="900"/>
        </w:tabs>
        <w:spacing w:line="360" w:lineRule="auto"/>
        <w:ind w:left="900"/>
        <w:jc w:val="both"/>
        <w:rPr>
          <w:rFonts w:ascii="Arial Narrow" w:hAnsi="Arial Narrow" w:cs="Arial"/>
        </w:rPr>
      </w:pPr>
    </w:p>
    <w:p w:rsidR="00D01625" w:rsidRDefault="00D01625" w:rsidP="007A4686">
      <w:pPr>
        <w:tabs>
          <w:tab w:val="left" w:pos="360"/>
          <w:tab w:val="left" w:pos="900"/>
        </w:tabs>
        <w:spacing w:line="360" w:lineRule="auto"/>
        <w:ind w:left="900"/>
        <w:jc w:val="both"/>
        <w:rPr>
          <w:rFonts w:ascii="Arial Narrow" w:hAnsi="Arial Narrow" w:cs="Arial"/>
        </w:rPr>
      </w:pPr>
    </w:p>
    <w:p w:rsidR="00D01625" w:rsidRDefault="00D01625" w:rsidP="007A4686">
      <w:pPr>
        <w:tabs>
          <w:tab w:val="left" w:pos="360"/>
          <w:tab w:val="left" w:pos="900"/>
        </w:tabs>
        <w:spacing w:line="360" w:lineRule="auto"/>
        <w:ind w:left="900"/>
        <w:jc w:val="both"/>
        <w:rPr>
          <w:rFonts w:ascii="Arial Narrow" w:hAnsi="Arial Narrow" w:cs="Arial"/>
        </w:rPr>
      </w:pPr>
    </w:p>
    <w:p w:rsidR="00D01625" w:rsidRDefault="00D01625" w:rsidP="007A4686">
      <w:pPr>
        <w:tabs>
          <w:tab w:val="left" w:pos="360"/>
          <w:tab w:val="left" w:pos="900"/>
        </w:tabs>
        <w:spacing w:line="360" w:lineRule="auto"/>
        <w:ind w:left="900"/>
        <w:jc w:val="both"/>
        <w:rPr>
          <w:rFonts w:ascii="Arial Narrow" w:hAnsi="Arial Narrow" w:cs="Arial"/>
        </w:rPr>
      </w:pPr>
    </w:p>
    <w:p w:rsidR="00D01625" w:rsidRDefault="00D01625" w:rsidP="007A4686">
      <w:pPr>
        <w:tabs>
          <w:tab w:val="left" w:pos="360"/>
          <w:tab w:val="left" w:pos="900"/>
        </w:tabs>
        <w:spacing w:line="360" w:lineRule="auto"/>
        <w:ind w:left="900"/>
        <w:jc w:val="both"/>
        <w:rPr>
          <w:rFonts w:ascii="Arial Narrow" w:hAnsi="Arial Narrow" w:cs="Arial"/>
        </w:rPr>
      </w:pPr>
    </w:p>
    <w:p w:rsidR="00D01625" w:rsidRPr="00D01625" w:rsidRDefault="00D01625" w:rsidP="007A4686">
      <w:pPr>
        <w:tabs>
          <w:tab w:val="left" w:pos="360"/>
          <w:tab w:val="left" w:pos="900"/>
        </w:tabs>
        <w:spacing w:line="360" w:lineRule="auto"/>
        <w:ind w:left="900"/>
        <w:jc w:val="both"/>
        <w:rPr>
          <w:rFonts w:ascii="Arial Narrow" w:hAnsi="Arial Narrow" w:cs="Arial"/>
        </w:rPr>
      </w:pPr>
    </w:p>
    <w:p w:rsidR="00135A9E" w:rsidRPr="00051FE9" w:rsidRDefault="00135A9E" w:rsidP="007A4686">
      <w:pPr>
        <w:tabs>
          <w:tab w:val="left" w:pos="360"/>
          <w:tab w:val="left" w:pos="900"/>
        </w:tabs>
        <w:spacing w:line="360" w:lineRule="auto"/>
        <w:ind w:left="900"/>
        <w:jc w:val="both"/>
        <w:rPr>
          <w:rFonts w:ascii="Arial Narrow" w:hAnsi="Arial Narrow" w:cs="Arial"/>
          <w:b/>
          <w:i/>
          <w:lang w:val="id-ID"/>
        </w:rPr>
      </w:pPr>
      <w:r w:rsidRPr="00051FE9">
        <w:rPr>
          <w:rFonts w:ascii="Arial Narrow" w:hAnsi="Arial Narrow" w:cs="Arial"/>
          <w:b/>
          <w:i/>
          <w:lang w:val="id-ID"/>
        </w:rPr>
        <w:t>Belanja Pegawai</w:t>
      </w:r>
    </w:p>
    <w:p w:rsidR="00135A9E" w:rsidRDefault="00135A9E" w:rsidP="00135A9E">
      <w:pPr>
        <w:tabs>
          <w:tab w:val="left" w:pos="851"/>
        </w:tabs>
        <w:spacing w:line="360" w:lineRule="auto"/>
        <w:ind w:left="851"/>
        <w:jc w:val="both"/>
        <w:rPr>
          <w:rFonts w:ascii="Arial Narrow" w:hAnsi="Arial Narrow" w:cs="Arial"/>
          <w:lang w:val="id-ID"/>
        </w:rPr>
      </w:pPr>
      <w:r>
        <w:rPr>
          <w:rFonts w:ascii="Arial Narrow" w:hAnsi="Arial Narrow" w:cs="Arial"/>
          <w:lang w:val="id-ID"/>
        </w:rPr>
        <w:t>Belanja Pegawai untuk Tahun 2019 digambarkan dalam tabel sebagai berikut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594"/>
        <w:gridCol w:w="1782"/>
        <w:gridCol w:w="1705"/>
        <w:gridCol w:w="1953"/>
      </w:tblGrid>
      <w:tr w:rsidR="00135A9E" w:rsidRPr="005E1204" w:rsidTr="00AE5599">
        <w:tc>
          <w:tcPr>
            <w:tcW w:w="471" w:type="dxa"/>
            <w:vMerge w:val="restart"/>
            <w:vAlign w:val="center"/>
          </w:tcPr>
          <w:p w:rsidR="00135A9E" w:rsidRPr="005E1204" w:rsidRDefault="00135A9E" w:rsidP="00A945EB">
            <w:pPr>
              <w:tabs>
                <w:tab w:val="left" w:pos="851"/>
              </w:tabs>
              <w:spacing w:line="360" w:lineRule="auto"/>
              <w:jc w:val="center"/>
              <w:rPr>
                <w:rFonts w:ascii="Arial Narrow" w:hAnsi="Arial Narrow" w:cs="Arial"/>
                <w:lang w:val="id-ID"/>
              </w:rPr>
            </w:pPr>
            <w:r w:rsidRPr="005E1204">
              <w:rPr>
                <w:rFonts w:ascii="Arial Narrow" w:hAnsi="Arial Narrow" w:cs="Arial"/>
                <w:lang w:val="id-ID"/>
              </w:rPr>
              <w:t>No</w:t>
            </w:r>
          </w:p>
        </w:tc>
        <w:tc>
          <w:tcPr>
            <w:tcW w:w="2594" w:type="dxa"/>
            <w:vMerge w:val="restart"/>
            <w:vAlign w:val="center"/>
          </w:tcPr>
          <w:p w:rsidR="00135A9E" w:rsidRPr="005E1204" w:rsidRDefault="00135A9E" w:rsidP="00A945EB">
            <w:pPr>
              <w:tabs>
                <w:tab w:val="left" w:pos="851"/>
              </w:tabs>
              <w:spacing w:line="360" w:lineRule="auto"/>
              <w:jc w:val="center"/>
              <w:rPr>
                <w:rFonts w:ascii="Arial Narrow" w:hAnsi="Arial Narrow" w:cs="Arial"/>
                <w:lang w:val="id-ID"/>
              </w:rPr>
            </w:pPr>
            <w:r w:rsidRPr="005E1204">
              <w:rPr>
                <w:rFonts w:ascii="Arial Narrow" w:hAnsi="Arial Narrow" w:cs="Arial"/>
                <w:lang w:val="id-ID"/>
              </w:rPr>
              <w:t>Uraian</w:t>
            </w:r>
          </w:p>
        </w:tc>
        <w:tc>
          <w:tcPr>
            <w:tcW w:w="3487" w:type="dxa"/>
            <w:gridSpan w:val="2"/>
          </w:tcPr>
          <w:p w:rsidR="00135A9E" w:rsidRPr="00351A45" w:rsidRDefault="00135A9E" w:rsidP="00A945EB">
            <w:pPr>
              <w:tabs>
                <w:tab w:val="left" w:pos="851"/>
              </w:tabs>
              <w:spacing w:line="360" w:lineRule="auto"/>
              <w:jc w:val="center"/>
              <w:rPr>
                <w:rFonts w:ascii="Arial Narrow" w:hAnsi="Arial Narrow" w:cs="Arial"/>
                <w:lang w:val="id-ID"/>
              </w:rPr>
            </w:pPr>
            <w:r w:rsidRPr="005E1204">
              <w:rPr>
                <w:rFonts w:ascii="Arial Narrow" w:hAnsi="Arial Narrow" w:cs="Arial"/>
                <w:lang w:val="id-ID"/>
              </w:rPr>
              <w:t xml:space="preserve">Tahun </w:t>
            </w:r>
            <w:r>
              <w:rPr>
                <w:rFonts w:ascii="Arial Narrow" w:hAnsi="Arial Narrow" w:cs="Arial"/>
                <w:lang w:val="id-ID"/>
              </w:rPr>
              <w:t>2019</w:t>
            </w:r>
          </w:p>
        </w:tc>
        <w:tc>
          <w:tcPr>
            <w:tcW w:w="1953" w:type="dxa"/>
          </w:tcPr>
          <w:p w:rsidR="00135A9E" w:rsidRPr="00351A45" w:rsidRDefault="00135A9E" w:rsidP="00A945EB">
            <w:pPr>
              <w:tabs>
                <w:tab w:val="left" w:pos="851"/>
              </w:tabs>
              <w:spacing w:line="360" w:lineRule="auto"/>
              <w:jc w:val="center"/>
              <w:rPr>
                <w:rFonts w:ascii="Arial Narrow" w:hAnsi="Arial Narrow" w:cs="Arial"/>
                <w:lang w:val="id-ID"/>
              </w:rPr>
            </w:pPr>
            <w:r>
              <w:rPr>
                <w:rFonts w:ascii="Arial Narrow" w:hAnsi="Arial Narrow" w:cs="Arial"/>
                <w:lang w:val="id-ID"/>
              </w:rPr>
              <w:t>Tahun 2018</w:t>
            </w:r>
          </w:p>
        </w:tc>
      </w:tr>
      <w:tr w:rsidR="00135A9E" w:rsidRPr="005E1204" w:rsidTr="00AE5599">
        <w:tc>
          <w:tcPr>
            <w:tcW w:w="471" w:type="dxa"/>
            <w:vMerge/>
          </w:tcPr>
          <w:p w:rsidR="00135A9E" w:rsidRPr="005E1204" w:rsidRDefault="00135A9E" w:rsidP="00A945EB">
            <w:pPr>
              <w:tabs>
                <w:tab w:val="left" w:pos="851"/>
              </w:tabs>
              <w:spacing w:line="360" w:lineRule="auto"/>
              <w:jc w:val="both"/>
              <w:rPr>
                <w:rFonts w:ascii="Arial Narrow" w:hAnsi="Arial Narrow" w:cs="Arial"/>
                <w:lang w:val="id-ID"/>
              </w:rPr>
            </w:pPr>
          </w:p>
        </w:tc>
        <w:tc>
          <w:tcPr>
            <w:tcW w:w="2594" w:type="dxa"/>
            <w:vMerge/>
          </w:tcPr>
          <w:p w:rsidR="00135A9E" w:rsidRPr="005E1204" w:rsidRDefault="00135A9E" w:rsidP="00A945EB">
            <w:pPr>
              <w:tabs>
                <w:tab w:val="left" w:pos="851"/>
              </w:tabs>
              <w:spacing w:line="360" w:lineRule="auto"/>
              <w:jc w:val="both"/>
              <w:rPr>
                <w:rFonts w:ascii="Arial Narrow" w:hAnsi="Arial Narrow" w:cs="Arial"/>
                <w:lang w:val="id-ID"/>
              </w:rPr>
            </w:pPr>
          </w:p>
        </w:tc>
        <w:tc>
          <w:tcPr>
            <w:tcW w:w="1782" w:type="dxa"/>
          </w:tcPr>
          <w:p w:rsidR="00135A9E" w:rsidRPr="005E1204" w:rsidRDefault="00135A9E" w:rsidP="00A945EB">
            <w:pPr>
              <w:tabs>
                <w:tab w:val="left" w:pos="851"/>
              </w:tabs>
              <w:spacing w:line="360" w:lineRule="auto"/>
              <w:jc w:val="center"/>
              <w:rPr>
                <w:rFonts w:ascii="Arial Narrow" w:hAnsi="Arial Narrow" w:cs="Arial"/>
                <w:lang w:val="id-ID"/>
              </w:rPr>
            </w:pPr>
            <w:r w:rsidRPr="005E1204">
              <w:rPr>
                <w:rFonts w:ascii="Arial Narrow" w:hAnsi="Arial Narrow" w:cs="Arial"/>
                <w:lang w:val="id-ID"/>
              </w:rPr>
              <w:t>Anggaran (Rp)</w:t>
            </w:r>
          </w:p>
        </w:tc>
        <w:tc>
          <w:tcPr>
            <w:tcW w:w="1705" w:type="dxa"/>
          </w:tcPr>
          <w:p w:rsidR="00135A9E" w:rsidRPr="005E1204" w:rsidRDefault="00135A9E" w:rsidP="00A945EB">
            <w:pPr>
              <w:tabs>
                <w:tab w:val="left" w:pos="851"/>
              </w:tabs>
              <w:spacing w:line="360" w:lineRule="auto"/>
              <w:jc w:val="center"/>
              <w:rPr>
                <w:rFonts w:ascii="Arial Narrow" w:hAnsi="Arial Narrow" w:cs="Arial"/>
                <w:lang w:val="id-ID"/>
              </w:rPr>
            </w:pPr>
            <w:r w:rsidRPr="005E1204">
              <w:rPr>
                <w:rFonts w:ascii="Arial Narrow" w:hAnsi="Arial Narrow" w:cs="Arial"/>
                <w:lang w:val="id-ID"/>
              </w:rPr>
              <w:t>Realisasi (Rp)</w:t>
            </w:r>
          </w:p>
        </w:tc>
        <w:tc>
          <w:tcPr>
            <w:tcW w:w="1953" w:type="dxa"/>
          </w:tcPr>
          <w:p w:rsidR="00135A9E" w:rsidRPr="005E1204" w:rsidRDefault="00135A9E" w:rsidP="00A945EB">
            <w:pPr>
              <w:tabs>
                <w:tab w:val="left" w:pos="851"/>
              </w:tabs>
              <w:spacing w:line="360" w:lineRule="auto"/>
              <w:jc w:val="center"/>
              <w:rPr>
                <w:rFonts w:ascii="Arial Narrow" w:hAnsi="Arial Narrow" w:cs="Arial"/>
                <w:lang w:val="id-ID"/>
              </w:rPr>
            </w:pPr>
            <w:r w:rsidRPr="005E1204">
              <w:rPr>
                <w:rFonts w:ascii="Arial Narrow" w:hAnsi="Arial Narrow" w:cs="Arial"/>
                <w:lang w:val="id-ID"/>
              </w:rPr>
              <w:t>Realisasi (Rp)</w:t>
            </w:r>
          </w:p>
        </w:tc>
      </w:tr>
      <w:tr w:rsidR="00135A9E" w:rsidRPr="005E1204" w:rsidTr="00AE5599">
        <w:trPr>
          <w:trHeight w:val="4280"/>
        </w:trPr>
        <w:tc>
          <w:tcPr>
            <w:tcW w:w="471" w:type="dxa"/>
          </w:tcPr>
          <w:p w:rsidR="00135A9E" w:rsidRPr="005E1204" w:rsidRDefault="00135A9E" w:rsidP="00A945EB">
            <w:pPr>
              <w:tabs>
                <w:tab w:val="left" w:pos="851"/>
              </w:tabs>
              <w:spacing w:line="360" w:lineRule="auto"/>
              <w:jc w:val="both"/>
              <w:rPr>
                <w:rFonts w:ascii="Arial Narrow" w:hAnsi="Arial Narrow" w:cs="Arial"/>
                <w:lang w:val="id-ID"/>
              </w:rPr>
            </w:pPr>
            <w:r w:rsidRPr="005E1204">
              <w:rPr>
                <w:rFonts w:ascii="Arial Narrow" w:hAnsi="Arial Narrow" w:cs="Arial"/>
                <w:lang w:val="id-ID"/>
              </w:rPr>
              <w:t>1.</w:t>
            </w:r>
          </w:p>
          <w:p w:rsidR="00135A9E" w:rsidRPr="005E1204" w:rsidRDefault="00135A9E" w:rsidP="00A945EB">
            <w:pPr>
              <w:tabs>
                <w:tab w:val="left" w:pos="851"/>
              </w:tabs>
              <w:spacing w:line="360" w:lineRule="auto"/>
              <w:jc w:val="both"/>
              <w:rPr>
                <w:rFonts w:ascii="Arial Narrow" w:hAnsi="Arial Narrow" w:cs="Arial"/>
                <w:lang w:val="id-ID"/>
              </w:rPr>
            </w:pPr>
          </w:p>
          <w:p w:rsidR="00135A9E" w:rsidRDefault="00135A9E" w:rsidP="00A945EB">
            <w:pPr>
              <w:tabs>
                <w:tab w:val="left" w:pos="851"/>
              </w:tabs>
              <w:spacing w:line="360" w:lineRule="auto"/>
              <w:jc w:val="both"/>
              <w:rPr>
                <w:rFonts w:ascii="Arial Narrow" w:hAnsi="Arial Narrow" w:cs="Arial"/>
              </w:rPr>
            </w:pPr>
            <w:r w:rsidRPr="005E1204">
              <w:rPr>
                <w:rFonts w:ascii="Arial Narrow" w:hAnsi="Arial Narrow" w:cs="Arial"/>
                <w:lang w:val="id-ID"/>
              </w:rPr>
              <w:t>2.</w:t>
            </w:r>
          </w:p>
          <w:p w:rsidR="002F5821" w:rsidRDefault="002F5821" w:rsidP="00A945EB">
            <w:pPr>
              <w:tabs>
                <w:tab w:val="left" w:pos="851"/>
              </w:tabs>
              <w:spacing w:line="360" w:lineRule="auto"/>
              <w:jc w:val="both"/>
              <w:rPr>
                <w:rFonts w:ascii="Arial Narrow" w:hAnsi="Arial Narrow" w:cs="Arial"/>
              </w:rPr>
            </w:pPr>
          </w:p>
          <w:p w:rsidR="002F5821" w:rsidRDefault="002F5821" w:rsidP="00A945EB">
            <w:pPr>
              <w:tabs>
                <w:tab w:val="left" w:pos="851"/>
              </w:tabs>
              <w:spacing w:line="360" w:lineRule="auto"/>
              <w:jc w:val="both"/>
              <w:rPr>
                <w:rFonts w:ascii="Arial Narrow" w:hAnsi="Arial Narrow" w:cs="Arial"/>
              </w:rPr>
            </w:pPr>
            <w:r>
              <w:rPr>
                <w:rFonts w:ascii="Arial Narrow" w:hAnsi="Arial Narrow" w:cs="Arial"/>
              </w:rPr>
              <w:t>3.</w:t>
            </w:r>
          </w:p>
          <w:p w:rsidR="002F5821" w:rsidRDefault="002F5821" w:rsidP="00A945EB">
            <w:pPr>
              <w:tabs>
                <w:tab w:val="left" w:pos="851"/>
              </w:tabs>
              <w:spacing w:line="360" w:lineRule="auto"/>
              <w:jc w:val="both"/>
              <w:rPr>
                <w:rFonts w:ascii="Arial Narrow" w:hAnsi="Arial Narrow" w:cs="Arial"/>
              </w:rPr>
            </w:pPr>
          </w:p>
          <w:p w:rsidR="002F5821" w:rsidRDefault="002F5821" w:rsidP="00A945EB">
            <w:pPr>
              <w:tabs>
                <w:tab w:val="left" w:pos="851"/>
              </w:tabs>
              <w:spacing w:line="360" w:lineRule="auto"/>
              <w:jc w:val="both"/>
              <w:rPr>
                <w:rFonts w:ascii="Arial Narrow" w:hAnsi="Arial Narrow" w:cs="Arial"/>
              </w:rPr>
            </w:pPr>
            <w:r>
              <w:rPr>
                <w:rFonts w:ascii="Arial Narrow" w:hAnsi="Arial Narrow" w:cs="Arial"/>
              </w:rPr>
              <w:t>4.</w:t>
            </w:r>
          </w:p>
          <w:p w:rsidR="002F5821" w:rsidRDefault="002F5821" w:rsidP="00A945EB">
            <w:pPr>
              <w:tabs>
                <w:tab w:val="left" w:pos="851"/>
              </w:tabs>
              <w:spacing w:line="360" w:lineRule="auto"/>
              <w:jc w:val="both"/>
              <w:rPr>
                <w:rFonts w:ascii="Arial Narrow" w:hAnsi="Arial Narrow" w:cs="Arial"/>
              </w:rPr>
            </w:pPr>
            <w:r>
              <w:rPr>
                <w:rFonts w:ascii="Arial Narrow" w:hAnsi="Arial Narrow" w:cs="Arial"/>
              </w:rPr>
              <w:t>5.</w:t>
            </w:r>
          </w:p>
          <w:p w:rsidR="00B723BC" w:rsidRDefault="00B723BC" w:rsidP="00A945EB">
            <w:pPr>
              <w:tabs>
                <w:tab w:val="left" w:pos="851"/>
              </w:tabs>
              <w:spacing w:line="360" w:lineRule="auto"/>
              <w:jc w:val="both"/>
              <w:rPr>
                <w:rFonts w:ascii="Arial Narrow" w:hAnsi="Arial Narrow" w:cs="Arial"/>
              </w:rPr>
            </w:pPr>
            <w:r>
              <w:rPr>
                <w:rFonts w:ascii="Arial Narrow" w:hAnsi="Arial Narrow" w:cs="Arial"/>
              </w:rPr>
              <w:t>6.</w:t>
            </w:r>
          </w:p>
          <w:p w:rsidR="00B723BC" w:rsidRDefault="00B723BC" w:rsidP="00B723BC">
            <w:pPr>
              <w:tabs>
                <w:tab w:val="left" w:pos="851"/>
              </w:tabs>
              <w:spacing w:line="360" w:lineRule="auto"/>
              <w:jc w:val="both"/>
              <w:rPr>
                <w:rFonts w:ascii="Arial Narrow" w:hAnsi="Arial Narrow" w:cs="Arial"/>
              </w:rPr>
            </w:pPr>
            <w:r>
              <w:rPr>
                <w:rFonts w:ascii="Arial Narrow" w:hAnsi="Arial Narrow" w:cs="Arial"/>
              </w:rPr>
              <w:t>7.</w:t>
            </w:r>
          </w:p>
          <w:p w:rsidR="00B723BC" w:rsidRPr="00B723BC" w:rsidRDefault="00B723BC" w:rsidP="00B723BC">
            <w:pPr>
              <w:rPr>
                <w:rFonts w:ascii="Arial Narrow" w:hAnsi="Arial Narrow" w:cs="Arial"/>
              </w:rPr>
            </w:pPr>
          </w:p>
        </w:tc>
        <w:tc>
          <w:tcPr>
            <w:tcW w:w="2594" w:type="dxa"/>
          </w:tcPr>
          <w:p w:rsidR="00135A9E" w:rsidRPr="002F5821" w:rsidRDefault="002F5821" w:rsidP="00A945EB">
            <w:pPr>
              <w:tabs>
                <w:tab w:val="left" w:pos="851"/>
              </w:tabs>
              <w:spacing w:line="360" w:lineRule="auto"/>
              <w:rPr>
                <w:rFonts w:ascii="Arial Narrow" w:hAnsi="Arial Narrow" w:cs="Arial"/>
              </w:rPr>
            </w:pPr>
            <w:r>
              <w:rPr>
                <w:rFonts w:ascii="Arial Narrow" w:hAnsi="Arial Narrow" w:cs="Arial"/>
              </w:rPr>
              <w:t>Belanja Gaji dan Tunjangan</w:t>
            </w:r>
          </w:p>
          <w:p w:rsidR="00135A9E" w:rsidRDefault="00135A9E" w:rsidP="002F5821">
            <w:pPr>
              <w:tabs>
                <w:tab w:val="left" w:pos="851"/>
              </w:tabs>
              <w:spacing w:line="360" w:lineRule="auto"/>
              <w:rPr>
                <w:rFonts w:ascii="Arial Narrow" w:hAnsi="Arial Narrow" w:cs="Arial"/>
              </w:rPr>
            </w:pPr>
            <w:r w:rsidRPr="005E1204">
              <w:rPr>
                <w:rFonts w:ascii="Arial Narrow" w:hAnsi="Arial Narrow" w:cs="Arial"/>
                <w:lang w:val="id-ID"/>
              </w:rPr>
              <w:t xml:space="preserve">Belanja </w:t>
            </w:r>
            <w:r w:rsidR="002F5821">
              <w:rPr>
                <w:rFonts w:ascii="Arial Narrow" w:hAnsi="Arial Narrow" w:cs="Arial"/>
              </w:rPr>
              <w:t>Tambahan Penghasilan PNS</w:t>
            </w:r>
          </w:p>
          <w:p w:rsidR="002F5821" w:rsidRDefault="002F5821" w:rsidP="002F5821">
            <w:pPr>
              <w:tabs>
                <w:tab w:val="left" w:pos="851"/>
              </w:tabs>
              <w:spacing w:line="360" w:lineRule="auto"/>
              <w:rPr>
                <w:rFonts w:ascii="Arial Narrow" w:hAnsi="Arial Narrow" w:cs="Arial"/>
              </w:rPr>
            </w:pPr>
            <w:r>
              <w:rPr>
                <w:rFonts w:ascii="Arial Narrow" w:hAnsi="Arial Narrow" w:cs="Arial"/>
              </w:rPr>
              <w:t>Insentif Pemungutan Retribusi Daerah**</w:t>
            </w:r>
          </w:p>
          <w:p w:rsidR="002F5821" w:rsidRDefault="002F5821" w:rsidP="002F5821">
            <w:pPr>
              <w:tabs>
                <w:tab w:val="left" w:pos="851"/>
              </w:tabs>
              <w:spacing w:line="360" w:lineRule="auto"/>
              <w:rPr>
                <w:rFonts w:ascii="Arial Narrow" w:hAnsi="Arial Narrow" w:cs="Arial"/>
              </w:rPr>
            </w:pPr>
            <w:r>
              <w:rPr>
                <w:rFonts w:ascii="Arial Narrow" w:hAnsi="Arial Narrow" w:cs="Arial"/>
              </w:rPr>
              <w:t>Honorarium PNS</w:t>
            </w:r>
          </w:p>
          <w:p w:rsidR="009815E1" w:rsidRDefault="009815E1" w:rsidP="009815E1">
            <w:pPr>
              <w:tabs>
                <w:tab w:val="left" w:pos="851"/>
              </w:tabs>
              <w:spacing w:line="360" w:lineRule="auto"/>
              <w:rPr>
                <w:rFonts w:ascii="Arial Narrow" w:hAnsi="Arial Narrow" w:cs="Arial"/>
              </w:rPr>
            </w:pPr>
            <w:r>
              <w:rPr>
                <w:rFonts w:ascii="Arial Narrow" w:hAnsi="Arial Narrow" w:cs="Arial"/>
              </w:rPr>
              <w:t xml:space="preserve">Honorarium Non </w:t>
            </w:r>
            <w:r w:rsidR="00B723BC">
              <w:rPr>
                <w:rFonts w:ascii="Arial Narrow" w:hAnsi="Arial Narrow" w:cs="Arial"/>
              </w:rPr>
              <w:t>PNS</w:t>
            </w:r>
          </w:p>
          <w:p w:rsidR="00B723BC" w:rsidRDefault="00B723BC" w:rsidP="009815E1">
            <w:pPr>
              <w:tabs>
                <w:tab w:val="left" w:pos="851"/>
              </w:tabs>
              <w:spacing w:line="360" w:lineRule="auto"/>
              <w:rPr>
                <w:rFonts w:ascii="Arial Narrow" w:hAnsi="Arial Narrow" w:cs="Arial"/>
              </w:rPr>
            </w:pPr>
            <w:r>
              <w:rPr>
                <w:rFonts w:ascii="Arial Narrow" w:hAnsi="Arial Narrow" w:cs="Arial"/>
              </w:rPr>
              <w:t>Uang Lembur</w:t>
            </w:r>
          </w:p>
          <w:p w:rsidR="00B723BC" w:rsidRDefault="00B723BC" w:rsidP="00B723BC">
            <w:pPr>
              <w:tabs>
                <w:tab w:val="left" w:pos="851"/>
              </w:tabs>
              <w:spacing w:line="360" w:lineRule="auto"/>
              <w:rPr>
                <w:rFonts w:ascii="Arial Narrow" w:hAnsi="Arial Narrow" w:cs="Arial"/>
              </w:rPr>
            </w:pPr>
            <w:r>
              <w:rPr>
                <w:rFonts w:ascii="Arial Narrow" w:hAnsi="Arial Narrow" w:cs="Arial"/>
              </w:rPr>
              <w:t>Tunjangan Hari Raya</w:t>
            </w:r>
          </w:p>
          <w:p w:rsidR="002F5821" w:rsidRPr="00B723BC" w:rsidRDefault="002F5821" w:rsidP="00B723BC">
            <w:pPr>
              <w:jc w:val="center"/>
              <w:rPr>
                <w:rFonts w:ascii="Arial Narrow" w:hAnsi="Arial Narrow" w:cs="Arial"/>
              </w:rPr>
            </w:pPr>
          </w:p>
        </w:tc>
        <w:tc>
          <w:tcPr>
            <w:tcW w:w="1782" w:type="dxa"/>
          </w:tcPr>
          <w:p w:rsidR="00135A9E" w:rsidRPr="00AF6DB7" w:rsidRDefault="002F5821" w:rsidP="00B723BC">
            <w:pPr>
              <w:tabs>
                <w:tab w:val="left" w:pos="851"/>
              </w:tabs>
              <w:spacing w:line="360" w:lineRule="auto"/>
              <w:jc w:val="right"/>
              <w:rPr>
                <w:rFonts w:ascii="Arial Narrow" w:hAnsi="Arial Narrow" w:cs="Arial"/>
              </w:rPr>
            </w:pPr>
            <w:r>
              <w:rPr>
                <w:rFonts w:ascii="Arial Narrow" w:hAnsi="Arial Narrow" w:cs="Tahoma"/>
                <w:lang w:eastAsia="id-ID"/>
              </w:rPr>
              <w:t>15.064.113.000</w:t>
            </w:r>
            <w:r w:rsidR="00135A9E" w:rsidRPr="00AF6DB7">
              <w:rPr>
                <w:rFonts w:ascii="Arial Narrow" w:hAnsi="Arial Narrow" w:cs="Tahoma"/>
                <w:lang w:val="id-ID" w:eastAsia="id-ID"/>
              </w:rPr>
              <w:t>,</w:t>
            </w:r>
            <w:r w:rsidR="00135A9E" w:rsidRPr="00AF6DB7">
              <w:rPr>
                <w:rFonts w:ascii="Arial Narrow" w:hAnsi="Arial Narrow" w:cs="Arial"/>
                <w:lang w:val="id-ID"/>
              </w:rPr>
              <w:t>-</w:t>
            </w:r>
          </w:p>
          <w:p w:rsidR="00135A9E" w:rsidRPr="00AF6DB7" w:rsidRDefault="00135A9E" w:rsidP="00B723BC">
            <w:pPr>
              <w:tabs>
                <w:tab w:val="left" w:pos="851"/>
              </w:tabs>
              <w:spacing w:line="360" w:lineRule="auto"/>
              <w:jc w:val="right"/>
              <w:rPr>
                <w:rFonts w:ascii="Arial Narrow" w:hAnsi="Arial Narrow" w:cs="Arial"/>
              </w:rPr>
            </w:pPr>
          </w:p>
          <w:p w:rsidR="00135A9E" w:rsidRPr="00AF6DB7" w:rsidRDefault="002F5821" w:rsidP="00B723BC">
            <w:pPr>
              <w:tabs>
                <w:tab w:val="left" w:pos="851"/>
              </w:tabs>
              <w:spacing w:line="360" w:lineRule="auto"/>
              <w:jc w:val="right"/>
              <w:rPr>
                <w:rFonts w:ascii="Arial Narrow" w:hAnsi="Arial Narrow" w:cs="Arial"/>
              </w:rPr>
            </w:pPr>
            <w:r>
              <w:rPr>
                <w:rFonts w:ascii="Arial Narrow" w:hAnsi="Arial Narrow" w:cs="Tahoma"/>
                <w:lang w:eastAsia="id-ID"/>
              </w:rPr>
              <w:t>5.085.430.000</w:t>
            </w:r>
            <w:r w:rsidR="00135A9E" w:rsidRPr="00AF6DB7">
              <w:rPr>
                <w:rFonts w:ascii="Arial Narrow" w:hAnsi="Arial Narrow" w:cs="Arial"/>
              </w:rPr>
              <w:t>,-</w:t>
            </w:r>
          </w:p>
          <w:p w:rsidR="00135A9E" w:rsidRDefault="00135A9E" w:rsidP="00B723BC">
            <w:pPr>
              <w:tabs>
                <w:tab w:val="left" w:pos="851"/>
              </w:tabs>
              <w:spacing w:line="360" w:lineRule="auto"/>
              <w:jc w:val="right"/>
              <w:rPr>
                <w:rFonts w:ascii="Arial Narrow" w:hAnsi="Arial Narrow" w:cs="Arial"/>
              </w:rPr>
            </w:pPr>
          </w:p>
          <w:p w:rsidR="002F5821" w:rsidRDefault="002F5821" w:rsidP="00B723BC">
            <w:pPr>
              <w:tabs>
                <w:tab w:val="left" w:pos="851"/>
              </w:tabs>
              <w:spacing w:line="360" w:lineRule="auto"/>
              <w:jc w:val="right"/>
              <w:rPr>
                <w:rFonts w:ascii="Arial Narrow" w:hAnsi="Arial Narrow" w:cs="Arial"/>
              </w:rPr>
            </w:pPr>
            <w:r>
              <w:rPr>
                <w:rFonts w:ascii="Arial Narrow" w:hAnsi="Arial Narrow" w:cs="Arial"/>
              </w:rPr>
              <w:t>110.609.000,-</w:t>
            </w:r>
          </w:p>
          <w:p w:rsidR="002F5821" w:rsidRDefault="002F5821" w:rsidP="00B723BC">
            <w:pPr>
              <w:tabs>
                <w:tab w:val="left" w:pos="851"/>
              </w:tabs>
              <w:spacing w:line="360" w:lineRule="auto"/>
              <w:jc w:val="right"/>
              <w:rPr>
                <w:rFonts w:ascii="Arial Narrow" w:hAnsi="Arial Narrow" w:cs="Arial"/>
              </w:rPr>
            </w:pPr>
          </w:p>
          <w:p w:rsidR="00B723BC" w:rsidRDefault="00B723BC" w:rsidP="00B723BC">
            <w:pPr>
              <w:tabs>
                <w:tab w:val="left" w:pos="851"/>
              </w:tabs>
              <w:spacing w:line="360" w:lineRule="auto"/>
              <w:jc w:val="right"/>
              <w:rPr>
                <w:rFonts w:ascii="Arial Narrow" w:hAnsi="Arial Narrow" w:cs="Arial"/>
              </w:rPr>
            </w:pPr>
            <w:r>
              <w:rPr>
                <w:rFonts w:ascii="Arial Narrow" w:hAnsi="Arial Narrow" w:cs="Arial"/>
              </w:rPr>
              <w:t>45.800.000,-</w:t>
            </w:r>
          </w:p>
          <w:p w:rsidR="00B723BC" w:rsidRDefault="00B723BC" w:rsidP="00B723BC">
            <w:pPr>
              <w:tabs>
                <w:tab w:val="left" w:pos="851"/>
              </w:tabs>
              <w:spacing w:line="360" w:lineRule="auto"/>
              <w:jc w:val="right"/>
              <w:rPr>
                <w:rFonts w:ascii="Arial Narrow" w:hAnsi="Arial Narrow" w:cs="Arial"/>
              </w:rPr>
            </w:pPr>
            <w:r>
              <w:rPr>
                <w:rFonts w:ascii="Arial Narrow" w:hAnsi="Arial Narrow" w:cs="Arial"/>
              </w:rPr>
              <w:t>47.170.000,-</w:t>
            </w:r>
          </w:p>
          <w:p w:rsidR="00B723BC" w:rsidRDefault="00B723BC" w:rsidP="00B723BC">
            <w:pPr>
              <w:tabs>
                <w:tab w:val="left" w:pos="851"/>
              </w:tabs>
              <w:spacing w:line="360" w:lineRule="auto"/>
              <w:jc w:val="right"/>
              <w:rPr>
                <w:rFonts w:ascii="Arial Narrow" w:hAnsi="Arial Narrow" w:cs="Arial"/>
              </w:rPr>
            </w:pPr>
            <w:r>
              <w:rPr>
                <w:rFonts w:ascii="Arial Narrow" w:hAnsi="Arial Narrow" w:cs="Arial"/>
              </w:rPr>
              <w:t>35.230.000,-</w:t>
            </w:r>
          </w:p>
          <w:p w:rsidR="00B723BC" w:rsidRDefault="00B723BC" w:rsidP="00B723BC">
            <w:pPr>
              <w:tabs>
                <w:tab w:val="left" w:pos="1546"/>
              </w:tabs>
              <w:jc w:val="right"/>
              <w:rPr>
                <w:rFonts w:ascii="Arial Narrow" w:hAnsi="Arial Narrow" w:cs="Arial"/>
              </w:rPr>
            </w:pPr>
            <w:r>
              <w:rPr>
                <w:rFonts w:ascii="Arial Narrow" w:hAnsi="Arial Narrow" w:cs="Arial"/>
              </w:rPr>
              <w:t>0,-</w:t>
            </w:r>
          </w:p>
          <w:p w:rsidR="00B723BC" w:rsidRDefault="00B723BC" w:rsidP="00B723BC">
            <w:pPr>
              <w:tabs>
                <w:tab w:val="left" w:pos="1546"/>
              </w:tabs>
              <w:jc w:val="right"/>
              <w:rPr>
                <w:rFonts w:ascii="Arial Narrow" w:hAnsi="Arial Narrow" w:cs="Arial"/>
              </w:rPr>
            </w:pPr>
          </w:p>
          <w:p w:rsidR="00B723BC" w:rsidRDefault="00B723BC" w:rsidP="00B723BC">
            <w:pPr>
              <w:tabs>
                <w:tab w:val="left" w:pos="1546"/>
              </w:tabs>
              <w:jc w:val="right"/>
              <w:rPr>
                <w:rFonts w:ascii="Arial Narrow" w:hAnsi="Arial Narrow" w:cs="Arial"/>
              </w:rPr>
            </w:pPr>
          </w:p>
          <w:p w:rsidR="00B723BC" w:rsidRDefault="00B723BC" w:rsidP="00B723BC">
            <w:pPr>
              <w:tabs>
                <w:tab w:val="left" w:pos="1546"/>
              </w:tabs>
              <w:jc w:val="right"/>
              <w:rPr>
                <w:rFonts w:ascii="Arial Narrow" w:hAnsi="Arial Narrow" w:cs="Arial"/>
              </w:rPr>
            </w:pPr>
          </w:p>
          <w:p w:rsidR="009815E1" w:rsidRDefault="009815E1" w:rsidP="00B723BC">
            <w:pPr>
              <w:tabs>
                <w:tab w:val="left" w:pos="1546"/>
              </w:tabs>
              <w:jc w:val="right"/>
              <w:rPr>
                <w:rFonts w:ascii="Arial Narrow" w:hAnsi="Arial Narrow" w:cs="Arial"/>
              </w:rPr>
            </w:pPr>
          </w:p>
          <w:p w:rsidR="009815E1" w:rsidRPr="002F5821" w:rsidRDefault="009815E1" w:rsidP="00B723BC">
            <w:pPr>
              <w:tabs>
                <w:tab w:val="left" w:pos="1546"/>
              </w:tabs>
              <w:jc w:val="right"/>
              <w:rPr>
                <w:rFonts w:ascii="Arial Narrow" w:hAnsi="Arial Narrow" w:cs="Arial"/>
              </w:rPr>
            </w:pPr>
          </w:p>
        </w:tc>
        <w:tc>
          <w:tcPr>
            <w:tcW w:w="1705" w:type="dxa"/>
          </w:tcPr>
          <w:p w:rsidR="00135A9E" w:rsidRPr="00AF6DB7" w:rsidRDefault="002F5821" w:rsidP="00A945EB">
            <w:pPr>
              <w:tabs>
                <w:tab w:val="left" w:pos="851"/>
              </w:tabs>
              <w:spacing w:line="360" w:lineRule="auto"/>
              <w:jc w:val="right"/>
              <w:rPr>
                <w:rFonts w:ascii="Arial Narrow" w:hAnsi="Arial Narrow" w:cs="Arial"/>
              </w:rPr>
            </w:pPr>
            <w:r>
              <w:rPr>
                <w:rFonts w:ascii="Arial Narrow" w:hAnsi="Arial Narrow" w:cs="Tahoma"/>
                <w:lang w:eastAsia="id-ID"/>
              </w:rPr>
              <w:t>13.024.154.475</w:t>
            </w:r>
            <w:r w:rsidR="00135A9E" w:rsidRPr="00AF6DB7">
              <w:rPr>
                <w:rFonts w:ascii="Arial Narrow" w:hAnsi="Arial Narrow" w:cs="Arial"/>
              </w:rPr>
              <w:t>,-</w:t>
            </w:r>
          </w:p>
          <w:p w:rsidR="00135A9E" w:rsidRPr="00AF6DB7" w:rsidRDefault="00135A9E" w:rsidP="00A945EB">
            <w:pPr>
              <w:tabs>
                <w:tab w:val="left" w:pos="851"/>
              </w:tabs>
              <w:spacing w:line="360" w:lineRule="auto"/>
              <w:jc w:val="right"/>
              <w:rPr>
                <w:rFonts w:ascii="Arial Narrow" w:hAnsi="Arial Narrow" w:cs="Arial"/>
              </w:rPr>
            </w:pPr>
          </w:p>
          <w:p w:rsidR="00135A9E" w:rsidRDefault="002F5821" w:rsidP="00A945EB">
            <w:pPr>
              <w:tabs>
                <w:tab w:val="left" w:pos="851"/>
              </w:tabs>
              <w:spacing w:line="360" w:lineRule="auto"/>
              <w:jc w:val="right"/>
              <w:rPr>
                <w:rFonts w:ascii="Arial Narrow" w:hAnsi="Arial Narrow" w:cs="Arial"/>
              </w:rPr>
            </w:pPr>
            <w:r>
              <w:rPr>
                <w:rFonts w:ascii="Arial Narrow" w:hAnsi="Arial Narrow" w:cs="Tahoma"/>
                <w:lang w:eastAsia="id-ID"/>
              </w:rPr>
              <w:t>4.901.112.500</w:t>
            </w:r>
            <w:r w:rsidR="00135A9E" w:rsidRPr="00AF6DB7">
              <w:rPr>
                <w:rFonts w:ascii="Arial Narrow" w:hAnsi="Arial Narrow" w:cs="Arial"/>
              </w:rPr>
              <w:t>,-</w:t>
            </w:r>
          </w:p>
          <w:p w:rsidR="002F5821" w:rsidRDefault="002F5821" w:rsidP="00A945EB">
            <w:pPr>
              <w:tabs>
                <w:tab w:val="left" w:pos="851"/>
              </w:tabs>
              <w:spacing w:line="360" w:lineRule="auto"/>
              <w:jc w:val="right"/>
              <w:rPr>
                <w:rFonts w:ascii="Arial Narrow" w:hAnsi="Arial Narrow" w:cs="Arial"/>
              </w:rPr>
            </w:pPr>
          </w:p>
          <w:p w:rsidR="002F5821" w:rsidRDefault="002F5821" w:rsidP="002F5821">
            <w:pPr>
              <w:tabs>
                <w:tab w:val="left" w:pos="851"/>
              </w:tabs>
              <w:spacing w:line="360" w:lineRule="auto"/>
              <w:jc w:val="right"/>
              <w:rPr>
                <w:rFonts w:ascii="Arial Narrow" w:hAnsi="Arial Narrow" w:cs="Arial"/>
              </w:rPr>
            </w:pPr>
            <w:r>
              <w:rPr>
                <w:rFonts w:ascii="Arial Narrow" w:hAnsi="Arial Narrow" w:cs="Arial"/>
              </w:rPr>
              <w:t>31.756.438,-</w:t>
            </w:r>
          </w:p>
          <w:p w:rsidR="002F5821" w:rsidRDefault="002F5821" w:rsidP="002F5821">
            <w:pPr>
              <w:tabs>
                <w:tab w:val="left" w:pos="851"/>
              </w:tabs>
              <w:spacing w:line="360" w:lineRule="auto"/>
              <w:jc w:val="right"/>
              <w:rPr>
                <w:rFonts w:ascii="Arial Narrow" w:hAnsi="Arial Narrow" w:cs="Arial"/>
              </w:rPr>
            </w:pPr>
          </w:p>
          <w:p w:rsidR="002F5821" w:rsidRDefault="002F5821" w:rsidP="002F5821">
            <w:pPr>
              <w:tabs>
                <w:tab w:val="left" w:pos="851"/>
              </w:tabs>
              <w:spacing w:line="360" w:lineRule="auto"/>
              <w:jc w:val="right"/>
              <w:rPr>
                <w:rFonts w:ascii="Arial Narrow" w:hAnsi="Arial Narrow" w:cs="Arial"/>
              </w:rPr>
            </w:pPr>
            <w:r>
              <w:rPr>
                <w:rFonts w:ascii="Arial Narrow" w:hAnsi="Arial Narrow" w:cs="Arial"/>
              </w:rPr>
              <w:t>39.700.000,-</w:t>
            </w:r>
          </w:p>
          <w:p w:rsidR="00B723BC" w:rsidRDefault="00B723BC" w:rsidP="002F5821">
            <w:pPr>
              <w:tabs>
                <w:tab w:val="left" w:pos="851"/>
              </w:tabs>
              <w:spacing w:line="360" w:lineRule="auto"/>
              <w:jc w:val="right"/>
              <w:rPr>
                <w:rFonts w:ascii="Arial Narrow" w:hAnsi="Arial Narrow" w:cs="Arial"/>
              </w:rPr>
            </w:pPr>
            <w:r>
              <w:rPr>
                <w:rFonts w:ascii="Arial Narrow" w:hAnsi="Arial Narrow" w:cs="Arial"/>
              </w:rPr>
              <w:t>47.170.000,-</w:t>
            </w:r>
          </w:p>
          <w:p w:rsidR="00B723BC" w:rsidRDefault="00B723BC" w:rsidP="002F5821">
            <w:pPr>
              <w:tabs>
                <w:tab w:val="left" w:pos="851"/>
              </w:tabs>
              <w:spacing w:line="360" w:lineRule="auto"/>
              <w:jc w:val="right"/>
              <w:rPr>
                <w:rFonts w:ascii="Arial Narrow" w:hAnsi="Arial Narrow" w:cs="Arial"/>
              </w:rPr>
            </w:pPr>
            <w:r>
              <w:rPr>
                <w:rFonts w:ascii="Arial Narrow" w:hAnsi="Arial Narrow" w:cs="Arial"/>
              </w:rPr>
              <w:t>26.899.000,-</w:t>
            </w:r>
          </w:p>
          <w:p w:rsidR="00B723BC" w:rsidRPr="00AF6DB7" w:rsidRDefault="00B723BC" w:rsidP="002F5821">
            <w:pPr>
              <w:tabs>
                <w:tab w:val="left" w:pos="851"/>
              </w:tabs>
              <w:spacing w:line="360" w:lineRule="auto"/>
              <w:jc w:val="right"/>
              <w:rPr>
                <w:rFonts w:ascii="Arial Narrow" w:hAnsi="Arial Narrow" w:cs="Arial"/>
              </w:rPr>
            </w:pPr>
            <w:r>
              <w:rPr>
                <w:rFonts w:ascii="Arial Narrow" w:hAnsi="Arial Narrow" w:cs="Arial"/>
              </w:rPr>
              <w:t>0,-</w:t>
            </w:r>
          </w:p>
        </w:tc>
        <w:tc>
          <w:tcPr>
            <w:tcW w:w="1953" w:type="dxa"/>
          </w:tcPr>
          <w:p w:rsidR="00135A9E" w:rsidRPr="00AF6DB7" w:rsidRDefault="002F5821" w:rsidP="00A945EB">
            <w:pPr>
              <w:tabs>
                <w:tab w:val="left" w:pos="851"/>
              </w:tabs>
              <w:spacing w:line="360" w:lineRule="auto"/>
              <w:jc w:val="right"/>
              <w:rPr>
                <w:rFonts w:ascii="Arial Narrow" w:hAnsi="Arial Narrow" w:cs="Arial"/>
              </w:rPr>
            </w:pPr>
            <w:r>
              <w:rPr>
                <w:rFonts w:ascii="Arial Narrow" w:hAnsi="Arial Narrow" w:cs="Tahoma"/>
                <w:lang w:eastAsia="id-ID"/>
              </w:rPr>
              <w:t>13.194.982.026</w:t>
            </w:r>
            <w:r w:rsidR="00135A9E" w:rsidRPr="00AF6DB7">
              <w:rPr>
                <w:rFonts w:ascii="Arial Narrow" w:hAnsi="Arial Narrow" w:cs="Arial"/>
              </w:rPr>
              <w:t>,-</w:t>
            </w:r>
          </w:p>
          <w:p w:rsidR="00135A9E" w:rsidRPr="00AF6DB7" w:rsidRDefault="00135A9E" w:rsidP="00A945EB">
            <w:pPr>
              <w:tabs>
                <w:tab w:val="left" w:pos="851"/>
              </w:tabs>
              <w:spacing w:line="360" w:lineRule="auto"/>
              <w:jc w:val="right"/>
              <w:rPr>
                <w:rFonts w:ascii="Arial Narrow" w:hAnsi="Arial Narrow" w:cs="Arial"/>
              </w:rPr>
            </w:pPr>
          </w:p>
          <w:p w:rsidR="00135A9E" w:rsidRDefault="002F5821" w:rsidP="00A945EB">
            <w:pPr>
              <w:tabs>
                <w:tab w:val="left" w:pos="851"/>
              </w:tabs>
              <w:spacing w:line="360" w:lineRule="auto"/>
              <w:jc w:val="right"/>
              <w:rPr>
                <w:rFonts w:ascii="Arial Narrow" w:hAnsi="Arial Narrow" w:cs="Arial"/>
              </w:rPr>
            </w:pPr>
            <w:r>
              <w:rPr>
                <w:rFonts w:ascii="Arial Narrow" w:hAnsi="Arial Narrow" w:cs="Tahoma"/>
                <w:lang w:eastAsia="id-ID"/>
              </w:rPr>
              <w:t>3.565.596.250</w:t>
            </w:r>
            <w:r w:rsidR="00135A9E" w:rsidRPr="00AF6DB7">
              <w:rPr>
                <w:rFonts w:ascii="Arial Narrow" w:hAnsi="Arial Narrow" w:cs="Arial"/>
              </w:rPr>
              <w:t>,-</w:t>
            </w:r>
          </w:p>
          <w:p w:rsidR="002F5821" w:rsidRDefault="002F5821" w:rsidP="00A945EB">
            <w:pPr>
              <w:tabs>
                <w:tab w:val="left" w:pos="851"/>
              </w:tabs>
              <w:spacing w:line="360" w:lineRule="auto"/>
              <w:jc w:val="right"/>
              <w:rPr>
                <w:rFonts w:ascii="Arial Narrow" w:hAnsi="Arial Narrow" w:cs="Arial"/>
              </w:rPr>
            </w:pPr>
          </w:p>
          <w:p w:rsidR="002F5821" w:rsidRDefault="002F5821" w:rsidP="00A945EB">
            <w:pPr>
              <w:tabs>
                <w:tab w:val="left" w:pos="851"/>
              </w:tabs>
              <w:spacing w:line="360" w:lineRule="auto"/>
              <w:jc w:val="right"/>
              <w:rPr>
                <w:rFonts w:ascii="Arial Narrow" w:hAnsi="Arial Narrow" w:cs="Arial"/>
              </w:rPr>
            </w:pPr>
            <w:r>
              <w:rPr>
                <w:rFonts w:ascii="Arial Narrow" w:hAnsi="Arial Narrow" w:cs="Arial"/>
              </w:rPr>
              <w:t>37.994.949,-</w:t>
            </w:r>
          </w:p>
          <w:p w:rsidR="002F5821" w:rsidRDefault="002F5821" w:rsidP="00A945EB">
            <w:pPr>
              <w:tabs>
                <w:tab w:val="left" w:pos="851"/>
              </w:tabs>
              <w:spacing w:line="360" w:lineRule="auto"/>
              <w:jc w:val="right"/>
              <w:rPr>
                <w:rFonts w:ascii="Arial Narrow" w:hAnsi="Arial Narrow" w:cs="Arial"/>
              </w:rPr>
            </w:pPr>
          </w:p>
          <w:p w:rsidR="002F5821" w:rsidRDefault="002F5821" w:rsidP="00A945EB">
            <w:pPr>
              <w:tabs>
                <w:tab w:val="left" w:pos="851"/>
              </w:tabs>
              <w:spacing w:line="360" w:lineRule="auto"/>
              <w:jc w:val="right"/>
              <w:rPr>
                <w:rFonts w:ascii="Arial Narrow" w:hAnsi="Arial Narrow" w:cs="Arial"/>
              </w:rPr>
            </w:pPr>
            <w:r>
              <w:rPr>
                <w:rFonts w:ascii="Arial Narrow" w:hAnsi="Arial Narrow" w:cs="Arial"/>
              </w:rPr>
              <w:t>33.200.000,-</w:t>
            </w:r>
          </w:p>
          <w:p w:rsidR="00B723BC" w:rsidRDefault="00B723BC" w:rsidP="00A945EB">
            <w:pPr>
              <w:tabs>
                <w:tab w:val="left" w:pos="851"/>
              </w:tabs>
              <w:spacing w:line="360" w:lineRule="auto"/>
              <w:jc w:val="right"/>
              <w:rPr>
                <w:rFonts w:ascii="Arial Narrow" w:hAnsi="Arial Narrow" w:cs="Arial"/>
              </w:rPr>
            </w:pPr>
            <w:r>
              <w:rPr>
                <w:rFonts w:ascii="Arial Narrow" w:hAnsi="Arial Narrow" w:cs="Arial"/>
              </w:rPr>
              <w:t>26.600.000,-</w:t>
            </w:r>
          </w:p>
          <w:p w:rsidR="00B723BC" w:rsidRDefault="00B723BC" w:rsidP="00A945EB">
            <w:pPr>
              <w:tabs>
                <w:tab w:val="left" w:pos="851"/>
              </w:tabs>
              <w:spacing w:line="360" w:lineRule="auto"/>
              <w:jc w:val="right"/>
              <w:rPr>
                <w:rFonts w:ascii="Arial Narrow" w:hAnsi="Arial Narrow" w:cs="Arial"/>
              </w:rPr>
            </w:pPr>
            <w:r>
              <w:rPr>
                <w:rFonts w:ascii="Arial Narrow" w:hAnsi="Arial Narrow" w:cs="Arial"/>
              </w:rPr>
              <w:t>28.930.000,-</w:t>
            </w:r>
          </w:p>
          <w:p w:rsidR="00B723BC" w:rsidRPr="00AF6DB7" w:rsidRDefault="00B723BC" w:rsidP="00A945EB">
            <w:pPr>
              <w:tabs>
                <w:tab w:val="left" w:pos="851"/>
              </w:tabs>
              <w:spacing w:line="360" w:lineRule="auto"/>
              <w:jc w:val="right"/>
              <w:rPr>
                <w:rFonts w:ascii="Arial Narrow" w:hAnsi="Arial Narrow" w:cs="Arial"/>
              </w:rPr>
            </w:pPr>
            <w:r>
              <w:rPr>
                <w:rFonts w:ascii="Arial Narrow" w:hAnsi="Arial Narrow" w:cs="Arial"/>
              </w:rPr>
              <w:t>287.465.000,-</w:t>
            </w:r>
          </w:p>
        </w:tc>
      </w:tr>
      <w:tr w:rsidR="00135A9E" w:rsidRPr="002C579F" w:rsidTr="00AE5599">
        <w:trPr>
          <w:trHeight w:val="71"/>
        </w:trPr>
        <w:tc>
          <w:tcPr>
            <w:tcW w:w="471" w:type="dxa"/>
          </w:tcPr>
          <w:p w:rsidR="00135A9E" w:rsidRPr="002C579F" w:rsidRDefault="00135A9E" w:rsidP="00A945EB">
            <w:pPr>
              <w:tabs>
                <w:tab w:val="left" w:pos="851"/>
              </w:tabs>
              <w:spacing w:line="360" w:lineRule="auto"/>
              <w:jc w:val="both"/>
              <w:rPr>
                <w:rFonts w:ascii="Arial Narrow" w:hAnsi="Arial Narrow" w:cs="Arial"/>
                <w:b/>
                <w:lang w:val="id-ID"/>
              </w:rPr>
            </w:pPr>
          </w:p>
        </w:tc>
        <w:tc>
          <w:tcPr>
            <w:tcW w:w="2594" w:type="dxa"/>
          </w:tcPr>
          <w:p w:rsidR="00135A9E" w:rsidRPr="002C579F" w:rsidRDefault="00135A9E" w:rsidP="00A945EB">
            <w:pPr>
              <w:tabs>
                <w:tab w:val="left" w:pos="851"/>
              </w:tabs>
              <w:spacing w:line="360" w:lineRule="auto"/>
              <w:jc w:val="center"/>
              <w:rPr>
                <w:rFonts w:ascii="Arial Narrow" w:hAnsi="Arial Narrow" w:cs="Arial"/>
                <w:b/>
                <w:lang w:val="id-ID"/>
              </w:rPr>
            </w:pPr>
            <w:r w:rsidRPr="002C579F">
              <w:rPr>
                <w:rFonts w:ascii="Arial Narrow" w:hAnsi="Arial Narrow" w:cs="Arial"/>
                <w:b/>
                <w:lang w:val="id-ID"/>
              </w:rPr>
              <w:t>Jumlah</w:t>
            </w:r>
          </w:p>
        </w:tc>
        <w:tc>
          <w:tcPr>
            <w:tcW w:w="1782" w:type="dxa"/>
            <w:vAlign w:val="center"/>
          </w:tcPr>
          <w:p w:rsidR="00135A9E" w:rsidRPr="00E1207C" w:rsidRDefault="00135A9E" w:rsidP="00A945EB">
            <w:pPr>
              <w:tabs>
                <w:tab w:val="left" w:pos="851"/>
              </w:tabs>
              <w:spacing w:line="360" w:lineRule="auto"/>
              <w:jc w:val="right"/>
              <w:rPr>
                <w:rFonts w:ascii="Arial Narrow" w:hAnsi="Arial Narrow" w:cs="Arial"/>
                <w:b/>
                <w:lang w:val="id-ID"/>
              </w:rPr>
            </w:pPr>
            <w:r w:rsidRPr="00E1207C">
              <w:rPr>
                <w:rFonts w:ascii="Arial Narrow" w:hAnsi="Arial Narrow" w:cs="Tahoma"/>
                <w:lang w:val="id-ID" w:eastAsia="id-ID"/>
              </w:rPr>
              <w:t>20.388.352.000</w:t>
            </w:r>
            <w:r w:rsidRPr="00E1207C">
              <w:rPr>
                <w:rFonts w:ascii="Arial Narrow" w:hAnsi="Arial Narrow" w:cs="Arial"/>
                <w:b/>
                <w:lang w:val="id-ID"/>
              </w:rPr>
              <w:t>,-</w:t>
            </w:r>
          </w:p>
        </w:tc>
        <w:tc>
          <w:tcPr>
            <w:tcW w:w="1705" w:type="dxa"/>
            <w:vAlign w:val="center"/>
          </w:tcPr>
          <w:p w:rsidR="00135A9E" w:rsidRPr="00E1207C" w:rsidRDefault="00135A9E" w:rsidP="00A945EB">
            <w:pPr>
              <w:tabs>
                <w:tab w:val="left" w:pos="851"/>
              </w:tabs>
              <w:spacing w:line="360" w:lineRule="auto"/>
              <w:jc w:val="right"/>
              <w:rPr>
                <w:rFonts w:ascii="Arial Narrow" w:hAnsi="Arial Narrow" w:cs="Arial"/>
                <w:b/>
                <w:lang w:val="id-ID"/>
              </w:rPr>
            </w:pPr>
            <w:r w:rsidRPr="00E1207C">
              <w:rPr>
                <w:rFonts w:ascii="Arial Narrow" w:hAnsi="Arial Narrow" w:cs="Tahoma"/>
                <w:lang w:val="id-ID" w:eastAsia="id-ID"/>
              </w:rPr>
              <w:t>18.070.792.413</w:t>
            </w:r>
            <w:r w:rsidRPr="00E1207C">
              <w:rPr>
                <w:rFonts w:ascii="Arial Narrow" w:hAnsi="Arial Narrow" w:cs="Arial"/>
                <w:b/>
                <w:lang w:val="id-ID"/>
              </w:rPr>
              <w:t>,-</w:t>
            </w:r>
          </w:p>
        </w:tc>
        <w:tc>
          <w:tcPr>
            <w:tcW w:w="1953" w:type="dxa"/>
            <w:vAlign w:val="center"/>
          </w:tcPr>
          <w:p w:rsidR="00135A9E" w:rsidRPr="00E1207C" w:rsidRDefault="00AE5599" w:rsidP="00A945EB">
            <w:pPr>
              <w:tabs>
                <w:tab w:val="left" w:pos="851"/>
              </w:tabs>
              <w:spacing w:line="360" w:lineRule="auto"/>
              <w:jc w:val="right"/>
              <w:rPr>
                <w:rFonts w:ascii="Arial Narrow" w:hAnsi="Arial Narrow" w:cs="Arial"/>
                <w:b/>
              </w:rPr>
            </w:pPr>
            <w:r>
              <w:rPr>
                <w:rFonts w:ascii="Arial Narrow" w:hAnsi="Arial Narrow" w:cs="Tahoma"/>
                <w:lang w:eastAsia="id-ID"/>
              </w:rPr>
              <w:t>65.134.022.298</w:t>
            </w:r>
            <w:r w:rsidR="00135A9E" w:rsidRPr="00E1207C">
              <w:rPr>
                <w:rFonts w:ascii="Arial Narrow" w:hAnsi="Arial Narrow" w:cs="Arial"/>
                <w:b/>
              </w:rPr>
              <w:t>,-</w:t>
            </w:r>
          </w:p>
        </w:tc>
      </w:tr>
    </w:tbl>
    <w:p w:rsidR="00135A9E" w:rsidRDefault="00135A9E" w:rsidP="00135A9E">
      <w:pPr>
        <w:tabs>
          <w:tab w:val="left" w:pos="360"/>
          <w:tab w:val="left" w:pos="851"/>
        </w:tabs>
        <w:spacing w:line="360" w:lineRule="auto"/>
        <w:ind w:left="851"/>
        <w:jc w:val="both"/>
        <w:rPr>
          <w:rFonts w:ascii="Arial Narrow" w:hAnsi="Arial Narrow" w:cs="Arial"/>
        </w:rPr>
      </w:pPr>
    </w:p>
    <w:p w:rsidR="00135A9E" w:rsidRDefault="00135A9E" w:rsidP="00135A9E">
      <w:pPr>
        <w:spacing w:line="360" w:lineRule="auto"/>
        <w:ind w:left="851"/>
        <w:jc w:val="both"/>
        <w:rPr>
          <w:rFonts w:ascii="Arial Narrow" w:hAnsi="Arial Narrow" w:cs="Arial"/>
        </w:rPr>
      </w:pPr>
      <w:r>
        <w:rPr>
          <w:rFonts w:ascii="Arial Narrow" w:hAnsi="Arial Narrow" w:cs="Arial"/>
          <w:lang w:val="id-ID"/>
        </w:rPr>
        <w:t xml:space="preserve">Belanja Pegawai pada tahun 2019 dianggarkan sebesar Rp. </w:t>
      </w:r>
      <w:r w:rsidRPr="00E1207C">
        <w:rPr>
          <w:rFonts w:ascii="Arial Narrow" w:hAnsi="Arial Narrow" w:cs="Tahoma"/>
          <w:lang w:val="id-ID" w:eastAsia="id-ID"/>
        </w:rPr>
        <w:t>20.388.352.000</w:t>
      </w:r>
      <w:r w:rsidRPr="00826EF9">
        <w:rPr>
          <w:rFonts w:ascii="Arial Narrow" w:hAnsi="Arial Narrow" w:cs="Arial"/>
          <w:lang w:val="id-ID"/>
        </w:rPr>
        <w:t>,-</w:t>
      </w:r>
      <w:r>
        <w:rPr>
          <w:rFonts w:ascii="Arial Narrow" w:hAnsi="Arial Narrow" w:cs="Arial"/>
          <w:lang w:val="id-ID"/>
        </w:rPr>
        <w:t xml:space="preserve"> </w:t>
      </w:r>
      <w:r w:rsidRPr="00826EF9">
        <w:rPr>
          <w:rFonts w:ascii="Arial Narrow" w:hAnsi="Arial Narrow" w:cs="Arial"/>
          <w:lang w:val="id-ID"/>
        </w:rPr>
        <w:t xml:space="preserve">dengan realisasi sebesar Rp. </w:t>
      </w:r>
      <w:r w:rsidRPr="00E1207C">
        <w:rPr>
          <w:rFonts w:ascii="Arial Narrow" w:hAnsi="Arial Narrow" w:cs="Tahoma"/>
          <w:lang w:val="id-ID" w:eastAsia="id-ID"/>
        </w:rPr>
        <w:t>18.070.792.413</w:t>
      </w:r>
      <w:r w:rsidRPr="00732E52">
        <w:rPr>
          <w:rFonts w:ascii="Arial Narrow" w:hAnsi="Arial Narrow" w:cs="Arial"/>
          <w:lang w:val="id-ID"/>
        </w:rPr>
        <w:t>,-</w:t>
      </w:r>
      <w:r>
        <w:rPr>
          <w:rFonts w:ascii="Arial Narrow" w:hAnsi="Arial Narrow" w:cs="Arial"/>
          <w:lang w:val="id-ID"/>
        </w:rPr>
        <w:t xml:space="preserve"> </w:t>
      </w:r>
      <w:r w:rsidRPr="00826EF9">
        <w:rPr>
          <w:rFonts w:ascii="Arial Narrow" w:hAnsi="Arial Narrow" w:cs="Arial"/>
          <w:lang w:val="id-ID"/>
        </w:rPr>
        <w:t xml:space="preserve">atau </w:t>
      </w:r>
      <w:r>
        <w:rPr>
          <w:rFonts w:ascii="Arial Narrow" w:hAnsi="Arial Narrow" w:cs="Arial"/>
          <w:lang w:val="id-ID"/>
        </w:rPr>
        <w:t>sebesar 88,63% mengalami penurunan</w:t>
      </w:r>
      <w:r>
        <w:rPr>
          <w:rFonts w:ascii="Arial Narrow" w:hAnsi="Arial Narrow" w:cs="Arial"/>
        </w:rPr>
        <w:t xml:space="preserve"> </w:t>
      </w:r>
      <w:r w:rsidRPr="008B6194">
        <w:rPr>
          <w:rFonts w:ascii="Arial Narrow" w:hAnsi="Arial Narrow" w:cs="Arial"/>
          <w:lang w:val="id-ID"/>
        </w:rPr>
        <w:t xml:space="preserve">sebesar Rp. </w:t>
      </w:r>
      <w:r>
        <w:rPr>
          <w:rFonts w:ascii="Arial Narrow" w:hAnsi="Arial Narrow" w:cs="Arial"/>
          <w:lang w:val="id-ID"/>
        </w:rPr>
        <w:t>2.317.559.587</w:t>
      </w:r>
      <w:r w:rsidRPr="008B6194">
        <w:rPr>
          <w:rFonts w:ascii="Arial Narrow" w:hAnsi="Arial Narrow" w:cs="Arial"/>
          <w:lang w:val="id-ID"/>
        </w:rPr>
        <w:t xml:space="preserve">,- </w:t>
      </w:r>
      <w:r>
        <w:rPr>
          <w:rFonts w:ascii="Arial Narrow" w:hAnsi="Arial Narrow" w:cs="Arial"/>
          <w:lang w:val="id-ID"/>
        </w:rPr>
        <w:t>atau 11,47%.</w:t>
      </w:r>
      <w:r w:rsidR="006615F9">
        <w:rPr>
          <w:rFonts w:ascii="Arial Narrow" w:hAnsi="Arial Narrow" w:cs="Arial"/>
        </w:rPr>
        <w:t xml:space="preserve"> Perbedaan antara target dan realisasi dikarenaan adanya pegawai yang pensiun. Terdapat anggaran gaji PPPK tetapi belum bisa dicaikan karena SK belum turun dan Anggaran tunjangan kinerja </w:t>
      </w:r>
      <w:r w:rsidR="005D1284">
        <w:rPr>
          <w:rFonts w:ascii="Arial Narrow" w:hAnsi="Arial Narrow" w:cs="Arial"/>
        </w:rPr>
        <w:t>yang semula sudah dianggarkan na</w:t>
      </w:r>
      <w:r w:rsidR="006615F9">
        <w:rPr>
          <w:rFonts w:ascii="Arial Narrow" w:hAnsi="Arial Narrow" w:cs="Arial"/>
        </w:rPr>
        <w:t>ik tetapi tidak jadi naik sehingga terjadi sisa anggaran.</w:t>
      </w:r>
      <w:r w:rsidR="005D1284">
        <w:rPr>
          <w:rFonts w:ascii="Arial Narrow" w:hAnsi="Arial Narrow" w:cs="Arial"/>
        </w:rPr>
        <w:t xml:space="preserve"> Insentif pemungutan retribusi tidak tercapai karena target PAD tidak tercapai.</w:t>
      </w:r>
    </w:p>
    <w:p w:rsidR="00B2792A" w:rsidRDefault="00B2792A" w:rsidP="00135A9E">
      <w:pPr>
        <w:spacing w:line="360" w:lineRule="auto"/>
        <w:ind w:left="851"/>
        <w:jc w:val="both"/>
        <w:rPr>
          <w:rFonts w:ascii="Arial Narrow" w:hAnsi="Arial Narrow" w:cs="Arial"/>
        </w:rPr>
      </w:pPr>
    </w:p>
    <w:p w:rsidR="00D01625" w:rsidRDefault="00D01625" w:rsidP="00135A9E">
      <w:pPr>
        <w:spacing w:line="360" w:lineRule="auto"/>
        <w:ind w:left="851"/>
        <w:jc w:val="both"/>
        <w:rPr>
          <w:rFonts w:ascii="Arial Narrow" w:hAnsi="Arial Narrow" w:cs="Arial"/>
        </w:rPr>
      </w:pPr>
    </w:p>
    <w:p w:rsidR="00D01625" w:rsidRDefault="00D01625" w:rsidP="00135A9E">
      <w:pPr>
        <w:spacing w:line="360" w:lineRule="auto"/>
        <w:ind w:left="851"/>
        <w:jc w:val="both"/>
        <w:rPr>
          <w:rFonts w:ascii="Arial Narrow" w:hAnsi="Arial Narrow" w:cs="Arial"/>
        </w:rPr>
      </w:pPr>
    </w:p>
    <w:p w:rsidR="00D01625" w:rsidRDefault="00D01625" w:rsidP="00135A9E">
      <w:pPr>
        <w:spacing w:line="360" w:lineRule="auto"/>
        <w:ind w:left="851"/>
        <w:jc w:val="both"/>
        <w:rPr>
          <w:rFonts w:ascii="Arial Narrow" w:hAnsi="Arial Narrow" w:cs="Arial"/>
        </w:rPr>
      </w:pPr>
    </w:p>
    <w:p w:rsidR="00D01625" w:rsidRDefault="00D01625" w:rsidP="00135A9E">
      <w:pPr>
        <w:spacing w:line="360" w:lineRule="auto"/>
        <w:ind w:left="851"/>
        <w:jc w:val="both"/>
        <w:rPr>
          <w:rFonts w:ascii="Arial Narrow" w:hAnsi="Arial Narrow" w:cs="Arial"/>
        </w:rPr>
      </w:pPr>
    </w:p>
    <w:p w:rsidR="00D01625" w:rsidRDefault="00D01625" w:rsidP="00135A9E">
      <w:pPr>
        <w:spacing w:line="360" w:lineRule="auto"/>
        <w:ind w:left="851"/>
        <w:jc w:val="both"/>
        <w:rPr>
          <w:rFonts w:ascii="Arial Narrow" w:hAnsi="Arial Narrow" w:cs="Arial"/>
        </w:rPr>
      </w:pPr>
    </w:p>
    <w:p w:rsidR="00D01625" w:rsidRDefault="00D01625" w:rsidP="00135A9E">
      <w:pPr>
        <w:spacing w:line="360" w:lineRule="auto"/>
        <w:ind w:left="851"/>
        <w:jc w:val="both"/>
        <w:rPr>
          <w:rFonts w:ascii="Arial Narrow" w:hAnsi="Arial Narrow" w:cs="Arial"/>
        </w:rPr>
      </w:pPr>
    </w:p>
    <w:p w:rsidR="00D01625" w:rsidRDefault="00D01625" w:rsidP="00135A9E">
      <w:pPr>
        <w:spacing w:line="360" w:lineRule="auto"/>
        <w:ind w:left="851"/>
        <w:jc w:val="both"/>
        <w:rPr>
          <w:rFonts w:ascii="Arial Narrow" w:hAnsi="Arial Narrow" w:cs="Arial"/>
        </w:rPr>
      </w:pPr>
    </w:p>
    <w:p w:rsidR="00D01625" w:rsidRDefault="00D01625" w:rsidP="00135A9E">
      <w:pPr>
        <w:spacing w:line="360" w:lineRule="auto"/>
        <w:ind w:left="851"/>
        <w:jc w:val="both"/>
        <w:rPr>
          <w:rFonts w:ascii="Arial Narrow" w:hAnsi="Arial Narrow" w:cs="Arial"/>
        </w:rPr>
      </w:pPr>
    </w:p>
    <w:p w:rsidR="00D01625" w:rsidRPr="006615F9" w:rsidRDefault="00D01625" w:rsidP="00135A9E">
      <w:pPr>
        <w:spacing w:line="360" w:lineRule="auto"/>
        <w:ind w:left="851"/>
        <w:jc w:val="both"/>
        <w:rPr>
          <w:rFonts w:ascii="Arial Narrow" w:hAnsi="Arial Narrow" w:cs="Arial"/>
        </w:rPr>
      </w:pPr>
    </w:p>
    <w:p w:rsidR="00135A9E" w:rsidRPr="004639D8" w:rsidRDefault="00135A9E" w:rsidP="0094375E">
      <w:pPr>
        <w:pStyle w:val="ListParagraph"/>
        <w:numPr>
          <w:ilvl w:val="0"/>
          <w:numId w:val="45"/>
        </w:numPr>
        <w:tabs>
          <w:tab w:val="left" w:pos="360"/>
          <w:tab w:val="left" w:pos="851"/>
        </w:tabs>
        <w:spacing w:line="360" w:lineRule="auto"/>
        <w:jc w:val="both"/>
        <w:rPr>
          <w:rFonts w:ascii="Arial Narrow" w:hAnsi="Arial Narrow" w:cs="Arial"/>
          <w:b/>
          <w:i/>
          <w:lang w:val="id-ID"/>
        </w:rPr>
      </w:pPr>
      <w:r w:rsidRPr="004639D8">
        <w:rPr>
          <w:rFonts w:ascii="Arial Narrow" w:hAnsi="Arial Narrow" w:cs="Arial"/>
          <w:b/>
          <w:i/>
          <w:lang w:val="id-ID"/>
        </w:rPr>
        <w:t>Belanja Barang dan Jasa</w:t>
      </w:r>
    </w:p>
    <w:p w:rsidR="00135A9E" w:rsidRPr="004639D8" w:rsidRDefault="00135A9E" w:rsidP="00135A9E">
      <w:pPr>
        <w:tabs>
          <w:tab w:val="left" w:pos="360"/>
          <w:tab w:val="left" w:pos="851"/>
        </w:tabs>
        <w:spacing w:line="360" w:lineRule="auto"/>
        <w:ind w:left="851"/>
        <w:jc w:val="both"/>
        <w:rPr>
          <w:rFonts w:ascii="Arial Narrow" w:hAnsi="Arial Narrow" w:cs="Arial"/>
          <w:lang w:val="id-ID"/>
        </w:rPr>
      </w:pPr>
      <w:r w:rsidRPr="004639D8">
        <w:rPr>
          <w:rFonts w:ascii="Arial Narrow" w:hAnsi="Arial Narrow" w:cs="Arial"/>
          <w:lang w:val="id-ID"/>
        </w:rPr>
        <w:t>Belanja Barang dan Jasa pada tahun 2019 digambarkan dalam tabel sebagai berikut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97"/>
        <w:gridCol w:w="501"/>
        <w:gridCol w:w="3224"/>
        <w:gridCol w:w="1802"/>
        <w:gridCol w:w="1802"/>
        <w:gridCol w:w="1742"/>
        <w:gridCol w:w="77"/>
        <w:gridCol w:w="229"/>
      </w:tblGrid>
      <w:tr w:rsidR="004639D8" w:rsidRPr="004639D8" w:rsidTr="00A945EB">
        <w:trPr>
          <w:gridBefore w:val="2"/>
          <w:gridAfter w:val="1"/>
          <w:wBefore w:w="735" w:type="dxa"/>
          <w:wAfter w:w="338" w:type="dxa"/>
        </w:trPr>
        <w:tc>
          <w:tcPr>
            <w:tcW w:w="474" w:type="dxa"/>
            <w:vMerge w:val="restart"/>
            <w:vAlign w:val="center"/>
          </w:tcPr>
          <w:p w:rsidR="00135A9E" w:rsidRPr="004639D8" w:rsidRDefault="00135A9E" w:rsidP="00A945EB">
            <w:pPr>
              <w:tabs>
                <w:tab w:val="left" w:pos="851"/>
              </w:tabs>
              <w:spacing w:line="360" w:lineRule="auto"/>
              <w:jc w:val="center"/>
              <w:rPr>
                <w:rFonts w:ascii="Arial Narrow" w:hAnsi="Arial Narrow" w:cs="Arial"/>
                <w:sz w:val="22"/>
                <w:szCs w:val="22"/>
                <w:lang w:val="id-ID"/>
              </w:rPr>
            </w:pPr>
            <w:r w:rsidRPr="004639D8">
              <w:rPr>
                <w:rFonts w:ascii="Arial Narrow" w:hAnsi="Arial Narrow" w:cs="Arial"/>
                <w:sz w:val="22"/>
                <w:szCs w:val="22"/>
                <w:lang w:val="id-ID"/>
              </w:rPr>
              <w:t>No</w:t>
            </w:r>
          </w:p>
        </w:tc>
        <w:tc>
          <w:tcPr>
            <w:tcW w:w="3050" w:type="dxa"/>
            <w:vMerge w:val="restart"/>
            <w:vAlign w:val="center"/>
          </w:tcPr>
          <w:p w:rsidR="00135A9E" w:rsidRPr="004639D8" w:rsidRDefault="00135A9E" w:rsidP="00A945EB">
            <w:pPr>
              <w:tabs>
                <w:tab w:val="left" w:pos="851"/>
              </w:tabs>
              <w:spacing w:line="360" w:lineRule="auto"/>
              <w:jc w:val="center"/>
              <w:rPr>
                <w:rFonts w:ascii="Arial Narrow" w:hAnsi="Arial Narrow" w:cs="Arial"/>
                <w:sz w:val="22"/>
                <w:szCs w:val="22"/>
                <w:lang w:val="id-ID"/>
              </w:rPr>
            </w:pPr>
            <w:r w:rsidRPr="004639D8">
              <w:rPr>
                <w:rFonts w:ascii="Arial Narrow" w:hAnsi="Arial Narrow" w:cs="Arial"/>
                <w:sz w:val="22"/>
                <w:szCs w:val="22"/>
                <w:lang w:val="id-ID"/>
              </w:rPr>
              <w:t>Uraian</w:t>
            </w:r>
          </w:p>
        </w:tc>
        <w:tc>
          <w:tcPr>
            <w:tcW w:w="3278" w:type="dxa"/>
            <w:gridSpan w:val="2"/>
            <w:vAlign w:val="center"/>
          </w:tcPr>
          <w:p w:rsidR="00135A9E" w:rsidRPr="004639D8" w:rsidRDefault="00135A9E" w:rsidP="00A945EB">
            <w:pPr>
              <w:tabs>
                <w:tab w:val="left" w:pos="851"/>
              </w:tabs>
              <w:spacing w:line="360" w:lineRule="auto"/>
              <w:jc w:val="center"/>
              <w:rPr>
                <w:rFonts w:ascii="Arial Narrow" w:hAnsi="Arial Narrow" w:cs="Arial"/>
                <w:sz w:val="22"/>
                <w:szCs w:val="22"/>
                <w:lang w:val="id-ID"/>
              </w:rPr>
            </w:pPr>
            <w:r w:rsidRPr="004639D8">
              <w:rPr>
                <w:rFonts w:ascii="Arial Narrow" w:hAnsi="Arial Narrow" w:cs="Arial"/>
                <w:sz w:val="22"/>
                <w:szCs w:val="22"/>
                <w:lang w:val="id-ID"/>
              </w:rPr>
              <w:t>Tahun 2019</w:t>
            </w:r>
          </w:p>
        </w:tc>
        <w:tc>
          <w:tcPr>
            <w:tcW w:w="1725" w:type="dxa"/>
            <w:gridSpan w:val="2"/>
            <w:vAlign w:val="center"/>
          </w:tcPr>
          <w:p w:rsidR="00135A9E" w:rsidRPr="004639D8" w:rsidRDefault="00135A9E" w:rsidP="00A945EB">
            <w:pPr>
              <w:tabs>
                <w:tab w:val="left" w:pos="851"/>
              </w:tabs>
              <w:spacing w:line="360" w:lineRule="auto"/>
              <w:jc w:val="center"/>
              <w:rPr>
                <w:rFonts w:ascii="Arial Narrow" w:hAnsi="Arial Narrow" w:cs="Arial"/>
                <w:sz w:val="22"/>
                <w:szCs w:val="22"/>
                <w:lang w:val="id-ID"/>
              </w:rPr>
            </w:pPr>
            <w:r w:rsidRPr="004639D8">
              <w:rPr>
                <w:rFonts w:ascii="Arial Narrow" w:hAnsi="Arial Narrow" w:cs="Arial"/>
                <w:sz w:val="22"/>
                <w:szCs w:val="22"/>
                <w:lang w:val="id-ID"/>
              </w:rPr>
              <w:t>Tahun 2018</w:t>
            </w:r>
          </w:p>
        </w:tc>
      </w:tr>
      <w:tr w:rsidR="004639D8" w:rsidRPr="004639D8" w:rsidTr="00A945EB">
        <w:trPr>
          <w:gridBefore w:val="2"/>
          <w:gridAfter w:val="1"/>
          <w:wBefore w:w="735" w:type="dxa"/>
          <w:wAfter w:w="338" w:type="dxa"/>
        </w:trPr>
        <w:tc>
          <w:tcPr>
            <w:tcW w:w="474" w:type="dxa"/>
            <w:vMerge/>
          </w:tcPr>
          <w:p w:rsidR="00135A9E" w:rsidRPr="004639D8" w:rsidRDefault="00135A9E" w:rsidP="00A945EB">
            <w:pPr>
              <w:tabs>
                <w:tab w:val="left" w:pos="851"/>
              </w:tabs>
              <w:spacing w:line="360" w:lineRule="auto"/>
              <w:jc w:val="both"/>
              <w:rPr>
                <w:rFonts w:ascii="Arial Narrow" w:hAnsi="Arial Narrow" w:cs="Arial"/>
                <w:sz w:val="22"/>
                <w:szCs w:val="22"/>
                <w:lang w:val="id-ID"/>
              </w:rPr>
            </w:pPr>
          </w:p>
        </w:tc>
        <w:tc>
          <w:tcPr>
            <w:tcW w:w="3050" w:type="dxa"/>
            <w:vMerge/>
          </w:tcPr>
          <w:p w:rsidR="00135A9E" w:rsidRPr="004639D8" w:rsidRDefault="00135A9E" w:rsidP="00A945EB">
            <w:pPr>
              <w:tabs>
                <w:tab w:val="left" w:pos="851"/>
              </w:tabs>
              <w:spacing w:line="360" w:lineRule="auto"/>
              <w:jc w:val="both"/>
              <w:rPr>
                <w:rFonts w:ascii="Arial Narrow" w:hAnsi="Arial Narrow" w:cs="Arial"/>
                <w:sz w:val="22"/>
                <w:szCs w:val="22"/>
                <w:lang w:val="id-ID"/>
              </w:rPr>
            </w:pPr>
          </w:p>
        </w:tc>
        <w:tc>
          <w:tcPr>
            <w:tcW w:w="1696" w:type="dxa"/>
            <w:vAlign w:val="center"/>
          </w:tcPr>
          <w:p w:rsidR="00135A9E" w:rsidRPr="004639D8" w:rsidRDefault="00135A9E" w:rsidP="00A945EB">
            <w:pPr>
              <w:tabs>
                <w:tab w:val="left" w:pos="851"/>
              </w:tabs>
              <w:spacing w:line="360" w:lineRule="auto"/>
              <w:jc w:val="center"/>
              <w:rPr>
                <w:rFonts w:ascii="Arial Narrow" w:hAnsi="Arial Narrow" w:cs="Arial"/>
                <w:sz w:val="22"/>
                <w:szCs w:val="22"/>
                <w:lang w:val="id-ID"/>
              </w:rPr>
            </w:pPr>
            <w:r w:rsidRPr="004639D8">
              <w:rPr>
                <w:rFonts w:ascii="Arial Narrow" w:hAnsi="Arial Narrow" w:cs="Arial"/>
                <w:sz w:val="22"/>
                <w:szCs w:val="22"/>
                <w:lang w:val="id-ID"/>
              </w:rPr>
              <w:t>Anggaran (Rp)</w:t>
            </w:r>
          </w:p>
        </w:tc>
        <w:tc>
          <w:tcPr>
            <w:tcW w:w="1582" w:type="dxa"/>
            <w:vAlign w:val="center"/>
          </w:tcPr>
          <w:p w:rsidR="00135A9E" w:rsidRPr="004639D8" w:rsidRDefault="00135A9E" w:rsidP="00A945EB">
            <w:pPr>
              <w:tabs>
                <w:tab w:val="left" w:pos="851"/>
              </w:tabs>
              <w:spacing w:line="360" w:lineRule="auto"/>
              <w:jc w:val="center"/>
              <w:rPr>
                <w:rFonts w:ascii="Arial Narrow" w:hAnsi="Arial Narrow" w:cs="Arial"/>
                <w:sz w:val="22"/>
                <w:szCs w:val="22"/>
                <w:lang w:val="id-ID"/>
              </w:rPr>
            </w:pPr>
            <w:r w:rsidRPr="004639D8">
              <w:rPr>
                <w:rFonts w:ascii="Arial Narrow" w:hAnsi="Arial Narrow" w:cs="Arial"/>
                <w:sz w:val="22"/>
                <w:szCs w:val="22"/>
                <w:lang w:val="id-ID"/>
              </w:rPr>
              <w:t>Realisasi (Rp)</w:t>
            </w:r>
          </w:p>
        </w:tc>
        <w:tc>
          <w:tcPr>
            <w:tcW w:w="1725" w:type="dxa"/>
            <w:gridSpan w:val="2"/>
            <w:vAlign w:val="center"/>
          </w:tcPr>
          <w:p w:rsidR="00135A9E" w:rsidRPr="004639D8" w:rsidRDefault="00135A9E" w:rsidP="00A945EB">
            <w:pPr>
              <w:tabs>
                <w:tab w:val="left" w:pos="851"/>
              </w:tabs>
              <w:spacing w:line="360" w:lineRule="auto"/>
              <w:jc w:val="center"/>
              <w:rPr>
                <w:rFonts w:ascii="Arial Narrow" w:hAnsi="Arial Narrow" w:cs="Arial"/>
                <w:sz w:val="22"/>
                <w:szCs w:val="22"/>
                <w:lang w:val="id-ID"/>
              </w:rPr>
            </w:pPr>
            <w:r w:rsidRPr="004639D8">
              <w:rPr>
                <w:rFonts w:ascii="Arial Narrow" w:hAnsi="Arial Narrow" w:cs="Arial"/>
                <w:sz w:val="22"/>
                <w:szCs w:val="22"/>
                <w:lang w:val="id-ID"/>
              </w:rPr>
              <w:t>Realisasi (Rp)</w:t>
            </w:r>
          </w:p>
        </w:tc>
      </w:tr>
      <w:tr w:rsidR="004639D8" w:rsidRPr="004639D8" w:rsidTr="00B2792A">
        <w:trPr>
          <w:gridBefore w:val="2"/>
          <w:gridAfter w:val="1"/>
          <w:wBefore w:w="735" w:type="dxa"/>
          <w:wAfter w:w="338" w:type="dxa"/>
          <w:trHeight w:val="8058"/>
        </w:trPr>
        <w:tc>
          <w:tcPr>
            <w:tcW w:w="474" w:type="dxa"/>
            <w:tcBorders>
              <w:bottom w:val="single" w:sz="4" w:space="0" w:color="auto"/>
            </w:tcBorders>
          </w:tcPr>
          <w:p w:rsidR="00135A9E" w:rsidRPr="004639D8" w:rsidRDefault="00135A9E" w:rsidP="00A945EB">
            <w:pPr>
              <w:tabs>
                <w:tab w:val="left" w:pos="851"/>
              </w:tabs>
              <w:spacing w:line="360" w:lineRule="auto"/>
              <w:jc w:val="both"/>
              <w:rPr>
                <w:rFonts w:ascii="Arial Narrow" w:hAnsi="Arial Narrow" w:cs="Arial"/>
                <w:sz w:val="22"/>
                <w:szCs w:val="22"/>
                <w:lang w:val="id-ID"/>
              </w:rPr>
            </w:pPr>
            <w:r w:rsidRPr="004639D8">
              <w:rPr>
                <w:rFonts w:ascii="Arial Narrow" w:hAnsi="Arial Narrow" w:cs="Arial"/>
                <w:sz w:val="22"/>
                <w:szCs w:val="22"/>
                <w:lang w:val="id-ID"/>
              </w:rPr>
              <w:t>1.</w:t>
            </w:r>
          </w:p>
          <w:p w:rsidR="00135A9E" w:rsidRPr="004639D8" w:rsidRDefault="00135A9E" w:rsidP="00A945EB">
            <w:pPr>
              <w:tabs>
                <w:tab w:val="left" w:pos="851"/>
              </w:tabs>
              <w:spacing w:line="360" w:lineRule="auto"/>
              <w:jc w:val="both"/>
              <w:rPr>
                <w:rFonts w:ascii="Arial Narrow" w:hAnsi="Arial Narrow" w:cs="Arial"/>
                <w:sz w:val="22"/>
                <w:szCs w:val="22"/>
                <w:lang w:val="id-ID"/>
              </w:rPr>
            </w:pPr>
            <w:r w:rsidRPr="004639D8">
              <w:rPr>
                <w:rFonts w:ascii="Arial Narrow" w:hAnsi="Arial Narrow" w:cs="Arial"/>
                <w:sz w:val="22"/>
                <w:szCs w:val="22"/>
                <w:lang w:val="id-ID"/>
              </w:rPr>
              <w:t>2.</w:t>
            </w:r>
          </w:p>
          <w:p w:rsidR="00135A9E" w:rsidRPr="004639D8" w:rsidRDefault="00135A9E" w:rsidP="00A945EB">
            <w:pPr>
              <w:tabs>
                <w:tab w:val="left" w:pos="851"/>
              </w:tabs>
              <w:spacing w:line="360" w:lineRule="auto"/>
              <w:jc w:val="both"/>
              <w:rPr>
                <w:rFonts w:ascii="Arial Narrow" w:hAnsi="Arial Narrow" w:cs="Arial"/>
                <w:sz w:val="22"/>
                <w:szCs w:val="22"/>
                <w:lang w:val="id-ID"/>
              </w:rPr>
            </w:pPr>
            <w:r w:rsidRPr="004639D8">
              <w:rPr>
                <w:rFonts w:ascii="Arial Narrow" w:hAnsi="Arial Narrow" w:cs="Arial"/>
                <w:sz w:val="22"/>
                <w:szCs w:val="22"/>
                <w:lang w:val="id-ID"/>
              </w:rPr>
              <w:t>3.</w:t>
            </w:r>
          </w:p>
          <w:p w:rsidR="00135A9E" w:rsidRPr="004639D8" w:rsidRDefault="00135A9E" w:rsidP="00A945EB">
            <w:pPr>
              <w:tabs>
                <w:tab w:val="left" w:pos="851"/>
              </w:tabs>
              <w:spacing w:line="360" w:lineRule="auto"/>
              <w:jc w:val="both"/>
              <w:rPr>
                <w:rFonts w:ascii="Arial Narrow" w:hAnsi="Arial Narrow" w:cs="Arial"/>
                <w:sz w:val="22"/>
                <w:szCs w:val="22"/>
                <w:lang w:val="id-ID"/>
              </w:rPr>
            </w:pPr>
            <w:r w:rsidRPr="004639D8">
              <w:rPr>
                <w:rFonts w:ascii="Arial Narrow" w:hAnsi="Arial Narrow" w:cs="Arial"/>
                <w:sz w:val="22"/>
                <w:szCs w:val="22"/>
                <w:lang w:val="id-ID"/>
              </w:rPr>
              <w:t>4.</w:t>
            </w:r>
          </w:p>
          <w:p w:rsidR="00135A9E" w:rsidRPr="004639D8" w:rsidRDefault="00135A9E" w:rsidP="00A945EB">
            <w:pPr>
              <w:tabs>
                <w:tab w:val="left" w:pos="851"/>
              </w:tabs>
              <w:spacing w:line="360" w:lineRule="auto"/>
              <w:jc w:val="both"/>
              <w:rPr>
                <w:rFonts w:ascii="Arial Narrow" w:hAnsi="Arial Narrow" w:cs="Arial"/>
                <w:sz w:val="22"/>
                <w:szCs w:val="22"/>
                <w:lang w:val="id-ID"/>
              </w:rPr>
            </w:pPr>
            <w:r w:rsidRPr="004639D8">
              <w:rPr>
                <w:rFonts w:ascii="Arial Narrow" w:hAnsi="Arial Narrow" w:cs="Arial"/>
                <w:sz w:val="22"/>
                <w:szCs w:val="22"/>
                <w:lang w:val="id-ID"/>
              </w:rPr>
              <w:t>5.</w:t>
            </w:r>
          </w:p>
          <w:p w:rsidR="00135A9E" w:rsidRPr="004639D8" w:rsidRDefault="00135A9E" w:rsidP="00A945EB">
            <w:pPr>
              <w:tabs>
                <w:tab w:val="left" w:pos="851"/>
              </w:tabs>
              <w:spacing w:line="360" w:lineRule="auto"/>
              <w:jc w:val="both"/>
              <w:rPr>
                <w:rFonts w:ascii="Arial Narrow" w:hAnsi="Arial Narrow" w:cs="Arial"/>
                <w:sz w:val="22"/>
                <w:szCs w:val="22"/>
                <w:lang w:val="id-ID"/>
              </w:rPr>
            </w:pPr>
            <w:r w:rsidRPr="004639D8">
              <w:rPr>
                <w:rFonts w:ascii="Arial Narrow" w:hAnsi="Arial Narrow" w:cs="Arial"/>
                <w:sz w:val="22"/>
                <w:szCs w:val="22"/>
                <w:lang w:val="id-ID"/>
              </w:rPr>
              <w:t>6.</w:t>
            </w:r>
          </w:p>
          <w:p w:rsidR="00135A9E" w:rsidRPr="004639D8" w:rsidRDefault="00135A9E" w:rsidP="00A945EB">
            <w:pPr>
              <w:tabs>
                <w:tab w:val="left" w:pos="851"/>
              </w:tabs>
              <w:spacing w:line="360" w:lineRule="auto"/>
              <w:jc w:val="both"/>
              <w:rPr>
                <w:rFonts w:ascii="Arial Narrow" w:hAnsi="Arial Narrow" w:cs="Arial"/>
                <w:sz w:val="22"/>
                <w:szCs w:val="22"/>
                <w:lang w:val="id-ID"/>
              </w:rPr>
            </w:pPr>
            <w:r w:rsidRPr="004639D8">
              <w:rPr>
                <w:rFonts w:ascii="Arial Narrow" w:hAnsi="Arial Narrow" w:cs="Arial"/>
                <w:sz w:val="22"/>
                <w:szCs w:val="22"/>
                <w:lang w:val="id-ID"/>
              </w:rPr>
              <w:t>7.</w:t>
            </w:r>
          </w:p>
          <w:p w:rsidR="00135A9E" w:rsidRPr="004639D8" w:rsidRDefault="00135A9E" w:rsidP="00A945EB">
            <w:pPr>
              <w:tabs>
                <w:tab w:val="left" w:pos="851"/>
              </w:tabs>
              <w:spacing w:line="360" w:lineRule="auto"/>
              <w:jc w:val="both"/>
              <w:rPr>
                <w:rFonts w:ascii="Arial Narrow" w:hAnsi="Arial Narrow" w:cs="Arial"/>
                <w:sz w:val="22"/>
                <w:szCs w:val="22"/>
                <w:lang w:val="id-ID"/>
              </w:rPr>
            </w:pPr>
            <w:r w:rsidRPr="004639D8">
              <w:rPr>
                <w:rFonts w:ascii="Arial Narrow" w:hAnsi="Arial Narrow" w:cs="Arial"/>
                <w:sz w:val="22"/>
                <w:szCs w:val="22"/>
                <w:lang w:val="id-ID"/>
              </w:rPr>
              <w:t>8.</w:t>
            </w:r>
          </w:p>
          <w:p w:rsidR="00135A9E" w:rsidRPr="004639D8" w:rsidRDefault="00135A9E" w:rsidP="00A945EB">
            <w:pPr>
              <w:tabs>
                <w:tab w:val="left" w:pos="851"/>
              </w:tabs>
              <w:spacing w:line="360" w:lineRule="auto"/>
              <w:jc w:val="both"/>
              <w:rPr>
                <w:rFonts w:ascii="Arial Narrow" w:hAnsi="Arial Narrow" w:cs="Arial"/>
                <w:sz w:val="22"/>
                <w:szCs w:val="22"/>
                <w:lang w:val="id-ID"/>
              </w:rPr>
            </w:pPr>
            <w:r w:rsidRPr="004639D8">
              <w:rPr>
                <w:rFonts w:ascii="Arial Narrow" w:hAnsi="Arial Narrow" w:cs="Arial"/>
                <w:sz w:val="22"/>
                <w:szCs w:val="22"/>
                <w:lang w:val="id-ID"/>
              </w:rPr>
              <w:t>9.</w:t>
            </w:r>
          </w:p>
          <w:p w:rsidR="00135A9E" w:rsidRPr="004639D8" w:rsidRDefault="00135A9E" w:rsidP="00A945EB">
            <w:pPr>
              <w:tabs>
                <w:tab w:val="left" w:pos="851"/>
              </w:tabs>
              <w:spacing w:line="360" w:lineRule="auto"/>
              <w:jc w:val="both"/>
              <w:rPr>
                <w:rFonts w:ascii="Arial Narrow" w:hAnsi="Arial Narrow" w:cs="Arial"/>
                <w:sz w:val="22"/>
                <w:szCs w:val="22"/>
                <w:lang w:val="id-ID"/>
              </w:rPr>
            </w:pPr>
          </w:p>
          <w:p w:rsidR="00135A9E" w:rsidRPr="004639D8" w:rsidRDefault="00135A9E" w:rsidP="00A945EB">
            <w:pPr>
              <w:tabs>
                <w:tab w:val="left" w:pos="851"/>
              </w:tabs>
              <w:spacing w:line="360" w:lineRule="auto"/>
              <w:jc w:val="both"/>
              <w:rPr>
                <w:rFonts w:ascii="Arial Narrow" w:hAnsi="Arial Narrow" w:cs="Arial"/>
                <w:sz w:val="22"/>
                <w:szCs w:val="22"/>
                <w:lang w:val="id-ID"/>
              </w:rPr>
            </w:pPr>
            <w:r w:rsidRPr="004639D8">
              <w:rPr>
                <w:rFonts w:ascii="Arial Narrow" w:hAnsi="Arial Narrow" w:cs="Arial"/>
                <w:sz w:val="22"/>
                <w:szCs w:val="22"/>
                <w:lang w:val="id-ID"/>
              </w:rPr>
              <w:t>10.</w:t>
            </w:r>
          </w:p>
          <w:p w:rsidR="00135A9E" w:rsidRPr="004639D8" w:rsidRDefault="00135A9E" w:rsidP="00A945EB">
            <w:pPr>
              <w:tabs>
                <w:tab w:val="left" w:pos="851"/>
              </w:tabs>
              <w:spacing w:line="360" w:lineRule="auto"/>
              <w:jc w:val="both"/>
              <w:rPr>
                <w:rFonts w:ascii="Arial Narrow" w:hAnsi="Arial Narrow" w:cs="Arial"/>
                <w:sz w:val="22"/>
                <w:szCs w:val="22"/>
                <w:lang w:val="id-ID"/>
              </w:rPr>
            </w:pPr>
            <w:r w:rsidRPr="004639D8">
              <w:rPr>
                <w:rFonts w:ascii="Arial Narrow" w:hAnsi="Arial Narrow" w:cs="Arial"/>
                <w:sz w:val="22"/>
                <w:szCs w:val="22"/>
                <w:lang w:val="id-ID"/>
              </w:rPr>
              <w:t>11.</w:t>
            </w:r>
          </w:p>
          <w:p w:rsidR="00135A9E" w:rsidRPr="004639D8" w:rsidRDefault="00135A9E" w:rsidP="00A945EB">
            <w:pPr>
              <w:tabs>
                <w:tab w:val="left" w:pos="851"/>
              </w:tabs>
              <w:spacing w:line="360" w:lineRule="auto"/>
              <w:jc w:val="both"/>
              <w:rPr>
                <w:rFonts w:ascii="Arial Narrow" w:hAnsi="Arial Narrow" w:cs="Arial"/>
                <w:sz w:val="22"/>
                <w:szCs w:val="22"/>
                <w:lang w:val="id-ID"/>
              </w:rPr>
            </w:pPr>
            <w:r w:rsidRPr="004639D8">
              <w:rPr>
                <w:rFonts w:ascii="Arial Narrow" w:hAnsi="Arial Narrow" w:cs="Arial"/>
                <w:sz w:val="22"/>
                <w:szCs w:val="22"/>
                <w:lang w:val="id-ID"/>
              </w:rPr>
              <w:t>12.</w:t>
            </w:r>
          </w:p>
          <w:p w:rsidR="00135A9E" w:rsidRPr="004639D8" w:rsidRDefault="00135A9E" w:rsidP="00A945EB">
            <w:pPr>
              <w:tabs>
                <w:tab w:val="left" w:pos="851"/>
              </w:tabs>
              <w:spacing w:line="360" w:lineRule="auto"/>
              <w:jc w:val="both"/>
              <w:rPr>
                <w:rFonts w:ascii="Arial Narrow" w:hAnsi="Arial Narrow" w:cs="Arial"/>
                <w:sz w:val="22"/>
                <w:szCs w:val="22"/>
                <w:lang w:val="id-ID"/>
              </w:rPr>
            </w:pPr>
            <w:r w:rsidRPr="004639D8">
              <w:rPr>
                <w:rFonts w:ascii="Arial Narrow" w:hAnsi="Arial Narrow" w:cs="Arial"/>
                <w:sz w:val="22"/>
                <w:szCs w:val="22"/>
                <w:lang w:val="id-ID"/>
              </w:rPr>
              <w:t>13.</w:t>
            </w:r>
          </w:p>
          <w:p w:rsidR="00135A9E" w:rsidRPr="004639D8" w:rsidRDefault="00135A9E" w:rsidP="00A945EB">
            <w:pPr>
              <w:tabs>
                <w:tab w:val="left" w:pos="851"/>
              </w:tabs>
              <w:spacing w:line="360" w:lineRule="auto"/>
              <w:jc w:val="both"/>
              <w:rPr>
                <w:rFonts w:ascii="Arial Narrow" w:hAnsi="Arial Narrow" w:cs="Arial"/>
                <w:sz w:val="22"/>
                <w:szCs w:val="22"/>
                <w:lang w:val="id-ID"/>
              </w:rPr>
            </w:pPr>
          </w:p>
          <w:p w:rsidR="00135A9E" w:rsidRPr="004639D8" w:rsidRDefault="00135A9E" w:rsidP="00A945EB">
            <w:pPr>
              <w:tabs>
                <w:tab w:val="left" w:pos="851"/>
              </w:tabs>
              <w:spacing w:line="360" w:lineRule="auto"/>
              <w:jc w:val="both"/>
              <w:rPr>
                <w:rFonts w:ascii="Arial Narrow" w:hAnsi="Arial Narrow" w:cs="Arial"/>
                <w:sz w:val="22"/>
                <w:szCs w:val="22"/>
                <w:lang w:val="id-ID"/>
              </w:rPr>
            </w:pPr>
            <w:r w:rsidRPr="004639D8">
              <w:rPr>
                <w:rFonts w:ascii="Arial Narrow" w:hAnsi="Arial Narrow" w:cs="Arial"/>
                <w:sz w:val="22"/>
                <w:szCs w:val="22"/>
                <w:lang w:val="id-ID"/>
              </w:rPr>
              <w:t>14.</w:t>
            </w:r>
          </w:p>
          <w:p w:rsidR="00135A9E" w:rsidRPr="004639D8" w:rsidRDefault="00135A9E" w:rsidP="00A945EB">
            <w:pPr>
              <w:tabs>
                <w:tab w:val="left" w:pos="851"/>
              </w:tabs>
              <w:spacing w:line="360" w:lineRule="auto"/>
              <w:jc w:val="center"/>
              <w:rPr>
                <w:rFonts w:ascii="Arial Narrow" w:hAnsi="Arial Narrow" w:cs="Arial"/>
                <w:sz w:val="22"/>
                <w:szCs w:val="22"/>
                <w:lang w:val="id-ID"/>
              </w:rPr>
            </w:pPr>
            <w:r w:rsidRPr="004639D8">
              <w:rPr>
                <w:rFonts w:ascii="Arial Narrow" w:hAnsi="Arial Narrow" w:cs="Arial"/>
                <w:sz w:val="22"/>
                <w:szCs w:val="22"/>
                <w:lang w:val="id-ID"/>
              </w:rPr>
              <w:t>15.</w:t>
            </w:r>
          </w:p>
          <w:p w:rsidR="00135A9E" w:rsidRPr="004639D8" w:rsidRDefault="00135A9E" w:rsidP="00A945EB">
            <w:pPr>
              <w:tabs>
                <w:tab w:val="left" w:pos="851"/>
              </w:tabs>
              <w:spacing w:line="360" w:lineRule="auto"/>
              <w:jc w:val="center"/>
              <w:rPr>
                <w:rFonts w:ascii="Arial Narrow" w:hAnsi="Arial Narrow" w:cs="Arial"/>
                <w:sz w:val="22"/>
                <w:szCs w:val="22"/>
                <w:lang w:val="id-ID"/>
              </w:rPr>
            </w:pPr>
            <w:r w:rsidRPr="004639D8">
              <w:rPr>
                <w:rFonts w:ascii="Arial Narrow" w:hAnsi="Arial Narrow" w:cs="Arial"/>
                <w:sz w:val="22"/>
                <w:szCs w:val="22"/>
                <w:lang w:val="id-ID"/>
              </w:rPr>
              <w:t>16.</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17.</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18.</w:t>
            </w:r>
          </w:p>
          <w:p w:rsidR="00135A9E" w:rsidRPr="004639D8" w:rsidRDefault="00135A9E" w:rsidP="00A945EB">
            <w:pPr>
              <w:tabs>
                <w:tab w:val="left" w:pos="851"/>
              </w:tabs>
              <w:spacing w:line="360" w:lineRule="auto"/>
              <w:rPr>
                <w:rFonts w:ascii="Arial Narrow" w:hAnsi="Arial Narrow" w:cs="Arial"/>
                <w:sz w:val="22"/>
                <w:szCs w:val="22"/>
                <w:lang w:val="id-ID"/>
              </w:rPr>
            </w:pP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19.</w:t>
            </w:r>
          </w:p>
          <w:p w:rsidR="00135A9E" w:rsidRPr="004639D8" w:rsidRDefault="00135A9E" w:rsidP="00A945EB">
            <w:pPr>
              <w:tabs>
                <w:tab w:val="left" w:pos="851"/>
              </w:tabs>
              <w:spacing w:line="360" w:lineRule="auto"/>
              <w:rPr>
                <w:rFonts w:ascii="Arial Narrow" w:hAnsi="Arial Narrow" w:cs="Arial"/>
                <w:sz w:val="22"/>
                <w:szCs w:val="22"/>
                <w:lang w:val="id-ID"/>
              </w:rPr>
            </w:pPr>
          </w:p>
          <w:p w:rsidR="00135A9E" w:rsidRPr="004639D8" w:rsidRDefault="00135A9E" w:rsidP="00B2792A">
            <w:pPr>
              <w:tabs>
                <w:tab w:val="left" w:pos="851"/>
              </w:tabs>
              <w:spacing w:line="360" w:lineRule="auto"/>
              <w:rPr>
                <w:rFonts w:ascii="Arial Narrow" w:hAnsi="Arial Narrow" w:cs="Arial"/>
                <w:sz w:val="22"/>
                <w:szCs w:val="22"/>
              </w:rPr>
            </w:pPr>
            <w:r w:rsidRPr="004639D8">
              <w:rPr>
                <w:rFonts w:ascii="Arial Narrow" w:hAnsi="Arial Narrow" w:cs="Arial"/>
                <w:sz w:val="22"/>
                <w:szCs w:val="22"/>
                <w:lang w:val="id-ID"/>
              </w:rPr>
              <w:t>20.</w:t>
            </w:r>
          </w:p>
          <w:p w:rsidR="004639D8" w:rsidRPr="004639D8" w:rsidRDefault="004639D8" w:rsidP="00B2792A">
            <w:pPr>
              <w:tabs>
                <w:tab w:val="left" w:pos="851"/>
              </w:tabs>
              <w:spacing w:line="360" w:lineRule="auto"/>
              <w:rPr>
                <w:rFonts w:ascii="Arial Narrow" w:hAnsi="Arial Narrow" w:cs="Arial"/>
                <w:sz w:val="22"/>
                <w:szCs w:val="22"/>
              </w:rPr>
            </w:pPr>
            <w:r w:rsidRPr="004639D8">
              <w:rPr>
                <w:rFonts w:ascii="Arial Narrow" w:hAnsi="Arial Narrow" w:cs="Arial"/>
                <w:sz w:val="22"/>
                <w:szCs w:val="22"/>
              </w:rPr>
              <w:t>21.</w:t>
            </w:r>
          </w:p>
          <w:p w:rsidR="004639D8" w:rsidRPr="004639D8" w:rsidRDefault="004639D8" w:rsidP="00B2792A">
            <w:pPr>
              <w:tabs>
                <w:tab w:val="left" w:pos="851"/>
              </w:tabs>
              <w:spacing w:line="360" w:lineRule="auto"/>
              <w:rPr>
                <w:rFonts w:ascii="Arial Narrow" w:hAnsi="Arial Narrow" w:cs="Arial"/>
                <w:sz w:val="22"/>
                <w:szCs w:val="22"/>
              </w:rPr>
            </w:pPr>
          </w:p>
          <w:p w:rsidR="004639D8" w:rsidRPr="004639D8" w:rsidRDefault="004639D8" w:rsidP="00B2792A">
            <w:pPr>
              <w:tabs>
                <w:tab w:val="left" w:pos="851"/>
              </w:tabs>
              <w:spacing w:line="360" w:lineRule="auto"/>
              <w:rPr>
                <w:rFonts w:ascii="Arial Narrow" w:hAnsi="Arial Narrow" w:cs="Arial"/>
                <w:sz w:val="22"/>
                <w:szCs w:val="22"/>
              </w:rPr>
            </w:pPr>
            <w:r w:rsidRPr="004639D8">
              <w:rPr>
                <w:rFonts w:ascii="Arial Narrow" w:hAnsi="Arial Narrow" w:cs="Arial"/>
                <w:sz w:val="22"/>
                <w:szCs w:val="22"/>
              </w:rPr>
              <w:t>22.</w:t>
            </w:r>
          </w:p>
        </w:tc>
        <w:tc>
          <w:tcPr>
            <w:tcW w:w="3050" w:type="dxa"/>
            <w:tcBorders>
              <w:bottom w:val="single" w:sz="4" w:space="0" w:color="auto"/>
            </w:tcBorders>
          </w:tcPr>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Biaya Bahan Pakai Habis Kantor</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Biaya Bahan Material</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Biaya Jasa Kantor</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Belanja Premi Asuransi</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Biaya Perawatan/Pemeliharaan</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Biaya Cetak dan Penggandaan</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Biaya Sewa Rumah/ Gedung</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Biaya Sewa Sarana Mobilitas</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Biaya Sewa Peralatan dan Perle-ngkapan Kantor</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rPr>
              <w:t>Biaya Makanan Dan Minuman</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Biaya Pakaian Dinas</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Biaya Pakaian Kerja</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Biaya Pakaian Khusus dan Hari tertentu</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Biaya Perjalanan Dinas</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Biaya Kursus Pelatihan</w:t>
            </w:r>
          </w:p>
          <w:p w:rsidR="00135A9E" w:rsidRPr="004639D8" w:rsidRDefault="00135A9E" w:rsidP="00A945EB">
            <w:pPr>
              <w:tabs>
                <w:tab w:val="left" w:pos="851"/>
              </w:tabs>
              <w:spacing w:line="360" w:lineRule="auto"/>
              <w:rPr>
                <w:rFonts w:ascii="Arial Narrow" w:hAnsi="Arial Narrow" w:cs="Arial"/>
                <w:sz w:val="22"/>
                <w:szCs w:val="22"/>
                <w:lang w:val="id-ID"/>
              </w:rPr>
            </w:pPr>
            <w:r w:rsidRPr="004639D8">
              <w:rPr>
                <w:rFonts w:ascii="Arial Narrow" w:hAnsi="Arial Narrow" w:cs="Arial"/>
                <w:sz w:val="22"/>
                <w:szCs w:val="22"/>
                <w:lang w:val="id-ID"/>
              </w:rPr>
              <w:t>Biaya Pemeliharaan</w:t>
            </w:r>
          </w:p>
          <w:p w:rsidR="00135A9E" w:rsidRPr="004639D8" w:rsidRDefault="00B2792A" w:rsidP="00A945EB">
            <w:pPr>
              <w:tabs>
                <w:tab w:val="left" w:pos="851"/>
              </w:tabs>
              <w:spacing w:line="360" w:lineRule="auto"/>
              <w:rPr>
                <w:rFonts w:ascii="Arial Narrow" w:hAnsi="Arial Narrow" w:cs="Arial"/>
                <w:sz w:val="22"/>
                <w:szCs w:val="22"/>
              </w:rPr>
            </w:pPr>
            <w:r w:rsidRPr="004639D8">
              <w:rPr>
                <w:rFonts w:ascii="Arial Narrow" w:hAnsi="Arial Narrow" w:cs="Arial"/>
                <w:sz w:val="22"/>
                <w:szCs w:val="22"/>
                <w:lang w:val="id-ID"/>
              </w:rPr>
              <w:t>Biaya Jasa Konsultan</w:t>
            </w:r>
          </w:p>
          <w:p w:rsidR="00135A9E" w:rsidRPr="004639D8" w:rsidRDefault="004639D8" w:rsidP="004639D8">
            <w:pPr>
              <w:spacing w:line="360" w:lineRule="auto"/>
              <w:jc w:val="both"/>
              <w:rPr>
                <w:rFonts w:ascii="Arial Narrow" w:hAnsi="Arial Narrow" w:cs="Arial"/>
                <w:sz w:val="22"/>
                <w:szCs w:val="22"/>
              </w:rPr>
            </w:pPr>
            <w:r w:rsidRPr="004639D8">
              <w:rPr>
                <w:rFonts w:ascii="Arial Narrow" w:hAnsi="Arial Narrow" w:cs="Arial"/>
                <w:sz w:val="22"/>
                <w:szCs w:val="22"/>
              </w:rPr>
              <w:t>Belanja Barang untuk diserahkan kepada masyarakat/pihak ketiga</w:t>
            </w:r>
          </w:p>
          <w:p w:rsidR="004639D8" w:rsidRPr="004639D8" w:rsidRDefault="004639D8" w:rsidP="004639D8">
            <w:pPr>
              <w:spacing w:line="360" w:lineRule="auto"/>
              <w:jc w:val="both"/>
              <w:rPr>
                <w:rFonts w:ascii="Arial Narrow" w:hAnsi="Arial Narrow" w:cs="Arial"/>
                <w:sz w:val="22"/>
                <w:szCs w:val="22"/>
              </w:rPr>
            </w:pPr>
            <w:r w:rsidRPr="004639D8">
              <w:rPr>
                <w:rFonts w:ascii="Arial Narrow" w:hAnsi="Arial Narrow" w:cs="Arial"/>
                <w:sz w:val="22"/>
                <w:szCs w:val="22"/>
              </w:rPr>
              <w:t>Belanja Kursus Pelatihan, sosialisasi dan bimbingan teknis PNS</w:t>
            </w:r>
          </w:p>
          <w:p w:rsidR="004639D8" w:rsidRPr="004639D8" w:rsidRDefault="004639D8" w:rsidP="004639D8">
            <w:pPr>
              <w:spacing w:line="360" w:lineRule="auto"/>
              <w:jc w:val="both"/>
              <w:rPr>
                <w:rFonts w:ascii="Arial Narrow" w:hAnsi="Arial Narrow" w:cs="Arial"/>
                <w:sz w:val="22"/>
                <w:szCs w:val="22"/>
              </w:rPr>
            </w:pPr>
            <w:r w:rsidRPr="004639D8">
              <w:rPr>
                <w:rFonts w:ascii="Arial Narrow" w:hAnsi="Arial Narrow" w:cs="Arial"/>
                <w:sz w:val="22"/>
                <w:szCs w:val="22"/>
              </w:rPr>
              <w:t>Belanja Honorarium Non Pegawai</w:t>
            </w:r>
          </w:p>
          <w:p w:rsidR="004639D8" w:rsidRPr="004639D8" w:rsidRDefault="004639D8" w:rsidP="004639D8">
            <w:pPr>
              <w:spacing w:line="360" w:lineRule="auto"/>
              <w:jc w:val="both"/>
              <w:rPr>
                <w:rFonts w:ascii="Arial Narrow" w:hAnsi="Arial Narrow" w:cs="Arial"/>
                <w:sz w:val="22"/>
                <w:szCs w:val="22"/>
              </w:rPr>
            </w:pPr>
            <w:r w:rsidRPr="004639D8">
              <w:rPr>
                <w:rFonts w:ascii="Arial Narrow" w:hAnsi="Arial Narrow" w:cs="Arial"/>
                <w:sz w:val="22"/>
                <w:szCs w:val="22"/>
              </w:rPr>
              <w:t>Uang untuk diberikan kepada pihak ketiga/masyarakat</w:t>
            </w:r>
          </w:p>
          <w:p w:rsidR="004639D8" w:rsidRPr="004639D8" w:rsidRDefault="004639D8" w:rsidP="004639D8">
            <w:pPr>
              <w:spacing w:line="360" w:lineRule="auto"/>
              <w:jc w:val="both"/>
              <w:rPr>
                <w:rFonts w:ascii="Arial Narrow" w:hAnsi="Arial Narrow" w:cs="Arial"/>
                <w:sz w:val="22"/>
                <w:szCs w:val="22"/>
              </w:rPr>
            </w:pPr>
            <w:r w:rsidRPr="004639D8">
              <w:rPr>
                <w:rFonts w:ascii="Arial Narrow" w:hAnsi="Arial Narrow" w:cs="Arial"/>
                <w:sz w:val="22"/>
                <w:szCs w:val="22"/>
              </w:rPr>
              <w:t>Belanja Hibah Barang Untuk diserahkan kepada masyarakat/pihak ketiga</w:t>
            </w:r>
          </w:p>
          <w:p w:rsidR="004639D8" w:rsidRPr="004639D8" w:rsidRDefault="004639D8" w:rsidP="004639D8">
            <w:pPr>
              <w:spacing w:line="360" w:lineRule="auto"/>
              <w:jc w:val="both"/>
              <w:rPr>
                <w:rFonts w:ascii="Arial Narrow" w:hAnsi="Arial Narrow" w:cs="Arial"/>
                <w:sz w:val="22"/>
                <w:szCs w:val="22"/>
              </w:rPr>
            </w:pPr>
          </w:p>
        </w:tc>
        <w:tc>
          <w:tcPr>
            <w:tcW w:w="1696" w:type="dxa"/>
            <w:tcBorders>
              <w:bottom w:val="single" w:sz="4" w:space="0" w:color="auto"/>
            </w:tcBorders>
          </w:tcPr>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640.228.400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1.356.934.000</w:t>
            </w:r>
            <w:r w:rsidRPr="004639D8">
              <w:rPr>
                <w:rFonts w:ascii="Arial Narrow" w:hAnsi="Arial Narrow" w:cs="Arial"/>
                <w:sz w:val="22"/>
                <w:szCs w:val="22"/>
                <w:lang w:val="id-ID"/>
              </w:rPr>
              <w:t xml:space="preserve">,-        </w:t>
            </w:r>
            <w:r w:rsidRPr="004639D8">
              <w:rPr>
                <w:rFonts w:ascii="Arial Narrow" w:hAnsi="Arial Narrow" w:cs="Tahoma"/>
                <w:sz w:val="22"/>
                <w:szCs w:val="22"/>
                <w:lang w:val="id-ID" w:eastAsia="id-ID"/>
              </w:rPr>
              <w:t>4.358.486.000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108.477.000</w:t>
            </w:r>
            <w:r w:rsidRPr="004639D8">
              <w:rPr>
                <w:rFonts w:ascii="Arial Narrow" w:hAnsi="Arial Narrow" w:cs="Arial"/>
                <w:sz w:val="22"/>
                <w:szCs w:val="22"/>
                <w:lang w:val="id-ID"/>
              </w:rPr>
              <w:t>,-</w:t>
            </w:r>
            <w:r w:rsidRPr="004639D8">
              <w:rPr>
                <w:rFonts w:ascii="Arial Narrow" w:hAnsi="Arial Narrow" w:cs="Tahoma"/>
                <w:sz w:val="22"/>
                <w:szCs w:val="22"/>
                <w:lang w:val="id-ID" w:eastAsia="id-ID"/>
              </w:rPr>
              <w:t xml:space="preserve"> 247.143.000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259.197.600</w:t>
            </w:r>
            <w:r w:rsidRPr="004639D8">
              <w:rPr>
                <w:rFonts w:ascii="Arial Narrow" w:hAnsi="Arial Narrow" w:cs="Arial"/>
                <w:sz w:val="22"/>
                <w:szCs w:val="22"/>
                <w:lang w:val="id-ID"/>
              </w:rPr>
              <w:t xml:space="preserve">,-         </w:t>
            </w:r>
            <w:r w:rsidRPr="004639D8">
              <w:rPr>
                <w:rFonts w:ascii="Arial Narrow" w:hAnsi="Arial Narrow" w:cs="Tahoma"/>
                <w:sz w:val="22"/>
                <w:szCs w:val="22"/>
                <w:lang w:val="id-ID" w:eastAsia="id-ID"/>
              </w:rPr>
              <w:t>182.500.000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60.600.000</w:t>
            </w:r>
            <w:r w:rsidRPr="004639D8">
              <w:rPr>
                <w:rFonts w:ascii="Arial Narrow" w:hAnsi="Arial Narrow" w:cs="Arial"/>
                <w:sz w:val="22"/>
                <w:szCs w:val="22"/>
                <w:lang w:val="id-ID"/>
              </w:rPr>
              <w:t>,-</w:t>
            </w:r>
            <w:r w:rsidRPr="004639D8">
              <w:rPr>
                <w:rFonts w:ascii="Arial Narrow" w:hAnsi="Arial Narrow" w:cs="Tahoma"/>
                <w:sz w:val="22"/>
                <w:szCs w:val="22"/>
                <w:lang w:val="id-ID" w:eastAsia="id-ID"/>
              </w:rPr>
              <w:t xml:space="preserve"> 25.175.000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854.623.000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169.762.000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38.910.000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11.490.000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1.510.095.000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13.800.000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130.039.000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151.000.000</w:t>
            </w:r>
            <w:r w:rsidRPr="004639D8">
              <w:rPr>
                <w:rFonts w:ascii="Arial Narrow" w:hAnsi="Arial Narrow" w:cs="Arial"/>
                <w:sz w:val="22"/>
                <w:szCs w:val="22"/>
                <w:lang w:val="id-ID"/>
              </w:rPr>
              <w:t>,-</w:t>
            </w:r>
          </w:p>
          <w:p w:rsidR="00135A9E" w:rsidRPr="004639D8" w:rsidRDefault="004639D8" w:rsidP="00A945EB">
            <w:pPr>
              <w:tabs>
                <w:tab w:val="left" w:pos="851"/>
              </w:tabs>
              <w:spacing w:line="360" w:lineRule="auto"/>
              <w:jc w:val="right"/>
              <w:rPr>
                <w:rFonts w:ascii="Arial Narrow" w:hAnsi="Arial Narrow" w:cs="Arial"/>
                <w:sz w:val="22"/>
                <w:szCs w:val="22"/>
              </w:rPr>
            </w:pPr>
            <w:r w:rsidRPr="004639D8">
              <w:rPr>
                <w:rFonts w:ascii="Arial Narrow" w:hAnsi="Arial Narrow" w:cs="Arial"/>
                <w:sz w:val="22"/>
                <w:szCs w:val="22"/>
              </w:rPr>
              <w:t>33.586.155.000,-</w:t>
            </w:r>
          </w:p>
          <w:p w:rsidR="00135A9E" w:rsidRPr="004639D8" w:rsidRDefault="00135A9E" w:rsidP="00A945EB">
            <w:pPr>
              <w:tabs>
                <w:tab w:val="left" w:pos="851"/>
              </w:tabs>
              <w:spacing w:line="360" w:lineRule="auto"/>
              <w:jc w:val="right"/>
              <w:rPr>
                <w:rFonts w:ascii="Arial Narrow" w:hAnsi="Arial Narrow" w:cs="Arial"/>
                <w:sz w:val="22"/>
                <w:szCs w:val="22"/>
                <w:lang w:val="id-ID"/>
              </w:rPr>
            </w:pPr>
          </w:p>
          <w:p w:rsidR="00135A9E" w:rsidRPr="004639D8" w:rsidRDefault="004639D8" w:rsidP="00A945EB">
            <w:pPr>
              <w:tabs>
                <w:tab w:val="left" w:pos="851"/>
              </w:tabs>
              <w:spacing w:line="360" w:lineRule="auto"/>
              <w:jc w:val="right"/>
              <w:rPr>
                <w:rFonts w:ascii="Arial Narrow" w:hAnsi="Arial Narrow" w:cs="Arial"/>
                <w:sz w:val="22"/>
                <w:szCs w:val="22"/>
              </w:rPr>
            </w:pPr>
            <w:r w:rsidRPr="004639D8">
              <w:rPr>
                <w:rFonts w:ascii="Arial Narrow" w:hAnsi="Arial Narrow" w:cs="Arial"/>
                <w:sz w:val="22"/>
                <w:szCs w:val="22"/>
              </w:rPr>
              <w:t>13.800.000,-</w:t>
            </w:r>
          </w:p>
          <w:p w:rsidR="00135A9E" w:rsidRPr="004639D8" w:rsidRDefault="00135A9E" w:rsidP="00A945EB">
            <w:pPr>
              <w:tabs>
                <w:tab w:val="left" w:pos="851"/>
              </w:tabs>
              <w:spacing w:line="360" w:lineRule="auto"/>
              <w:jc w:val="right"/>
              <w:rPr>
                <w:rFonts w:ascii="Arial Narrow" w:hAnsi="Arial Narrow" w:cs="Arial"/>
                <w:sz w:val="22"/>
                <w:szCs w:val="22"/>
              </w:rPr>
            </w:pPr>
          </w:p>
          <w:p w:rsidR="004639D8" w:rsidRPr="004639D8" w:rsidRDefault="004639D8" w:rsidP="004639D8">
            <w:pPr>
              <w:tabs>
                <w:tab w:val="left" w:pos="851"/>
              </w:tabs>
              <w:spacing w:line="360" w:lineRule="auto"/>
              <w:jc w:val="right"/>
              <w:rPr>
                <w:rFonts w:ascii="Arial Narrow" w:hAnsi="Arial Narrow" w:cs="Arial"/>
                <w:sz w:val="22"/>
                <w:szCs w:val="22"/>
              </w:rPr>
            </w:pPr>
            <w:r w:rsidRPr="004639D8">
              <w:rPr>
                <w:rFonts w:ascii="Arial Narrow" w:hAnsi="Arial Narrow" w:cs="Arial"/>
                <w:sz w:val="22"/>
                <w:szCs w:val="22"/>
              </w:rPr>
              <w:t>150.300.000,-</w:t>
            </w:r>
          </w:p>
          <w:p w:rsidR="004639D8" w:rsidRPr="004639D8" w:rsidRDefault="004639D8" w:rsidP="004639D8">
            <w:pPr>
              <w:tabs>
                <w:tab w:val="left" w:pos="851"/>
              </w:tabs>
              <w:spacing w:line="360" w:lineRule="auto"/>
              <w:jc w:val="right"/>
              <w:rPr>
                <w:rFonts w:ascii="Arial Narrow" w:hAnsi="Arial Narrow" w:cs="Arial"/>
                <w:sz w:val="22"/>
                <w:szCs w:val="22"/>
              </w:rPr>
            </w:pPr>
            <w:r w:rsidRPr="004639D8">
              <w:rPr>
                <w:rFonts w:ascii="Arial Narrow" w:hAnsi="Arial Narrow" w:cs="Arial"/>
                <w:sz w:val="22"/>
                <w:szCs w:val="22"/>
              </w:rPr>
              <w:t>36.150.000,-</w:t>
            </w:r>
          </w:p>
          <w:p w:rsidR="004639D8" w:rsidRPr="004639D8" w:rsidRDefault="004639D8" w:rsidP="004639D8">
            <w:pPr>
              <w:tabs>
                <w:tab w:val="left" w:pos="851"/>
              </w:tabs>
              <w:spacing w:line="360" w:lineRule="auto"/>
              <w:jc w:val="right"/>
              <w:rPr>
                <w:rFonts w:ascii="Arial Narrow" w:hAnsi="Arial Narrow" w:cs="Arial"/>
                <w:sz w:val="22"/>
                <w:szCs w:val="22"/>
              </w:rPr>
            </w:pPr>
          </w:p>
          <w:p w:rsidR="004639D8" w:rsidRPr="004639D8" w:rsidRDefault="004639D8" w:rsidP="004639D8">
            <w:pPr>
              <w:tabs>
                <w:tab w:val="left" w:pos="851"/>
              </w:tabs>
              <w:spacing w:line="360" w:lineRule="auto"/>
              <w:jc w:val="right"/>
              <w:rPr>
                <w:rFonts w:ascii="Arial Narrow" w:hAnsi="Arial Narrow" w:cs="Arial"/>
                <w:sz w:val="22"/>
                <w:szCs w:val="22"/>
              </w:rPr>
            </w:pPr>
            <w:r w:rsidRPr="004639D8">
              <w:rPr>
                <w:rFonts w:ascii="Arial Narrow" w:hAnsi="Arial Narrow" w:cs="Arial"/>
                <w:sz w:val="22"/>
                <w:szCs w:val="22"/>
              </w:rPr>
              <w:t>0,-</w:t>
            </w:r>
          </w:p>
        </w:tc>
        <w:tc>
          <w:tcPr>
            <w:tcW w:w="1582" w:type="dxa"/>
            <w:tcBorders>
              <w:bottom w:val="single" w:sz="4" w:space="0" w:color="auto"/>
            </w:tcBorders>
          </w:tcPr>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623.650.464</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1.301.200.077</w:t>
            </w:r>
            <w:r w:rsidRPr="004639D8">
              <w:rPr>
                <w:rFonts w:ascii="Arial Narrow" w:hAnsi="Arial Narrow" w:cs="Arial"/>
                <w:sz w:val="22"/>
                <w:szCs w:val="22"/>
                <w:lang w:val="id-ID"/>
              </w:rPr>
              <w:t>,-</w:t>
            </w:r>
            <w:r w:rsidRPr="004639D8">
              <w:rPr>
                <w:rFonts w:ascii="Arial Narrow" w:hAnsi="Arial Narrow" w:cs="Tahoma"/>
                <w:sz w:val="22"/>
                <w:szCs w:val="22"/>
                <w:lang w:val="id-ID" w:eastAsia="id-ID"/>
              </w:rPr>
              <w:t xml:space="preserve"> 4.162.672.227</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96.699.287,-</w:t>
            </w:r>
            <w:r w:rsidRPr="004639D8">
              <w:rPr>
                <w:rFonts w:ascii="Arial Narrow" w:hAnsi="Arial Narrow" w:cs="Arial"/>
                <w:sz w:val="22"/>
                <w:szCs w:val="22"/>
                <w:lang w:val="id-ID"/>
              </w:rPr>
              <w:t xml:space="preserve">         </w:t>
            </w:r>
            <w:r w:rsidRPr="004639D8">
              <w:rPr>
                <w:rFonts w:ascii="Arial Narrow" w:hAnsi="Arial Narrow" w:cs="Tahoma"/>
                <w:sz w:val="22"/>
                <w:szCs w:val="22"/>
                <w:lang w:val="id-ID" w:eastAsia="id-ID"/>
              </w:rPr>
              <w:t>201.382.975</w:t>
            </w:r>
            <w:r w:rsidRPr="004639D8">
              <w:rPr>
                <w:rFonts w:ascii="Arial Narrow" w:hAnsi="Arial Narrow" w:cs="Arial"/>
                <w:sz w:val="22"/>
                <w:szCs w:val="22"/>
                <w:lang w:val="id-ID"/>
              </w:rPr>
              <w:t>,-</w:t>
            </w:r>
            <w:r w:rsidRPr="004639D8">
              <w:rPr>
                <w:rFonts w:ascii="Arial Narrow" w:hAnsi="Arial Narrow" w:cs="Tahoma"/>
                <w:sz w:val="22"/>
                <w:szCs w:val="22"/>
                <w:lang w:val="id-ID" w:eastAsia="id-ID"/>
              </w:rPr>
              <w:t xml:space="preserve"> 219.482.100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172.849.089</w:t>
            </w:r>
            <w:r w:rsidRPr="004639D8">
              <w:rPr>
                <w:rFonts w:ascii="Arial Narrow" w:hAnsi="Arial Narrow" w:cs="Arial"/>
                <w:sz w:val="22"/>
                <w:szCs w:val="22"/>
                <w:lang w:val="id-ID"/>
              </w:rPr>
              <w:t>,-</w:t>
            </w:r>
            <w:r w:rsidRPr="004639D8">
              <w:rPr>
                <w:rFonts w:ascii="Arial Narrow" w:hAnsi="Arial Narrow" w:cs="Tahoma"/>
                <w:sz w:val="22"/>
                <w:szCs w:val="22"/>
                <w:lang w:val="id-ID" w:eastAsia="id-ID"/>
              </w:rPr>
              <w:t xml:space="preserve"> 56.700.000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19.470.000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845.621.800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160.033.000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38.910.000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11.490.000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1.450.954.489</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13.800.000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129.717.000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104.697.170</w:t>
            </w:r>
            <w:r w:rsidRPr="004639D8">
              <w:rPr>
                <w:rFonts w:ascii="Arial Narrow" w:hAnsi="Arial Narrow" w:cs="Arial"/>
                <w:sz w:val="22"/>
                <w:szCs w:val="22"/>
                <w:lang w:val="id-ID"/>
              </w:rPr>
              <w:t>,-</w:t>
            </w:r>
          </w:p>
          <w:p w:rsidR="00135A9E" w:rsidRPr="004639D8" w:rsidRDefault="004639D8" w:rsidP="00A945EB">
            <w:pPr>
              <w:tabs>
                <w:tab w:val="left" w:pos="851"/>
              </w:tabs>
              <w:spacing w:line="360" w:lineRule="auto"/>
              <w:jc w:val="right"/>
              <w:rPr>
                <w:rFonts w:ascii="Arial Narrow" w:hAnsi="Arial Narrow" w:cs="Arial"/>
                <w:sz w:val="22"/>
                <w:szCs w:val="22"/>
              </w:rPr>
            </w:pPr>
            <w:r w:rsidRPr="004639D8">
              <w:rPr>
                <w:rFonts w:ascii="Arial Narrow" w:hAnsi="Arial Narrow" w:cs="Arial"/>
                <w:sz w:val="22"/>
                <w:szCs w:val="22"/>
              </w:rPr>
              <w:t>32.763.619.369,-</w:t>
            </w:r>
          </w:p>
          <w:p w:rsidR="00135A9E" w:rsidRPr="004639D8" w:rsidRDefault="00135A9E" w:rsidP="00A945EB">
            <w:pPr>
              <w:tabs>
                <w:tab w:val="left" w:pos="851"/>
              </w:tabs>
              <w:spacing w:line="360" w:lineRule="auto"/>
              <w:jc w:val="right"/>
              <w:rPr>
                <w:rFonts w:ascii="Arial Narrow" w:hAnsi="Arial Narrow" w:cs="Arial"/>
                <w:sz w:val="22"/>
                <w:szCs w:val="22"/>
                <w:lang w:val="id-ID"/>
              </w:rPr>
            </w:pPr>
          </w:p>
          <w:p w:rsidR="00135A9E" w:rsidRPr="004639D8" w:rsidRDefault="004639D8" w:rsidP="00A945EB">
            <w:pPr>
              <w:tabs>
                <w:tab w:val="left" w:pos="851"/>
              </w:tabs>
              <w:spacing w:line="360" w:lineRule="auto"/>
              <w:jc w:val="right"/>
              <w:rPr>
                <w:rFonts w:ascii="Arial Narrow" w:hAnsi="Arial Narrow" w:cs="Arial"/>
                <w:sz w:val="22"/>
                <w:szCs w:val="22"/>
              </w:rPr>
            </w:pPr>
            <w:r w:rsidRPr="004639D8">
              <w:rPr>
                <w:rFonts w:ascii="Arial Narrow" w:hAnsi="Arial Narrow" w:cs="Arial"/>
                <w:sz w:val="22"/>
                <w:szCs w:val="22"/>
              </w:rPr>
              <w:t>13.800.000,-</w:t>
            </w:r>
          </w:p>
          <w:p w:rsidR="00135A9E" w:rsidRPr="004639D8" w:rsidRDefault="00135A9E" w:rsidP="00A945EB">
            <w:pPr>
              <w:tabs>
                <w:tab w:val="left" w:pos="851"/>
              </w:tabs>
              <w:spacing w:line="360" w:lineRule="auto"/>
              <w:jc w:val="right"/>
              <w:rPr>
                <w:rFonts w:ascii="Arial Narrow" w:hAnsi="Arial Narrow" w:cs="Arial"/>
                <w:sz w:val="22"/>
                <w:szCs w:val="22"/>
                <w:lang w:val="id-ID"/>
              </w:rPr>
            </w:pPr>
          </w:p>
          <w:p w:rsidR="00135A9E" w:rsidRPr="004639D8" w:rsidRDefault="004639D8" w:rsidP="00A945EB">
            <w:pPr>
              <w:tabs>
                <w:tab w:val="left" w:pos="851"/>
              </w:tabs>
              <w:spacing w:line="360" w:lineRule="auto"/>
              <w:jc w:val="right"/>
              <w:rPr>
                <w:rFonts w:ascii="Arial Narrow" w:hAnsi="Arial Narrow" w:cs="Arial"/>
                <w:sz w:val="22"/>
                <w:szCs w:val="22"/>
              </w:rPr>
            </w:pPr>
            <w:r w:rsidRPr="004639D8">
              <w:rPr>
                <w:rFonts w:ascii="Arial Narrow" w:hAnsi="Arial Narrow" w:cs="Arial"/>
                <w:sz w:val="22"/>
                <w:szCs w:val="22"/>
              </w:rPr>
              <w:t>142.950.000,-</w:t>
            </w:r>
          </w:p>
          <w:p w:rsidR="004639D8" w:rsidRPr="004639D8" w:rsidRDefault="004639D8" w:rsidP="00A945EB">
            <w:pPr>
              <w:tabs>
                <w:tab w:val="left" w:pos="851"/>
              </w:tabs>
              <w:spacing w:line="360" w:lineRule="auto"/>
              <w:jc w:val="right"/>
              <w:rPr>
                <w:rFonts w:ascii="Arial Narrow" w:hAnsi="Arial Narrow" w:cs="Arial"/>
                <w:sz w:val="22"/>
                <w:szCs w:val="22"/>
              </w:rPr>
            </w:pPr>
            <w:r w:rsidRPr="004639D8">
              <w:rPr>
                <w:rFonts w:ascii="Arial Narrow" w:hAnsi="Arial Narrow" w:cs="Arial"/>
                <w:sz w:val="22"/>
                <w:szCs w:val="22"/>
              </w:rPr>
              <w:t>36.150.000,-</w:t>
            </w:r>
          </w:p>
          <w:p w:rsidR="004639D8" w:rsidRPr="004639D8" w:rsidRDefault="004639D8" w:rsidP="00A945EB">
            <w:pPr>
              <w:tabs>
                <w:tab w:val="left" w:pos="851"/>
              </w:tabs>
              <w:spacing w:line="360" w:lineRule="auto"/>
              <w:jc w:val="right"/>
              <w:rPr>
                <w:rFonts w:ascii="Arial Narrow" w:hAnsi="Arial Narrow" w:cs="Arial"/>
                <w:sz w:val="22"/>
                <w:szCs w:val="22"/>
              </w:rPr>
            </w:pPr>
          </w:p>
          <w:p w:rsidR="004639D8" w:rsidRPr="004639D8" w:rsidRDefault="004639D8" w:rsidP="00A945EB">
            <w:pPr>
              <w:tabs>
                <w:tab w:val="left" w:pos="851"/>
              </w:tabs>
              <w:spacing w:line="360" w:lineRule="auto"/>
              <w:jc w:val="right"/>
              <w:rPr>
                <w:rFonts w:ascii="Arial Narrow" w:hAnsi="Arial Narrow" w:cs="Arial"/>
                <w:sz w:val="22"/>
                <w:szCs w:val="22"/>
              </w:rPr>
            </w:pPr>
            <w:r w:rsidRPr="004639D8">
              <w:rPr>
                <w:rFonts w:ascii="Arial Narrow" w:hAnsi="Arial Narrow" w:cs="Arial"/>
                <w:sz w:val="22"/>
                <w:szCs w:val="22"/>
              </w:rPr>
              <w:t>0,-</w:t>
            </w:r>
          </w:p>
        </w:tc>
        <w:tc>
          <w:tcPr>
            <w:tcW w:w="1725" w:type="dxa"/>
            <w:gridSpan w:val="2"/>
            <w:tcBorders>
              <w:bottom w:val="single" w:sz="4" w:space="0" w:color="auto"/>
            </w:tcBorders>
          </w:tcPr>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563.863.584</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823.243.420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3.852.390.392</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76.225.280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223.874.720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209.950.900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170.550.000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29.500.000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10.458.000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605.040.300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Arial"/>
                <w:sz w:val="22"/>
                <w:szCs w:val="22"/>
                <w:lang w:val="id-ID"/>
              </w:rPr>
              <w:t>0,-</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18.940.000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3.600.000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1.136.184.996</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Arial"/>
                <w:sz w:val="22"/>
                <w:szCs w:val="22"/>
                <w:lang w:val="id-ID"/>
              </w:rPr>
              <w:t>0,-</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622.093.000</w:t>
            </w:r>
            <w:r w:rsidRPr="004639D8">
              <w:rPr>
                <w:rFonts w:ascii="Arial Narrow" w:hAnsi="Arial Narrow" w:cs="Arial"/>
                <w:sz w:val="22"/>
                <w:szCs w:val="22"/>
                <w:lang w:val="id-ID"/>
              </w:rPr>
              <w:t>,-</w:t>
            </w:r>
          </w:p>
          <w:p w:rsidR="00135A9E" w:rsidRPr="004639D8" w:rsidRDefault="00135A9E" w:rsidP="00A945EB">
            <w:pPr>
              <w:tabs>
                <w:tab w:val="left" w:pos="851"/>
              </w:tabs>
              <w:spacing w:line="360" w:lineRule="auto"/>
              <w:jc w:val="right"/>
              <w:rPr>
                <w:rFonts w:ascii="Arial Narrow" w:hAnsi="Arial Narrow" w:cs="Arial"/>
                <w:sz w:val="22"/>
                <w:szCs w:val="22"/>
                <w:lang w:val="id-ID"/>
              </w:rPr>
            </w:pPr>
            <w:r w:rsidRPr="004639D8">
              <w:rPr>
                <w:rFonts w:ascii="Arial Narrow" w:hAnsi="Arial Narrow" w:cs="Tahoma"/>
                <w:sz w:val="22"/>
                <w:szCs w:val="22"/>
                <w:lang w:val="id-ID" w:eastAsia="id-ID"/>
              </w:rPr>
              <w:t>194.500.000</w:t>
            </w:r>
            <w:r w:rsidRPr="004639D8">
              <w:rPr>
                <w:rFonts w:ascii="Arial Narrow" w:hAnsi="Arial Narrow" w:cs="Arial"/>
                <w:sz w:val="22"/>
                <w:szCs w:val="22"/>
                <w:lang w:val="id-ID"/>
              </w:rPr>
              <w:t>,-</w:t>
            </w:r>
          </w:p>
          <w:p w:rsidR="00135A9E" w:rsidRPr="004639D8" w:rsidRDefault="004639D8" w:rsidP="00A945EB">
            <w:pPr>
              <w:tabs>
                <w:tab w:val="left" w:pos="851"/>
              </w:tabs>
              <w:spacing w:line="360" w:lineRule="auto"/>
              <w:jc w:val="right"/>
              <w:rPr>
                <w:rFonts w:ascii="Arial Narrow" w:hAnsi="Arial Narrow" w:cs="Arial"/>
                <w:sz w:val="22"/>
                <w:szCs w:val="22"/>
              </w:rPr>
            </w:pPr>
            <w:r w:rsidRPr="004639D8">
              <w:rPr>
                <w:rFonts w:ascii="Arial Narrow" w:hAnsi="Arial Narrow" w:cs="Arial"/>
                <w:sz w:val="22"/>
                <w:szCs w:val="22"/>
              </w:rPr>
              <w:t>0,-</w:t>
            </w:r>
          </w:p>
          <w:p w:rsidR="00135A9E" w:rsidRPr="004639D8" w:rsidRDefault="00135A9E" w:rsidP="00A945EB">
            <w:pPr>
              <w:tabs>
                <w:tab w:val="left" w:pos="851"/>
              </w:tabs>
              <w:spacing w:line="360" w:lineRule="auto"/>
              <w:jc w:val="right"/>
              <w:rPr>
                <w:rFonts w:ascii="Arial Narrow" w:hAnsi="Arial Narrow" w:cs="Arial"/>
                <w:sz w:val="22"/>
                <w:szCs w:val="22"/>
                <w:lang w:val="id-ID"/>
              </w:rPr>
            </w:pPr>
          </w:p>
          <w:p w:rsidR="00135A9E" w:rsidRPr="004639D8" w:rsidRDefault="004639D8" w:rsidP="00A945EB">
            <w:pPr>
              <w:tabs>
                <w:tab w:val="left" w:pos="851"/>
              </w:tabs>
              <w:spacing w:line="360" w:lineRule="auto"/>
              <w:jc w:val="right"/>
              <w:rPr>
                <w:rFonts w:ascii="Arial Narrow" w:hAnsi="Arial Narrow" w:cs="Arial"/>
                <w:sz w:val="22"/>
                <w:szCs w:val="22"/>
              </w:rPr>
            </w:pPr>
            <w:r w:rsidRPr="004639D8">
              <w:rPr>
                <w:rFonts w:ascii="Arial Narrow" w:hAnsi="Arial Narrow" w:cs="Arial"/>
                <w:sz w:val="22"/>
                <w:szCs w:val="22"/>
              </w:rPr>
              <w:t>0,-</w:t>
            </w:r>
          </w:p>
          <w:p w:rsidR="00135A9E" w:rsidRPr="004639D8" w:rsidRDefault="00135A9E" w:rsidP="00A945EB">
            <w:pPr>
              <w:tabs>
                <w:tab w:val="left" w:pos="851"/>
              </w:tabs>
              <w:spacing w:line="360" w:lineRule="auto"/>
              <w:jc w:val="right"/>
              <w:rPr>
                <w:rFonts w:ascii="Arial Narrow" w:hAnsi="Arial Narrow" w:cs="Arial"/>
                <w:sz w:val="22"/>
                <w:szCs w:val="22"/>
                <w:lang w:val="id-ID"/>
              </w:rPr>
            </w:pPr>
          </w:p>
          <w:p w:rsidR="00135A9E" w:rsidRPr="004639D8" w:rsidRDefault="004639D8" w:rsidP="00A945EB">
            <w:pPr>
              <w:tabs>
                <w:tab w:val="left" w:pos="851"/>
              </w:tabs>
              <w:spacing w:line="360" w:lineRule="auto"/>
              <w:jc w:val="right"/>
              <w:rPr>
                <w:rFonts w:ascii="Arial Narrow" w:hAnsi="Arial Narrow" w:cs="Arial"/>
                <w:sz w:val="22"/>
                <w:szCs w:val="22"/>
              </w:rPr>
            </w:pPr>
            <w:r w:rsidRPr="004639D8">
              <w:rPr>
                <w:rFonts w:ascii="Arial Narrow" w:hAnsi="Arial Narrow" w:cs="Arial"/>
                <w:sz w:val="22"/>
                <w:szCs w:val="22"/>
              </w:rPr>
              <w:t>98.100.000,-</w:t>
            </w:r>
          </w:p>
          <w:p w:rsidR="004639D8" w:rsidRPr="004639D8" w:rsidRDefault="004639D8" w:rsidP="00A945EB">
            <w:pPr>
              <w:tabs>
                <w:tab w:val="left" w:pos="851"/>
              </w:tabs>
              <w:spacing w:line="360" w:lineRule="auto"/>
              <w:jc w:val="right"/>
              <w:rPr>
                <w:rFonts w:ascii="Arial Narrow" w:hAnsi="Arial Narrow" w:cs="Arial"/>
                <w:sz w:val="22"/>
                <w:szCs w:val="22"/>
              </w:rPr>
            </w:pPr>
            <w:r w:rsidRPr="004639D8">
              <w:rPr>
                <w:rFonts w:ascii="Arial Narrow" w:hAnsi="Arial Narrow" w:cs="Arial"/>
                <w:sz w:val="22"/>
                <w:szCs w:val="22"/>
              </w:rPr>
              <w:t>27.000.000,-</w:t>
            </w:r>
          </w:p>
          <w:p w:rsidR="004639D8" w:rsidRPr="004639D8" w:rsidRDefault="004639D8" w:rsidP="00A945EB">
            <w:pPr>
              <w:tabs>
                <w:tab w:val="left" w:pos="851"/>
              </w:tabs>
              <w:spacing w:line="360" w:lineRule="auto"/>
              <w:jc w:val="right"/>
              <w:rPr>
                <w:rFonts w:ascii="Arial Narrow" w:hAnsi="Arial Narrow" w:cs="Arial"/>
                <w:sz w:val="22"/>
                <w:szCs w:val="22"/>
              </w:rPr>
            </w:pPr>
          </w:p>
          <w:p w:rsidR="004639D8" w:rsidRPr="004639D8" w:rsidRDefault="004639D8" w:rsidP="00A945EB">
            <w:pPr>
              <w:tabs>
                <w:tab w:val="left" w:pos="851"/>
              </w:tabs>
              <w:spacing w:line="360" w:lineRule="auto"/>
              <w:jc w:val="right"/>
              <w:rPr>
                <w:rFonts w:ascii="Arial Narrow" w:hAnsi="Arial Narrow" w:cs="Arial"/>
                <w:sz w:val="22"/>
                <w:szCs w:val="22"/>
              </w:rPr>
            </w:pPr>
            <w:r w:rsidRPr="004639D8">
              <w:rPr>
                <w:rFonts w:ascii="Arial Narrow" w:hAnsi="Arial Narrow" w:cs="Arial"/>
                <w:sz w:val="22"/>
                <w:szCs w:val="22"/>
              </w:rPr>
              <w:t>0,-</w:t>
            </w:r>
          </w:p>
          <w:p w:rsidR="004639D8" w:rsidRPr="004639D8" w:rsidRDefault="004639D8" w:rsidP="00A945EB">
            <w:pPr>
              <w:tabs>
                <w:tab w:val="left" w:pos="851"/>
              </w:tabs>
              <w:spacing w:line="360" w:lineRule="auto"/>
              <w:jc w:val="right"/>
              <w:rPr>
                <w:rFonts w:ascii="Arial Narrow" w:hAnsi="Arial Narrow" w:cs="Arial"/>
                <w:sz w:val="22"/>
                <w:szCs w:val="22"/>
              </w:rPr>
            </w:pPr>
          </w:p>
        </w:tc>
      </w:tr>
      <w:tr w:rsidR="004639D8" w:rsidRPr="004639D8" w:rsidTr="00A945EB">
        <w:trPr>
          <w:gridBefore w:val="2"/>
          <w:gridAfter w:val="1"/>
          <w:wBefore w:w="735" w:type="dxa"/>
          <w:wAfter w:w="338" w:type="dxa"/>
        </w:trPr>
        <w:tc>
          <w:tcPr>
            <w:tcW w:w="474" w:type="dxa"/>
            <w:tcBorders>
              <w:bottom w:val="single" w:sz="4" w:space="0" w:color="auto"/>
            </w:tcBorders>
          </w:tcPr>
          <w:p w:rsidR="00135A9E" w:rsidRPr="004639D8" w:rsidRDefault="00135A9E" w:rsidP="00A945EB">
            <w:pPr>
              <w:tabs>
                <w:tab w:val="left" w:pos="851"/>
              </w:tabs>
              <w:spacing w:line="360" w:lineRule="auto"/>
              <w:jc w:val="both"/>
              <w:rPr>
                <w:rFonts w:ascii="Arial Narrow" w:hAnsi="Arial Narrow" w:cs="Arial"/>
                <w:sz w:val="22"/>
                <w:szCs w:val="22"/>
                <w:lang w:val="id-ID"/>
              </w:rPr>
            </w:pPr>
          </w:p>
        </w:tc>
        <w:tc>
          <w:tcPr>
            <w:tcW w:w="3050" w:type="dxa"/>
            <w:tcBorders>
              <w:bottom w:val="single" w:sz="4" w:space="0" w:color="auto"/>
            </w:tcBorders>
            <w:vAlign w:val="center"/>
          </w:tcPr>
          <w:p w:rsidR="00135A9E" w:rsidRPr="004639D8" w:rsidRDefault="00135A9E" w:rsidP="00A945EB">
            <w:pPr>
              <w:tabs>
                <w:tab w:val="left" w:pos="851"/>
              </w:tabs>
              <w:spacing w:line="360" w:lineRule="auto"/>
              <w:jc w:val="center"/>
              <w:rPr>
                <w:rFonts w:ascii="Arial Narrow" w:hAnsi="Arial Narrow" w:cs="Arial"/>
                <w:lang w:val="id-ID"/>
              </w:rPr>
            </w:pPr>
            <w:r w:rsidRPr="004639D8">
              <w:rPr>
                <w:rFonts w:ascii="Arial Narrow" w:hAnsi="Arial Narrow" w:cs="Arial"/>
                <w:lang w:val="id-ID"/>
              </w:rPr>
              <w:t>Jumlah</w:t>
            </w:r>
          </w:p>
        </w:tc>
        <w:tc>
          <w:tcPr>
            <w:tcW w:w="1696" w:type="dxa"/>
            <w:tcBorders>
              <w:bottom w:val="single" w:sz="4" w:space="0" w:color="auto"/>
            </w:tcBorders>
            <w:vAlign w:val="center"/>
          </w:tcPr>
          <w:p w:rsidR="00135A9E" w:rsidRPr="004639D8" w:rsidRDefault="00135A9E" w:rsidP="00A945EB">
            <w:pPr>
              <w:tabs>
                <w:tab w:val="left" w:pos="851"/>
              </w:tabs>
              <w:spacing w:line="360" w:lineRule="auto"/>
              <w:jc w:val="right"/>
              <w:rPr>
                <w:rFonts w:ascii="Arial Narrow" w:hAnsi="Arial Narrow" w:cs="Arial"/>
                <w:lang w:val="id-ID"/>
              </w:rPr>
            </w:pPr>
            <w:r w:rsidRPr="004639D8">
              <w:rPr>
                <w:rFonts w:ascii="Arial Narrow" w:hAnsi="Arial Narrow" w:cs="Tahoma"/>
                <w:lang w:val="id-ID" w:eastAsia="id-ID"/>
              </w:rPr>
              <w:t>43.891.065.000</w:t>
            </w:r>
            <w:r w:rsidRPr="004639D8">
              <w:rPr>
                <w:rFonts w:ascii="Arial Narrow" w:hAnsi="Arial Narrow" w:cs="Arial"/>
                <w:lang w:val="id-ID"/>
              </w:rPr>
              <w:t>,-</w:t>
            </w:r>
          </w:p>
        </w:tc>
        <w:tc>
          <w:tcPr>
            <w:tcW w:w="1582" w:type="dxa"/>
            <w:tcBorders>
              <w:bottom w:val="single" w:sz="4" w:space="0" w:color="auto"/>
            </w:tcBorders>
            <w:vAlign w:val="center"/>
          </w:tcPr>
          <w:p w:rsidR="00135A9E" w:rsidRPr="004639D8" w:rsidRDefault="00135A9E" w:rsidP="00A945EB">
            <w:pPr>
              <w:tabs>
                <w:tab w:val="left" w:pos="851"/>
              </w:tabs>
              <w:spacing w:line="360" w:lineRule="auto"/>
              <w:jc w:val="right"/>
              <w:rPr>
                <w:rFonts w:ascii="Arial Narrow" w:hAnsi="Arial Narrow" w:cs="Arial"/>
                <w:lang w:val="id-ID"/>
              </w:rPr>
            </w:pPr>
            <w:r w:rsidRPr="004639D8">
              <w:rPr>
                <w:rFonts w:ascii="Arial Narrow" w:hAnsi="Arial Narrow" w:cs="Tahoma"/>
                <w:lang w:val="id-ID" w:eastAsia="id-ID"/>
              </w:rPr>
              <w:t>42.552.049.047</w:t>
            </w:r>
            <w:r w:rsidRPr="004639D8">
              <w:rPr>
                <w:rFonts w:ascii="Arial Narrow" w:hAnsi="Arial Narrow" w:cs="Arial"/>
                <w:lang w:val="id-ID"/>
              </w:rPr>
              <w:t>,-</w:t>
            </w:r>
          </w:p>
        </w:tc>
        <w:tc>
          <w:tcPr>
            <w:tcW w:w="1725" w:type="dxa"/>
            <w:gridSpan w:val="2"/>
            <w:tcBorders>
              <w:bottom w:val="single" w:sz="4" w:space="0" w:color="auto"/>
            </w:tcBorders>
            <w:vAlign w:val="center"/>
          </w:tcPr>
          <w:p w:rsidR="00135A9E" w:rsidRPr="004639D8" w:rsidRDefault="00135A9E" w:rsidP="00A945EB">
            <w:pPr>
              <w:tabs>
                <w:tab w:val="left" w:pos="851"/>
              </w:tabs>
              <w:spacing w:line="360" w:lineRule="auto"/>
              <w:jc w:val="right"/>
              <w:rPr>
                <w:rFonts w:ascii="Arial Narrow" w:hAnsi="Arial Narrow" w:cs="Arial"/>
                <w:lang w:val="id-ID"/>
              </w:rPr>
            </w:pPr>
            <w:r w:rsidRPr="004639D8">
              <w:rPr>
                <w:rFonts w:ascii="Arial Narrow" w:hAnsi="Arial Narrow" w:cs="Tahoma"/>
                <w:lang w:val="id-ID" w:eastAsia="id-ID"/>
              </w:rPr>
              <w:t>47.647.164.073</w:t>
            </w:r>
            <w:r w:rsidRPr="004639D8">
              <w:rPr>
                <w:rFonts w:ascii="Arial Narrow" w:hAnsi="Arial Narrow" w:cs="Arial"/>
                <w:lang w:val="id-ID"/>
              </w:rPr>
              <w:t>,-</w:t>
            </w:r>
          </w:p>
        </w:tc>
      </w:tr>
      <w:tr w:rsidR="004639D8" w:rsidRPr="004639D8" w:rsidTr="00A94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00" w:type="dxa"/>
            <w:gridSpan w:val="9"/>
          </w:tcPr>
          <w:p w:rsidR="00135A9E" w:rsidRPr="004639D8" w:rsidRDefault="00135A9E" w:rsidP="00A945EB">
            <w:pPr>
              <w:spacing w:line="360" w:lineRule="auto"/>
              <w:ind w:left="743" w:right="655"/>
              <w:jc w:val="both"/>
              <w:rPr>
                <w:rFonts w:ascii="Arial Narrow" w:hAnsi="Arial Narrow" w:cs="Arial"/>
              </w:rPr>
            </w:pPr>
          </w:p>
          <w:p w:rsidR="00135A9E" w:rsidRPr="004639D8" w:rsidRDefault="00135A9E" w:rsidP="00A945EB">
            <w:pPr>
              <w:spacing w:line="360" w:lineRule="auto"/>
              <w:ind w:left="743" w:right="655"/>
              <w:jc w:val="both"/>
              <w:rPr>
                <w:rFonts w:ascii="Arial Narrow" w:hAnsi="Arial Narrow" w:cs="Arial"/>
                <w:sz w:val="22"/>
                <w:szCs w:val="22"/>
              </w:rPr>
            </w:pPr>
            <w:r w:rsidRPr="004639D8">
              <w:rPr>
                <w:rFonts w:ascii="Arial Narrow" w:hAnsi="Arial Narrow" w:cs="Arial"/>
                <w:lang w:val="id-ID"/>
              </w:rPr>
              <w:t xml:space="preserve">Belanja Barang dan Jasa pada tahun 2019 dianggarkan sebesar Rp. </w:t>
            </w:r>
            <w:r w:rsidRPr="004639D8">
              <w:rPr>
                <w:rFonts w:ascii="Arial Narrow" w:hAnsi="Arial Narrow" w:cs="Tahoma"/>
                <w:lang w:val="id-ID" w:eastAsia="id-ID"/>
              </w:rPr>
              <w:t>43.891.065.000</w:t>
            </w:r>
            <w:r w:rsidRPr="004639D8">
              <w:rPr>
                <w:rFonts w:ascii="Arial Narrow" w:hAnsi="Arial Narrow" w:cs="Arial"/>
                <w:sz w:val="22"/>
                <w:szCs w:val="22"/>
                <w:lang w:val="id-ID"/>
              </w:rPr>
              <w:t xml:space="preserve">,- </w:t>
            </w:r>
            <w:r w:rsidRPr="004639D8">
              <w:rPr>
                <w:rFonts w:ascii="Arial Narrow" w:hAnsi="Arial Narrow" w:cs="Arial"/>
                <w:lang w:val="id-ID"/>
              </w:rPr>
              <w:t>dan realisasinya sebesar Rp.</w:t>
            </w:r>
            <w:r w:rsidRPr="004639D8">
              <w:rPr>
                <w:rFonts w:ascii="Arial Narrow" w:hAnsi="Arial Narrow" w:cs="Tahoma"/>
                <w:lang w:val="id-ID" w:eastAsia="id-ID"/>
              </w:rPr>
              <w:t xml:space="preserve"> 42.552.049.047</w:t>
            </w:r>
            <w:r w:rsidRPr="004639D8">
              <w:rPr>
                <w:rFonts w:ascii="Arial Narrow" w:hAnsi="Arial Narrow" w:cs="Arial"/>
                <w:sz w:val="22"/>
                <w:szCs w:val="22"/>
                <w:lang w:val="id-ID"/>
              </w:rPr>
              <w:t xml:space="preserve">,- </w:t>
            </w:r>
            <w:r w:rsidRPr="004639D8">
              <w:rPr>
                <w:rFonts w:ascii="Arial Narrow" w:hAnsi="Arial Narrow" w:cs="Arial"/>
                <w:lang w:val="id-ID"/>
              </w:rPr>
              <w:t>atau sebesar 96,95% mengalami penurunan</w:t>
            </w:r>
            <w:r w:rsidRPr="004639D8">
              <w:rPr>
                <w:rFonts w:ascii="Arial Narrow" w:hAnsi="Arial Narrow" w:cs="Arial"/>
              </w:rPr>
              <w:t xml:space="preserve"> </w:t>
            </w:r>
            <w:r w:rsidRPr="004639D8">
              <w:rPr>
                <w:rFonts w:ascii="Arial Narrow" w:hAnsi="Arial Narrow" w:cs="Arial"/>
                <w:lang w:val="id-ID"/>
              </w:rPr>
              <w:t xml:space="preserve">dari realisasi tahun 2018 yaitu sebesar Rp. </w:t>
            </w:r>
            <w:r w:rsidRPr="004639D8">
              <w:rPr>
                <w:rFonts w:ascii="Arial Narrow" w:hAnsi="Arial Narrow" w:cs="Arial"/>
                <w:sz w:val="22"/>
                <w:szCs w:val="22"/>
                <w:lang w:val="id-ID"/>
              </w:rPr>
              <w:t>5.095.115.026,-</w:t>
            </w:r>
          </w:p>
          <w:p w:rsidR="003379F0" w:rsidRPr="004639D8" w:rsidRDefault="003379F0" w:rsidP="001844B3">
            <w:pPr>
              <w:pStyle w:val="ListParagraph"/>
              <w:numPr>
                <w:ilvl w:val="0"/>
                <w:numId w:val="54"/>
              </w:numPr>
              <w:spacing w:line="360" w:lineRule="auto"/>
              <w:ind w:right="655"/>
              <w:jc w:val="both"/>
              <w:rPr>
                <w:rFonts w:ascii="Arial Narrow" w:hAnsi="Arial Narrow" w:cs="Arial"/>
                <w:sz w:val="22"/>
                <w:szCs w:val="22"/>
              </w:rPr>
            </w:pPr>
            <w:r w:rsidRPr="004639D8">
              <w:rPr>
                <w:rFonts w:ascii="Arial Narrow" w:hAnsi="Arial Narrow" w:cs="Arial"/>
                <w:sz w:val="22"/>
                <w:szCs w:val="22"/>
              </w:rPr>
              <w:t>Terdapat Efisiensi pada rekening belanja bahan habis pakai seperti alat kantor dan perlengkapan elektronik, belanja perangko dan materai, BBM.</w:t>
            </w:r>
          </w:p>
          <w:p w:rsidR="003379F0" w:rsidRPr="004639D8" w:rsidRDefault="003379F0" w:rsidP="001844B3">
            <w:pPr>
              <w:pStyle w:val="ListParagraph"/>
              <w:numPr>
                <w:ilvl w:val="0"/>
                <w:numId w:val="54"/>
              </w:numPr>
              <w:spacing w:line="360" w:lineRule="auto"/>
              <w:ind w:right="655"/>
              <w:jc w:val="both"/>
              <w:rPr>
                <w:rFonts w:ascii="Arial Narrow" w:hAnsi="Arial Narrow" w:cs="Arial"/>
                <w:sz w:val="22"/>
                <w:szCs w:val="22"/>
              </w:rPr>
            </w:pPr>
            <w:r w:rsidRPr="004639D8">
              <w:rPr>
                <w:rFonts w:ascii="Arial Narrow" w:hAnsi="Arial Narrow" w:cs="Arial"/>
                <w:sz w:val="22"/>
                <w:szCs w:val="22"/>
              </w:rPr>
              <w:t>Terdapat sisa pengehematan pada belanja bahan/bibit, bahan obat obatan dan bahan kimia.</w:t>
            </w:r>
          </w:p>
          <w:p w:rsidR="003379F0" w:rsidRPr="004639D8" w:rsidRDefault="003379F0" w:rsidP="001844B3">
            <w:pPr>
              <w:pStyle w:val="ListParagraph"/>
              <w:numPr>
                <w:ilvl w:val="0"/>
                <w:numId w:val="54"/>
              </w:numPr>
              <w:spacing w:line="360" w:lineRule="auto"/>
              <w:ind w:right="655"/>
              <w:jc w:val="both"/>
              <w:rPr>
                <w:rFonts w:ascii="Arial Narrow" w:hAnsi="Arial Narrow" w:cs="Arial"/>
                <w:sz w:val="22"/>
                <w:szCs w:val="22"/>
              </w:rPr>
            </w:pPr>
            <w:r w:rsidRPr="004639D8">
              <w:rPr>
                <w:rFonts w:ascii="Arial Narrow" w:hAnsi="Arial Narrow" w:cs="Arial"/>
                <w:sz w:val="22"/>
                <w:szCs w:val="22"/>
              </w:rPr>
              <w:t>Sisa</w:t>
            </w:r>
            <w:r w:rsidR="00910DA3" w:rsidRPr="004639D8">
              <w:rPr>
                <w:rFonts w:ascii="Arial Narrow" w:hAnsi="Arial Narrow" w:cs="Arial"/>
                <w:sz w:val="22"/>
                <w:szCs w:val="22"/>
              </w:rPr>
              <w:t xml:space="preserve"> tender pakan ternak dan efisiensi pada belanja makan minum, perjalanan dinas, lembur, dan penggandaan</w:t>
            </w:r>
            <w:r w:rsidR="00030D2C" w:rsidRPr="004639D8">
              <w:rPr>
                <w:rFonts w:ascii="Arial Narrow" w:hAnsi="Arial Narrow" w:cs="Arial"/>
                <w:sz w:val="22"/>
                <w:szCs w:val="22"/>
              </w:rPr>
              <w:t>.</w:t>
            </w:r>
          </w:p>
          <w:p w:rsidR="001844B3" w:rsidRPr="004639D8" w:rsidRDefault="001844B3" w:rsidP="001844B3">
            <w:pPr>
              <w:pStyle w:val="ListParagraph"/>
              <w:spacing w:line="360" w:lineRule="auto"/>
              <w:ind w:left="1463" w:right="655"/>
              <w:jc w:val="both"/>
              <w:rPr>
                <w:rFonts w:ascii="Arial Narrow" w:hAnsi="Arial Narrow" w:cs="Arial"/>
                <w:sz w:val="22"/>
                <w:szCs w:val="22"/>
              </w:rPr>
            </w:pPr>
          </w:p>
          <w:p w:rsidR="00135A9E" w:rsidRPr="004639D8" w:rsidRDefault="00135A9E" w:rsidP="0094375E">
            <w:pPr>
              <w:pStyle w:val="ListParagraph"/>
              <w:numPr>
                <w:ilvl w:val="0"/>
                <w:numId w:val="45"/>
              </w:numPr>
              <w:spacing w:line="360" w:lineRule="auto"/>
              <w:jc w:val="both"/>
              <w:rPr>
                <w:rFonts w:ascii="Arial Narrow" w:hAnsi="Arial Narrow" w:cs="Arial"/>
                <w:b/>
                <w:lang w:val="id-ID"/>
              </w:rPr>
            </w:pPr>
            <w:r w:rsidRPr="004639D8">
              <w:rPr>
                <w:rFonts w:ascii="Arial Narrow" w:hAnsi="Arial Narrow" w:cs="Arial"/>
                <w:b/>
                <w:lang w:val="id-ID"/>
              </w:rPr>
              <w:t>Belanja Modal</w:t>
            </w:r>
          </w:p>
          <w:p w:rsidR="00135A9E" w:rsidRPr="004639D8" w:rsidRDefault="00030D2C" w:rsidP="00A945EB">
            <w:pPr>
              <w:pStyle w:val="ListParagraph"/>
              <w:spacing w:line="360" w:lineRule="auto"/>
              <w:ind w:left="743" w:right="513"/>
              <w:jc w:val="both"/>
              <w:rPr>
                <w:rFonts w:ascii="Arial Narrow" w:hAnsi="Arial Narrow" w:cs="Arial"/>
                <w:lang w:val="id-ID"/>
              </w:rPr>
            </w:pPr>
            <w:r w:rsidRPr="004639D8">
              <w:rPr>
                <w:rFonts w:ascii="Arial Narrow" w:hAnsi="Arial Narrow" w:cs="Arial"/>
                <w:lang w:val="id-ID"/>
              </w:rPr>
              <w:t>Belanja Modal pada tahun 201</w:t>
            </w:r>
            <w:r w:rsidRPr="004639D8">
              <w:rPr>
                <w:rFonts w:ascii="Arial Narrow" w:hAnsi="Arial Narrow" w:cs="Arial"/>
              </w:rPr>
              <w:t>9</w:t>
            </w:r>
            <w:r w:rsidR="00135A9E" w:rsidRPr="004639D8">
              <w:rPr>
                <w:rFonts w:ascii="Arial Narrow" w:hAnsi="Arial Narrow" w:cs="Arial"/>
                <w:lang w:val="id-ID"/>
              </w:rPr>
              <w:t xml:space="preserve"> digambarkan sebagai berikut :</w:t>
            </w:r>
          </w:p>
          <w:tbl>
            <w:tblPr>
              <w:tblStyle w:val="TableGrid"/>
              <w:tblW w:w="8500" w:type="dxa"/>
              <w:tblInd w:w="743" w:type="dxa"/>
              <w:tblLook w:val="04A0" w:firstRow="1" w:lastRow="0" w:firstColumn="1" w:lastColumn="0" w:noHBand="0" w:noVBand="1"/>
            </w:tblPr>
            <w:tblGrid>
              <w:gridCol w:w="562"/>
              <w:gridCol w:w="2835"/>
              <w:gridCol w:w="1701"/>
              <w:gridCol w:w="1701"/>
              <w:gridCol w:w="1701"/>
            </w:tblGrid>
            <w:tr w:rsidR="00135A9E" w:rsidRPr="004639D8" w:rsidTr="00A945EB">
              <w:tc>
                <w:tcPr>
                  <w:tcW w:w="562" w:type="dxa"/>
                  <w:vMerge w:val="restart"/>
                  <w:vAlign w:val="center"/>
                </w:tcPr>
                <w:p w:rsidR="00135A9E" w:rsidRPr="004639D8" w:rsidRDefault="002E532C" w:rsidP="00A945EB">
                  <w:pPr>
                    <w:pStyle w:val="ListParagraph"/>
                    <w:spacing w:line="360" w:lineRule="auto"/>
                    <w:ind w:left="0"/>
                    <w:jc w:val="center"/>
                    <w:rPr>
                      <w:rFonts w:ascii="Arial Narrow" w:hAnsi="Arial Narrow" w:cs="Arial"/>
                      <w:lang w:val="en-US"/>
                    </w:rPr>
                  </w:pPr>
                  <w:r w:rsidRPr="004639D8">
                    <w:rPr>
                      <w:rFonts w:ascii="Arial Narrow" w:hAnsi="Arial Narrow" w:cs="Arial"/>
                      <w:lang w:val="en-US"/>
                    </w:rPr>
                    <w:t>No</w:t>
                  </w:r>
                </w:p>
              </w:tc>
              <w:tc>
                <w:tcPr>
                  <w:tcW w:w="2835" w:type="dxa"/>
                  <w:vMerge w:val="restart"/>
                  <w:vAlign w:val="center"/>
                </w:tcPr>
                <w:p w:rsidR="00135A9E" w:rsidRPr="004639D8" w:rsidRDefault="002E532C" w:rsidP="00A945EB">
                  <w:pPr>
                    <w:pStyle w:val="ListParagraph"/>
                    <w:spacing w:line="360" w:lineRule="auto"/>
                    <w:ind w:left="0"/>
                    <w:jc w:val="center"/>
                    <w:rPr>
                      <w:rFonts w:ascii="Arial Narrow" w:hAnsi="Arial Narrow" w:cs="Arial"/>
                      <w:lang w:val="en-US"/>
                    </w:rPr>
                  </w:pPr>
                  <w:r w:rsidRPr="004639D8">
                    <w:rPr>
                      <w:rFonts w:ascii="Arial Narrow" w:hAnsi="Arial Narrow" w:cs="Arial"/>
                      <w:lang w:val="en-US"/>
                    </w:rPr>
                    <w:t>Uraian</w:t>
                  </w:r>
                </w:p>
              </w:tc>
              <w:tc>
                <w:tcPr>
                  <w:tcW w:w="3402" w:type="dxa"/>
                  <w:gridSpan w:val="2"/>
                </w:tcPr>
                <w:p w:rsidR="00135A9E" w:rsidRPr="004639D8" w:rsidRDefault="002E532C" w:rsidP="00A945EB">
                  <w:pPr>
                    <w:pStyle w:val="ListParagraph"/>
                    <w:spacing w:line="360" w:lineRule="auto"/>
                    <w:ind w:left="0"/>
                    <w:jc w:val="center"/>
                    <w:rPr>
                      <w:rFonts w:ascii="Arial Narrow" w:hAnsi="Arial Narrow" w:cs="Arial"/>
                      <w:lang w:val="en-US"/>
                    </w:rPr>
                  </w:pPr>
                  <w:r w:rsidRPr="004639D8">
                    <w:rPr>
                      <w:rFonts w:ascii="Arial Narrow" w:hAnsi="Arial Narrow" w:cs="Arial"/>
                      <w:lang w:val="en-US"/>
                    </w:rPr>
                    <w:t>Tahun 2019</w:t>
                  </w:r>
                </w:p>
              </w:tc>
              <w:tc>
                <w:tcPr>
                  <w:tcW w:w="1701" w:type="dxa"/>
                </w:tcPr>
                <w:p w:rsidR="00135A9E" w:rsidRPr="004639D8" w:rsidRDefault="002E532C" w:rsidP="00A945EB">
                  <w:pPr>
                    <w:pStyle w:val="ListParagraph"/>
                    <w:spacing w:line="360" w:lineRule="auto"/>
                    <w:ind w:left="0"/>
                    <w:jc w:val="center"/>
                    <w:rPr>
                      <w:rFonts w:ascii="Arial Narrow" w:hAnsi="Arial Narrow" w:cs="Arial"/>
                      <w:lang w:val="en-US"/>
                    </w:rPr>
                  </w:pPr>
                  <w:r w:rsidRPr="004639D8">
                    <w:rPr>
                      <w:rFonts w:ascii="Arial Narrow" w:hAnsi="Arial Narrow" w:cs="Arial"/>
                      <w:lang w:val="en-US"/>
                    </w:rPr>
                    <w:t>Tahun 2018</w:t>
                  </w:r>
                </w:p>
              </w:tc>
            </w:tr>
            <w:tr w:rsidR="00135A9E" w:rsidRPr="004639D8" w:rsidTr="00A945EB">
              <w:tc>
                <w:tcPr>
                  <w:tcW w:w="562" w:type="dxa"/>
                  <w:vMerge/>
                </w:tcPr>
                <w:p w:rsidR="00135A9E" w:rsidRPr="004639D8" w:rsidRDefault="00135A9E" w:rsidP="00A945EB">
                  <w:pPr>
                    <w:pStyle w:val="ListParagraph"/>
                    <w:spacing w:line="360" w:lineRule="auto"/>
                    <w:ind w:left="0"/>
                    <w:jc w:val="center"/>
                    <w:rPr>
                      <w:rFonts w:ascii="Arial Narrow" w:hAnsi="Arial Narrow" w:cs="Arial"/>
                    </w:rPr>
                  </w:pPr>
                </w:p>
              </w:tc>
              <w:tc>
                <w:tcPr>
                  <w:tcW w:w="2835" w:type="dxa"/>
                  <w:vMerge/>
                </w:tcPr>
                <w:p w:rsidR="00135A9E" w:rsidRPr="004639D8" w:rsidRDefault="00135A9E" w:rsidP="00A945EB">
                  <w:pPr>
                    <w:pStyle w:val="ListParagraph"/>
                    <w:spacing w:line="360" w:lineRule="auto"/>
                    <w:ind w:left="0"/>
                    <w:jc w:val="center"/>
                    <w:rPr>
                      <w:rFonts w:ascii="Arial Narrow" w:hAnsi="Arial Narrow" w:cs="Arial"/>
                    </w:rPr>
                  </w:pPr>
                </w:p>
              </w:tc>
              <w:tc>
                <w:tcPr>
                  <w:tcW w:w="1701" w:type="dxa"/>
                </w:tcPr>
                <w:p w:rsidR="00135A9E" w:rsidRPr="004639D8" w:rsidRDefault="002E532C" w:rsidP="00A945EB">
                  <w:pPr>
                    <w:pStyle w:val="ListParagraph"/>
                    <w:spacing w:line="360" w:lineRule="auto"/>
                    <w:ind w:left="0"/>
                    <w:jc w:val="center"/>
                    <w:rPr>
                      <w:rFonts w:ascii="Arial Narrow" w:hAnsi="Arial Narrow" w:cs="Arial"/>
                      <w:lang w:val="en-US"/>
                    </w:rPr>
                  </w:pPr>
                  <w:r w:rsidRPr="004639D8">
                    <w:rPr>
                      <w:rFonts w:ascii="Arial Narrow" w:hAnsi="Arial Narrow" w:cs="Arial"/>
                      <w:lang w:val="en-US"/>
                    </w:rPr>
                    <w:t>Anggaran</w:t>
                  </w:r>
                </w:p>
              </w:tc>
              <w:tc>
                <w:tcPr>
                  <w:tcW w:w="1701" w:type="dxa"/>
                </w:tcPr>
                <w:p w:rsidR="00135A9E" w:rsidRPr="004639D8" w:rsidRDefault="002E532C" w:rsidP="00A945EB">
                  <w:pPr>
                    <w:pStyle w:val="ListParagraph"/>
                    <w:spacing w:line="360" w:lineRule="auto"/>
                    <w:ind w:left="0"/>
                    <w:jc w:val="center"/>
                    <w:rPr>
                      <w:rFonts w:ascii="Arial Narrow" w:hAnsi="Arial Narrow" w:cs="Arial"/>
                      <w:lang w:val="en-US"/>
                    </w:rPr>
                  </w:pPr>
                  <w:r w:rsidRPr="004639D8">
                    <w:rPr>
                      <w:rFonts w:ascii="Arial Narrow" w:hAnsi="Arial Narrow" w:cs="Arial"/>
                      <w:lang w:val="en-US"/>
                    </w:rPr>
                    <w:t>Realisasi</w:t>
                  </w:r>
                </w:p>
              </w:tc>
              <w:tc>
                <w:tcPr>
                  <w:tcW w:w="1701" w:type="dxa"/>
                </w:tcPr>
                <w:p w:rsidR="00135A9E" w:rsidRPr="00250D5D" w:rsidRDefault="00135A9E" w:rsidP="00A945EB">
                  <w:pPr>
                    <w:pStyle w:val="ListParagraph"/>
                    <w:spacing w:line="360" w:lineRule="auto"/>
                    <w:ind w:left="0"/>
                    <w:jc w:val="center"/>
                    <w:rPr>
                      <w:rFonts w:ascii="Arial Narrow" w:hAnsi="Arial Narrow" w:cs="Arial"/>
                      <w:lang w:val="en-US"/>
                    </w:rPr>
                  </w:pPr>
                </w:p>
              </w:tc>
            </w:tr>
            <w:tr w:rsidR="00135A9E" w:rsidRPr="004639D8" w:rsidTr="00A945EB">
              <w:tc>
                <w:tcPr>
                  <w:tcW w:w="562" w:type="dxa"/>
                </w:tcPr>
                <w:p w:rsidR="00135A9E" w:rsidRPr="004639D8" w:rsidRDefault="002E532C" w:rsidP="002E532C">
                  <w:pPr>
                    <w:pStyle w:val="ListParagraph"/>
                    <w:spacing w:line="360" w:lineRule="auto"/>
                    <w:ind w:left="0"/>
                    <w:rPr>
                      <w:rFonts w:ascii="Arial Narrow" w:hAnsi="Arial Narrow" w:cs="Arial"/>
                      <w:lang w:val="en-US"/>
                    </w:rPr>
                  </w:pPr>
                  <w:r w:rsidRPr="004639D8">
                    <w:rPr>
                      <w:rFonts w:ascii="Arial Narrow" w:hAnsi="Arial Narrow" w:cs="Arial"/>
                      <w:lang w:val="en-US"/>
                    </w:rPr>
                    <w:t>1</w:t>
                  </w:r>
                </w:p>
              </w:tc>
              <w:tc>
                <w:tcPr>
                  <w:tcW w:w="2835" w:type="dxa"/>
                </w:tcPr>
                <w:p w:rsidR="00135A9E" w:rsidRPr="004639D8" w:rsidRDefault="002E532C" w:rsidP="002E532C">
                  <w:pPr>
                    <w:spacing w:line="360" w:lineRule="auto"/>
                    <w:rPr>
                      <w:rFonts w:ascii="Arial Narrow" w:hAnsi="Arial Narrow"/>
                      <w:lang w:val="en-US"/>
                    </w:rPr>
                  </w:pPr>
                  <w:r w:rsidRPr="004639D8">
                    <w:rPr>
                      <w:rFonts w:ascii="Arial Narrow" w:hAnsi="Arial Narrow"/>
                      <w:lang w:val="en-US"/>
                    </w:rPr>
                    <w:t>Belanja Mod</w:t>
                  </w:r>
                  <w:r w:rsidR="00002414" w:rsidRPr="004639D8">
                    <w:rPr>
                      <w:rFonts w:ascii="Arial Narrow" w:hAnsi="Arial Narrow"/>
                      <w:lang w:val="en-US"/>
                    </w:rPr>
                    <w:t>al Pengadaan Alat Angkut Darat Bermotor</w:t>
                  </w:r>
                </w:p>
              </w:tc>
              <w:tc>
                <w:tcPr>
                  <w:tcW w:w="1701" w:type="dxa"/>
                </w:tcPr>
                <w:p w:rsidR="00135A9E" w:rsidRPr="004639D8" w:rsidRDefault="002E532C" w:rsidP="00250D5D">
                  <w:pPr>
                    <w:jc w:val="right"/>
                    <w:rPr>
                      <w:rFonts w:ascii="Arial Narrow" w:hAnsi="Arial Narrow"/>
                      <w:lang w:val="en-US"/>
                    </w:rPr>
                  </w:pPr>
                  <w:r w:rsidRPr="004639D8">
                    <w:rPr>
                      <w:rFonts w:ascii="Arial Narrow" w:hAnsi="Arial Narrow"/>
                      <w:lang w:val="en-US"/>
                    </w:rPr>
                    <w:t>155.286.000,-</w:t>
                  </w:r>
                </w:p>
              </w:tc>
              <w:tc>
                <w:tcPr>
                  <w:tcW w:w="1701" w:type="dxa"/>
                </w:tcPr>
                <w:p w:rsidR="00135A9E" w:rsidRPr="004639D8" w:rsidRDefault="002E532C" w:rsidP="00250D5D">
                  <w:pPr>
                    <w:jc w:val="right"/>
                    <w:rPr>
                      <w:rFonts w:ascii="Arial Narrow" w:hAnsi="Arial Narrow"/>
                      <w:lang w:val="en-US"/>
                    </w:rPr>
                  </w:pPr>
                  <w:r w:rsidRPr="004639D8">
                    <w:rPr>
                      <w:rFonts w:ascii="Arial Narrow" w:hAnsi="Arial Narrow"/>
                      <w:lang w:val="en-US"/>
                    </w:rPr>
                    <w:t>142.031.000,-</w:t>
                  </w:r>
                </w:p>
              </w:tc>
              <w:tc>
                <w:tcPr>
                  <w:tcW w:w="1701" w:type="dxa"/>
                </w:tcPr>
                <w:p w:rsidR="00135A9E" w:rsidRPr="004639D8" w:rsidRDefault="00250D5D" w:rsidP="00250D5D">
                  <w:pPr>
                    <w:tabs>
                      <w:tab w:val="left" w:pos="1410"/>
                    </w:tabs>
                    <w:jc w:val="right"/>
                    <w:rPr>
                      <w:rFonts w:ascii="Arial Narrow" w:hAnsi="Arial Narrow"/>
                      <w:lang w:val="en-US"/>
                    </w:rPr>
                  </w:pPr>
                  <w:r>
                    <w:rPr>
                      <w:rFonts w:ascii="Arial Narrow" w:hAnsi="Arial Narrow"/>
                      <w:lang w:val="en-US"/>
                    </w:rPr>
                    <w:t>0</w:t>
                  </w:r>
                  <w:r w:rsidR="002E532C" w:rsidRPr="004639D8">
                    <w:rPr>
                      <w:rFonts w:ascii="Arial Narrow" w:hAnsi="Arial Narrow"/>
                      <w:lang w:val="en-US"/>
                    </w:rPr>
                    <w:t>,-</w:t>
                  </w:r>
                </w:p>
              </w:tc>
            </w:tr>
            <w:tr w:rsidR="00135A9E" w:rsidRPr="004639D8" w:rsidTr="00A945EB">
              <w:tc>
                <w:tcPr>
                  <w:tcW w:w="562" w:type="dxa"/>
                </w:tcPr>
                <w:p w:rsidR="00135A9E" w:rsidRPr="004639D8" w:rsidRDefault="002E532C" w:rsidP="002E532C">
                  <w:pPr>
                    <w:pStyle w:val="ListParagraph"/>
                    <w:spacing w:line="360" w:lineRule="auto"/>
                    <w:ind w:left="0"/>
                    <w:rPr>
                      <w:rFonts w:ascii="Arial Narrow" w:hAnsi="Arial Narrow" w:cs="Arial"/>
                      <w:lang w:val="en-US"/>
                    </w:rPr>
                  </w:pPr>
                  <w:r w:rsidRPr="004639D8">
                    <w:rPr>
                      <w:rFonts w:ascii="Arial Narrow" w:hAnsi="Arial Narrow" w:cs="Arial"/>
                      <w:lang w:val="en-US"/>
                    </w:rPr>
                    <w:t>2</w:t>
                  </w:r>
                </w:p>
              </w:tc>
              <w:tc>
                <w:tcPr>
                  <w:tcW w:w="2835" w:type="dxa"/>
                </w:tcPr>
                <w:p w:rsidR="00135A9E" w:rsidRPr="004639D8" w:rsidRDefault="002E532C" w:rsidP="002E532C">
                  <w:pPr>
                    <w:pStyle w:val="ListParagraph"/>
                    <w:spacing w:line="360" w:lineRule="auto"/>
                    <w:ind w:left="0"/>
                    <w:rPr>
                      <w:rFonts w:ascii="Arial Narrow" w:hAnsi="Arial Narrow" w:cs="Arial"/>
                      <w:lang w:val="en-US"/>
                    </w:rPr>
                  </w:pPr>
                  <w:r w:rsidRPr="004639D8">
                    <w:rPr>
                      <w:rFonts w:ascii="Arial Narrow" w:hAnsi="Arial Narrow" w:cs="Arial"/>
                      <w:lang w:val="en-US"/>
                    </w:rPr>
                    <w:t>Belanja Modal Pengadaan Aat Angkutan Darat Tak Bermotor angkutan barang</w:t>
                  </w:r>
                </w:p>
              </w:tc>
              <w:tc>
                <w:tcPr>
                  <w:tcW w:w="1701" w:type="dxa"/>
                  <w:vAlign w:val="center"/>
                </w:tcPr>
                <w:p w:rsidR="00135A9E" w:rsidRPr="004639D8" w:rsidRDefault="002E532C"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9.000.000,-</w:t>
                  </w:r>
                </w:p>
              </w:tc>
              <w:tc>
                <w:tcPr>
                  <w:tcW w:w="1701" w:type="dxa"/>
                  <w:vAlign w:val="center"/>
                </w:tcPr>
                <w:p w:rsidR="00135A9E" w:rsidRPr="004639D8" w:rsidRDefault="002E532C"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9.000.000,-</w:t>
                  </w:r>
                </w:p>
              </w:tc>
              <w:tc>
                <w:tcPr>
                  <w:tcW w:w="1701" w:type="dxa"/>
                  <w:vAlign w:val="center"/>
                </w:tcPr>
                <w:p w:rsidR="00135A9E" w:rsidRPr="004639D8" w:rsidRDefault="002E532C"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0,-</w:t>
                  </w:r>
                </w:p>
              </w:tc>
            </w:tr>
            <w:tr w:rsidR="002E532C" w:rsidRPr="004639D8" w:rsidTr="00A945EB">
              <w:tc>
                <w:tcPr>
                  <w:tcW w:w="562" w:type="dxa"/>
                </w:tcPr>
                <w:p w:rsidR="002E532C" w:rsidRPr="004639D8" w:rsidRDefault="002E532C" w:rsidP="002E532C">
                  <w:pPr>
                    <w:pStyle w:val="ListParagraph"/>
                    <w:spacing w:line="360" w:lineRule="auto"/>
                    <w:ind w:left="0"/>
                    <w:rPr>
                      <w:rFonts w:ascii="Arial Narrow" w:hAnsi="Arial Narrow" w:cs="Arial"/>
                      <w:lang w:val="en-US"/>
                    </w:rPr>
                  </w:pPr>
                  <w:r w:rsidRPr="004639D8">
                    <w:rPr>
                      <w:rFonts w:ascii="Arial Narrow" w:hAnsi="Arial Narrow" w:cs="Arial"/>
                      <w:lang w:val="en-US"/>
                    </w:rPr>
                    <w:t>3</w:t>
                  </w:r>
                </w:p>
              </w:tc>
              <w:tc>
                <w:tcPr>
                  <w:tcW w:w="2835" w:type="dxa"/>
                </w:tcPr>
                <w:p w:rsidR="002E532C" w:rsidRPr="004639D8" w:rsidRDefault="009623B7" w:rsidP="002E532C">
                  <w:pPr>
                    <w:pStyle w:val="ListParagraph"/>
                    <w:spacing w:line="360" w:lineRule="auto"/>
                    <w:ind w:left="0"/>
                    <w:rPr>
                      <w:rFonts w:ascii="Arial Narrow" w:hAnsi="Arial Narrow" w:cs="Arial"/>
                      <w:lang w:val="en-US"/>
                    </w:rPr>
                  </w:pPr>
                  <w:r w:rsidRPr="004639D8">
                    <w:rPr>
                      <w:rFonts w:ascii="Arial Narrow" w:hAnsi="Arial Narrow" w:cs="Arial"/>
                      <w:lang w:val="en-US"/>
                    </w:rPr>
                    <w:t>Belanja Modal Pengadaan Alat Pengolahan</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181.474.000,-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161.940.125,-</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96.721.000,-</w:t>
                  </w:r>
                </w:p>
              </w:tc>
            </w:tr>
            <w:tr w:rsidR="002E532C" w:rsidRPr="004639D8" w:rsidTr="00A945EB">
              <w:tc>
                <w:tcPr>
                  <w:tcW w:w="562" w:type="dxa"/>
                </w:tcPr>
                <w:p w:rsidR="002E532C" w:rsidRPr="004639D8" w:rsidRDefault="002E532C" w:rsidP="002E532C">
                  <w:pPr>
                    <w:pStyle w:val="ListParagraph"/>
                    <w:spacing w:line="360" w:lineRule="auto"/>
                    <w:ind w:left="0"/>
                    <w:rPr>
                      <w:rFonts w:ascii="Arial Narrow" w:hAnsi="Arial Narrow" w:cs="Arial"/>
                      <w:lang w:val="en-US"/>
                    </w:rPr>
                  </w:pPr>
                  <w:r w:rsidRPr="004639D8">
                    <w:rPr>
                      <w:rFonts w:ascii="Arial Narrow" w:hAnsi="Arial Narrow" w:cs="Arial"/>
                      <w:lang w:val="en-US"/>
                    </w:rPr>
                    <w:t>4</w:t>
                  </w:r>
                </w:p>
              </w:tc>
              <w:tc>
                <w:tcPr>
                  <w:tcW w:w="2835" w:type="dxa"/>
                </w:tcPr>
                <w:p w:rsidR="002E532C" w:rsidRPr="004639D8" w:rsidRDefault="009623B7" w:rsidP="002E532C">
                  <w:pPr>
                    <w:pStyle w:val="ListParagraph"/>
                    <w:spacing w:line="360" w:lineRule="auto"/>
                    <w:ind w:left="0"/>
                    <w:rPr>
                      <w:rFonts w:ascii="Arial Narrow" w:hAnsi="Arial Narrow" w:cs="Arial"/>
                      <w:lang w:val="en-US"/>
                    </w:rPr>
                  </w:pPr>
                  <w:r w:rsidRPr="004639D8">
                    <w:rPr>
                      <w:rFonts w:ascii="Arial Narrow" w:hAnsi="Arial Narrow" w:cs="Arial"/>
                      <w:lang w:val="en-US"/>
                    </w:rPr>
                    <w:t>Belanja Modal Pengadaan Alat kantor</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174.800.000,-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154.789.300,-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2.904.000,-</w:t>
                  </w:r>
                </w:p>
              </w:tc>
            </w:tr>
            <w:tr w:rsidR="002E532C" w:rsidRPr="004639D8" w:rsidTr="00A945EB">
              <w:tc>
                <w:tcPr>
                  <w:tcW w:w="562" w:type="dxa"/>
                </w:tcPr>
                <w:p w:rsidR="002E532C" w:rsidRPr="004639D8" w:rsidRDefault="002E532C" w:rsidP="002E532C">
                  <w:pPr>
                    <w:pStyle w:val="ListParagraph"/>
                    <w:spacing w:line="360" w:lineRule="auto"/>
                    <w:ind w:left="0"/>
                    <w:rPr>
                      <w:rFonts w:ascii="Arial Narrow" w:hAnsi="Arial Narrow" w:cs="Arial"/>
                      <w:lang w:val="en-US"/>
                    </w:rPr>
                  </w:pPr>
                  <w:r w:rsidRPr="004639D8">
                    <w:rPr>
                      <w:rFonts w:ascii="Arial Narrow" w:hAnsi="Arial Narrow" w:cs="Arial"/>
                      <w:lang w:val="en-US"/>
                    </w:rPr>
                    <w:t>5</w:t>
                  </w:r>
                </w:p>
              </w:tc>
              <w:tc>
                <w:tcPr>
                  <w:tcW w:w="2835" w:type="dxa"/>
                </w:tcPr>
                <w:p w:rsidR="002E532C" w:rsidRPr="004639D8" w:rsidRDefault="009623B7" w:rsidP="002E532C">
                  <w:pPr>
                    <w:pStyle w:val="ListParagraph"/>
                    <w:spacing w:line="360" w:lineRule="auto"/>
                    <w:ind w:left="0"/>
                    <w:rPr>
                      <w:rFonts w:ascii="Arial Narrow" w:hAnsi="Arial Narrow" w:cs="Arial"/>
                      <w:lang w:val="en-US"/>
                    </w:rPr>
                  </w:pPr>
                  <w:r w:rsidRPr="004639D8">
                    <w:rPr>
                      <w:rFonts w:ascii="Arial Narrow" w:hAnsi="Arial Narrow" w:cs="Arial"/>
                      <w:lang w:val="en-US"/>
                    </w:rPr>
                    <w:t>Belanja Modal Pengadaan Alat Rumah Tangga</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91.827.000,-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87.737.000,-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31.218.000,-</w:t>
                  </w:r>
                </w:p>
              </w:tc>
            </w:tr>
            <w:tr w:rsidR="002E532C" w:rsidRPr="004639D8" w:rsidTr="00A945EB">
              <w:tc>
                <w:tcPr>
                  <w:tcW w:w="562" w:type="dxa"/>
                </w:tcPr>
                <w:p w:rsidR="002E532C" w:rsidRPr="004639D8" w:rsidRDefault="002E532C" w:rsidP="002E532C">
                  <w:pPr>
                    <w:pStyle w:val="ListParagraph"/>
                    <w:spacing w:line="360" w:lineRule="auto"/>
                    <w:ind w:left="0"/>
                    <w:rPr>
                      <w:rFonts w:ascii="Arial Narrow" w:hAnsi="Arial Narrow" w:cs="Arial"/>
                      <w:lang w:val="en-US"/>
                    </w:rPr>
                  </w:pPr>
                  <w:r w:rsidRPr="004639D8">
                    <w:rPr>
                      <w:rFonts w:ascii="Arial Narrow" w:hAnsi="Arial Narrow" w:cs="Arial"/>
                      <w:lang w:val="en-US"/>
                    </w:rPr>
                    <w:t>6</w:t>
                  </w:r>
                </w:p>
              </w:tc>
              <w:tc>
                <w:tcPr>
                  <w:tcW w:w="2835" w:type="dxa"/>
                </w:tcPr>
                <w:p w:rsidR="002E532C" w:rsidRPr="004639D8" w:rsidRDefault="009623B7" w:rsidP="002E532C">
                  <w:pPr>
                    <w:pStyle w:val="ListParagraph"/>
                    <w:spacing w:line="360" w:lineRule="auto"/>
                    <w:ind w:left="0"/>
                    <w:rPr>
                      <w:rFonts w:ascii="Arial Narrow" w:hAnsi="Arial Narrow" w:cs="Arial"/>
                      <w:lang w:val="en-US"/>
                    </w:rPr>
                  </w:pPr>
                  <w:r w:rsidRPr="004639D8">
                    <w:rPr>
                      <w:rFonts w:ascii="Arial Narrow" w:hAnsi="Arial Narrow" w:cs="Arial"/>
                      <w:lang w:val="en-US"/>
                    </w:rPr>
                    <w:t>Belanja Modal Pengadaan Komputer</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668.400.000,-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609.260.000,-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0,-</w:t>
                  </w:r>
                </w:p>
              </w:tc>
            </w:tr>
            <w:tr w:rsidR="002E532C" w:rsidRPr="004639D8" w:rsidTr="00A945EB">
              <w:tc>
                <w:tcPr>
                  <w:tcW w:w="562" w:type="dxa"/>
                </w:tcPr>
                <w:p w:rsidR="002E532C" w:rsidRPr="004639D8" w:rsidRDefault="002E532C" w:rsidP="002E532C">
                  <w:pPr>
                    <w:pStyle w:val="ListParagraph"/>
                    <w:spacing w:line="360" w:lineRule="auto"/>
                    <w:ind w:left="0"/>
                    <w:rPr>
                      <w:rFonts w:ascii="Arial Narrow" w:hAnsi="Arial Narrow" w:cs="Arial"/>
                      <w:lang w:val="en-US"/>
                    </w:rPr>
                  </w:pPr>
                  <w:r w:rsidRPr="004639D8">
                    <w:rPr>
                      <w:rFonts w:ascii="Arial Narrow" w:hAnsi="Arial Narrow" w:cs="Arial"/>
                      <w:lang w:val="en-US"/>
                    </w:rPr>
                    <w:t>7</w:t>
                  </w:r>
                </w:p>
              </w:tc>
              <w:tc>
                <w:tcPr>
                  <w:tcW w:w="2835" w:type="dxa"/>
                </w:tcPr>
                <w:p w:rsidR="002E532C" w:rsidRPr="004639D8" w:rsidRDefault="009623B7" w:rsidP="002E532C">
                  <w:pPr>
                    <w:pStyle w:val="ListParagraph"/>
                    <w:spacing w:line="360" w:lineRule="auto"/>
                    <w:ind w:left="0"/>
                    <w:rPr>
                      <w:rFonts w:ascii="Arial Narrow" w:hAnsi="Arial Narrow" w:cs="Arial"/>
                      <w:lang w:val="en-US"/>
                    </w:rPr>
                  </w:pPr>
                  <w:r w:rsidRPr="004639D8">
                    <w:rPr>
                      <w:rFonts w:ascii="Arial Narrow" w:hAnsi="Arial Narrow" w:cs="Arial"/>
                      <w:lang w:val="en-US"/>
                    </w:rPr>
                    <w:t>Belanja Modal Pengadaan Alat Studio</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27.000.000,-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22.500.000,-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0,-</w:t>
                  </w:r>
                </w:p>
              </w:tc>
            </w:tr>
            <w:tr w:rsidR="002E532C" w:rsidRPr="004639D8" w:rsidTr="00A945EB">
              <w:tc>
                <w:tcPr>
                  <w:tcW w:w="562" w:type="dxa"/>
                </w:tcPr>
                <w:p w:rsidR="002E532C" w:rsidRPr="004639D8" w:rsidRDefault="002E532C" w:rsidP="002E532C">
                  <w:pPr>
                    <w:pStyle w:val="ListParagraph"/>
                    <w:spacing w:line="360" w:lineRule="auto"/>
                    <w:ind w:left="0"/>
                    <w:rPr>
                      <w:rFonts w:ascii="Arial Narrow" w:hAnsi="Arial Narrow" w:cs="Arial"/>
                      <w:lang w:val="en-US"/>
                    </w:rPr>
                  </w:pPr>
                  <w:r w:rsidRPr="004639D8">
                    <w:rPr>
                      <w:rFonts w:ascii="Arial Narrow" w:hAnsi="Arial Narrow" w:cs="Arial"/>
                      <w:lang w:val="en-US"/>
                    </w:rPr>
                    <w:t>8</w:t>
                  </w:r>
                </w:p>
              </w:tc>
              <w:tc>
                <w:tcPr>
                  <w:tcW w:w="2835" w:type="dxa"/>
                </w:tcPr>
                <w:p w:rsidR="002E532C" w:rsidRPr="004639D8" w:rsidRDefault="009623B7" w:rsidP="002E532C">
                  <w:pPr>
                    <w:pStyle w:val="ListParagraph"/>
                    <w:spacing w:line="360" w:lineRule="auto"/>
                    <w:ind w:left="0"/>
                    <w:rPr>
                      <w:rFonts w:ascii="Arial Narrow" w:hAnsi="Arial Narrow" w:cs="Arial"/>
                      <w:lang w:val="en-US"/>
                    </w:rPr>
                  </w:pPr>
                  <w:r w:rsidRPr="004639D8">
                    <w:rPr>
                      <w:rFonts w:ascii="Arial Narrow" w:hAnsi="Arial Narrow" w:cs="Arial"/>
                      <w:lang w:val="en-US"/>
                    </w:rPr>
                    <w:t>Belanja Modal Alat Kedokteran</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3.300.000,-</w:t>
                  </w:r>
                </w:p>
              </w:tc>
            </w:tr>
            <w:tr w:rsidR="002E532C" w:rsidRPr="004639D8" w:rsidTr="00A945EB">
              <w:tc>
                <w:tcPr>
                  <w:tcW w:w="562" w:type="dxa"/>
                </w:tcPr>
                <w:p w:rsidR="002E532C" w:rsidRPr="004639D8" w:rsidRDefault="002E532C" w:rsidP="002E532C">
                  <w:pPr>
                    <w:pStyle w:val="ListParagraph"/>
                    <w:spacing w:line="360" w:lineRule="auto"/>
                    <w:ind w:left="0"/>
                    <w:rPr>
                      <w:rFonts w:ascii="Arial Narrow" w:hAnsi="Arial Narrow" w:cs="Arial"/>
                      <w:lang w:val="en-US"/>
                    </w:rPr>
                  </w:pPr>
                  <w:r w:rsidRPr="004639D8">
                    <w:rPr>
                      <w:rFonts w:ascii="Arial Narrow" w:hAnsi="Arial Narrow" w:cs="Arial"/>
                      <w:lang w:val="en-US"/>
                    </w:rPr>
                    <w:t>9</w:t>
                  </w:r>
                </w:p>
              </w:tc>
              <w:tc>
                <w:tcPr>
                  <w:tcW w:w="2835" w:type="dxa"/>
                </w:tcPr>
                <w:p w:rsidR="002E532C" w:rsidRPr="004639D8" w:rsidRDefault="009623B7" w:rsidP="002E532C">
                  <w:pPr>
                    <w:pStyle w:val="ListParagraph"/>
                    <w:spacing w:line="360" w:lineRule="auto"/>
                    <w:ind w:left="0"/>
                    <w:rPr>
                      <w:rFonts w:ascii="Arial Narrow" w:hAnsi="Arial Narrow" w:cs="Arial"/>
                      <w:lang w:val="en-US"/>
                    </w:rPr>
                  </w:pPr>
                  <w:r w:rsidRPr="004639D8">
                    <w:rPr>
                      <w:rFonts w:ascii="Arial Narrow" w:hAnsi="Arial Narrow" w:cs="Arial"/>
                      <w:lang w:val="en-US"/>
                    </w:rPr>
                    <w:t>Belanja Modal Pengadaan unit Unit Laboratorium</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21.000.000,-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21.000.000,-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39.689.000,-</w:t>
                  </w:r>
                </w:p>
              </w:tc>
            </w:tr>
            <w:tr w:rsidR="002E532C" w:rsidRPr="004639D8" w:rsidTr="00A945EB">
              <w:tc>
                <w:tcPr>
                  <w:tcW w:w="562" w:type="dxa"/>
                </w:tcPr>
                <w:p w:rsidR="002E532C" w:rsidRPr="004639D8" w:rsidRDefault="002E532C" w:rsidP="002E532C">
                  <w:pPr>
                    <w:pStyle w:val="ListParagraph"/>
                    <w:spacing w:line="360" w:lineRule="auto"/>
                    <w:ind w:left="0"/>
                    <w:rPr>
                      <w:rFonts w:ascii="Arial Narrow" w:hAnsi="Arial Narrow" w:cs="Arial"/>
                      <w:lang w:val="en-US"/>
                    </w:rPr>
                  </w:pPr>
                  <w:r w:rsidRPr="004639D8">
                    <w:rPr>
                      <w:rFonts w:ascii="Arial Narrow" w:hAnsi="Arial Narrow" w:cs="Arial"/>
                      <w:lang w:val="en-US"/>
                    </w:rPr>
                    <w:t>10</w:t>
                  </w:r>
                </w:p>
              </w:tc>
              <w:tc>
                <w:tcPr>
                  <w:tcW w:w="2835" w:type="dxa"/>
                </w:tcPr>
                <w:p w:rsidR="002E532C" w:rsidRPr="004639D8" w:rsidRDefault="009623B7" w:rsidP="002E532C">
                  <w:pPr>
                    <w:pStyle w:val="ListParagraph"/>
                    <w:spacing w:line="360" w:lineRule="auto"/>
                    <w:ind w:left="0"/>
                    <w:rPr>
                      <w:rFonts w:ascii="Arial Narrow" w:hAnsi="Arial Narrow" w:cs="Arial"/>
                      <w:lang w:val="en-US"/>
                    </w:rPr>
                  </w:pPr>
                  <w:r w:rsidRPr="004639D8">
                    <w:rPr>
                      <w:rFonts w:ascii="Arial Narrow" w:hAnsi="Arial Narrow" w:cs="Arial"/>
                      <w:lang w:val="en-US"/>
                    </w:rPr>
                    <w:t>Belanja Modal Pengadaan bangunan Gedung Tempat Kerja</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280.250.000,-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278.721.000,-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767.346.000,-</w:t>
                  </w:r>
                </w:p>
              </w:tc>
            </w:tr>
            <w:tr w:rsidR="002E532C" w:rsidRPr="004639D8" w:rsidTr="00A945EB">
              <w:tc>
                <w:tcPr>
                  <w:tcW w:w="562" w:type="dxa"/>
                </w:tcPr>
                <w:p w:rsidR="002E532C" w:rsidRPr="004639D8" w:rsidRDefault="002E532C" w:rsidP="002E532C">
                  <w:pPr>
                    <w:pStyle w:val="ListParagraph"/>
                    <w:spacing w:line="360" w:lineRule="auto"/>
                    <w:ind w:left="0"/>
                    <w:rPr>
                      <w:rFonts w:ascii="Arial Narrow" w:hAnsi="Arial Narrow" w:cs="Arial"/>
                      <w:lang w:val="en-US"/>
                    </w:rPr>
                  </w:pPr>
                  <w:r w:rsidRPr="004639D8">
                    <w:rPr>
                      <w:rFonts w:ascii="Arial Narrow" w:hAnsi="Arial Narrow" w:cs="Arial"/>
                      <w:lang w:val="en-US"/>
                    </w:rPr>
                    <w:t>11</w:t>
                  </w:r>
                </w:p>
              </w:tc>
              <w:tc>
                <w:tcPr>
                  <w:tcW w:w="2835" w:type="dxa"/>
                </w:tcPr>
                <w:p w:rsidR="002E532C" w:rsidRPr="004639D8" w:rsidRDefault="009623B7" w:rsidP="002E532C">
                  <w:pPr>
                    <w:pStyle w:val="ListParagraph"/>
                    <w:spacing w:line="360" w:lineRule="auto"/>
                    <w:ind w:left="0"/>
                    <w:rPr>
                      <w:rFonts w:ascii="Arial Narrow" w:hAnsi="Arial Narrow" w:cs="Arial"/>
                      <w:lang w:val="en-US"/>
                    </w:rPr>
                  </w:pPr>
                  <w:r w:rsidRPr="004639D8">
                    <w:rPr>
                      <w:rFonts w:ascii="Arial Narrow" w:hAnsi="Arial Narrow" w:cs="Arial"/>
                      <w:lang w:val="en-US"/>
                    </w:rPr>
                    <w:t>Belanja Modal Pengadaan Bangunan Irigasi</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691.817.000,-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673.339.000,-</w:t>
                  </w:r>
                </w:p>
              </w:tc>
              <w:tc>
                <w:tcPr>
                  <w:tcW w:w="1701" w:type="dxa"/>
                  <w:vAlign w:val="center"/>
                </w:tcPr>
                <w:p w:rsidR="002E532C"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677.907.250,00</w:t>
                  </w:r>
                </w:p>
              </w:tc>
            </w:tr>
            <w:tr w:rsidR="009623B7" w:rsidRPr="004639D8" w:rsidTr="00A945EB">
              <w:tc>
                <w:tcPr>
                  <w:tcW w:w="562" w:type="dxa"/>
                </w:tcPr>
                <w:p w:rsidR="009623B7" w:rsidRPr="004639D8" w:rsidRDefault="009623B7" w:rsidP="002E532C">
                  <w:pPr>
                    <w:pStyle w:val="ListParagraph"/>
                    <w:spacing w:line="360" w:lineRule="auto"/>
                    <w:ind w:left="0"/>
                    <w:rPr>
                      <w:rFonts w:ascii="Arial Narrow" w:hAnsi="Arial Narrow" w:cs="Arial"/>
                      <w:lang w:val="en-US"/>
                    </w:rPr>
                  </w:pPr>
                  <w:r w:rsidRPr="004639D8">
                    <w:rPr>
                      <w:rFonts w:ascii="Arial Narrow" w:hAnsi="Arial Narrow" w:cs="Arial"/>
                      <w:lang w:val="en-US"/>
                    </w:rPr>
                    <w:t>12</w:t>
                  </w:r>
                </w:p>
              </w:tc>
              <w:tc>
                <w:tcPr>
                  <w:tcW w:w="2835" w:type="dxa"/>
                </w:tcPr>
                <w:p w:rsidR="009623B7" w:rsidRPr="004639D8" w:rsidRDefault="009623B7" w:rsidP="002E532C">
                  <w:pPr>
                    <w:pStyle w:val="ListParagraph"/>
                    <w:spacing w:line="360" w:lineRule="auto"/>
                    <w:ind w:left="0"/>
                    <w:rPr>
                      <w:rFonts w:ascii="Arial Narrow" w:hAnsi="Arial Narrow" w:cs="Arial"/>
                      <w:lang w:val="en-US"/>
                    </w:rPr>
                  </w:pPr>
                  <w:r w:rsidRPr="004639D8">
                    <w:rPr>
                      <w:rFonts w:ascii="Arial Narrow" w:hAnsi="Arial Narrow" w:cs="Arial"/>
                      <w:lang w:val="en-US"/>
                    </w:rPr>
                    <w:t>Belanja Modal Pengadaan Hewan</w:t>
                  </w:r>
                </w:p>
              </w:tc>
              <w:tc>
                <w:tcPr>
                  <w:tcW w:w="1701" w:type="dxa"/>
                  <w:vAlign w:val="center"/>
                </w:tcPr>
                <w:p w:rsidR="009623B7"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22.200.000,-</w:t>
                  </w:r>
                </w:p>
              </w:tc>
              <w:tc>
                <w:tcPr>
                  <w:tcW w:w="1701" w:type="dxa"/>
                  <w:vAlign w:val="center"/>
                </w:tcPr>
                <w:p w:rsidR="009623B7"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18.700.000,-</w:t>
                  </w:r>
                </w:p>
              </w:tc>
              <w:tc>
                <w:tcPr>
                  <w:tcW w:w="1701" w:type="dxa"/>
                  <w:vAlign w:val="center"/>
                </w:tcPr>
                <w:p w:rsidR="009623B7"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0,-</w:t>
                  </w:r>
                </w:p>
              </w:tc>
            </w:tr>
            <w:tr w:rsidR="009623B7" w:rsidRPr="004639D8" w:rsidTr="00A945EB">
              <w:tc>
                <w:tcPr>
                  <w:tcW w:w="562" w:type="dxa"/>
                </w:tcPr>
                <w:p w:rsidR="009623B7" w:rsidRPr="004639D8" w:rsidRDefault="009623B7" w:rsidP="002E532C">
                  <w:pPr>
                    <w:pStyle w:val="ListParagraph"/>
                    <w:spacing w:line="360" w:lineRule="auto"/>
                    <w:ind w:left="0"/>
                    <w:rPr>
                      <w:rFonts w:ascii="Arial Narrow" w:hAnsi="Arial Narrow" w:cs="Arial"/>
                    </w:rPr>
                  </w:pPr>
                </w:p>
              </w:tc>
              <w:tc>
                <w:tcPr>
                  <w:tcW w:w="2835" w:type="dxa"/>
                </w:tcPr>
                <w:p w:rsidR="009623B7" w:rsidRPr="004639D8" w:rsidRDefault="009623B7" w:rsidP="002E532C">
                  <w:pPr>
                    <w:pStyle w:val="ListParagraph"/>
                    <w:spacing w:line="360" w:lineRule="auto"/>
                    <w:ind w:left="0"/>
                    <w:rPr>
                      <w:rFonts w:ascii="Arial Narrow" w:hAnsi="Arial Narrow" w:cs="Arial"/>
                      <w:lang w:val="en-US"/>
                    </w:rPr>
                  </w:pPr>
                  <w:r w:rsidRPr="004639D8">
                    <w:rPr>
                      <w:rFonts w:ascii="Arial Narrow" w:hAnsi="Arial Narrow" w:cs="Arial"/>
                      <w:lang w:val="en-US"/>
                    </w:rPr>
                    <w:t>Total</w:t>
                  </w:r>
                </w:p>
              </w:tc>
              <w:tc>
                <w:tcPr>
                  <w:tcW w:w="1701" w:type="dxa"/>
                  <w:vAlign w:val="center"/>
                </w:tcPr>
                <w:p w:rsidR="009623B7"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2.323.054.000,-</w:t>
                  </w:r>
                </w:p>
              </w:tc>
              <w:tc>
                <w:tcPr>
                  <w:tcW w:w="1701" w:type="dxa"/>
                  <w:vAlign w:val="center"/>
                </w:tcPr>
                <w:p w:rsidR="009623B7"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2.179.017.425,-</w:t>
                  </w:r>
                </w:p>
              </w:tc>
              <w:tc>
                <w:tcPr>
                  <w:tcW w:w="1701" w:type="dxa"/>
                  <w:vAlign w:val="center"/>
                </w:tcPr>
                <w:p w:rsidR="009623B7" w:rsidRPr="004639D8" w:rsidRDefault="009623B7" w:rsidP="00250D5D">
                  <w:pPr>
                    <w:pStyle w:val="ListParagraph"/>
                    <w:spacing w:line="360" w:lineRule="auto"/>
                    <w:ind w:left="0"/>
                    <w:jc w:val="right"/>
                    <w:rPr>
                      <w:rFonts w:ascii="Arial Narrow" w:hAnsi="Arial Narrow" w:cs="Arial"/>
                      <w:lang w:val="en-US"/>
                    </w:rPr>
                  </w:pPr>
                  <w:r w:rsidRPr="004639D8">
                    <w:rPr>
                      <w:rFonts w:ascii="Arial Narrow" w:hAnsi="Arial Narrow" w:cs="Arial"/>
                      <w:lang w:val="en-US"/>
                    </w:rPr>
                    <w:t>1.619.085.250,-</w:t>
                  </w:r>
                </w:p>
              </w:tc>
            </w:tr>
          </w:tbl>
          <w:p w:rsidR="00135A9E" w:rsidRPr="004639D8" w:rsidRDefault="00135A9E" w:rsidP="00A945EB">
            <w:pPr>
              <w:spacing w:line="360" w:lineRule="auto"/>
              <w:ind w:right="513"/>
              <w:jc w:val="both"/>
              <w:rPr>
                <w:rFonts w:ascii="Arial Narrow" w:hAnsi="Arial Narrow" w:cs="Arial"/>
              </w:rPr>
            </w:pPr>
          </w:p>
          <w:p w:rsidR="00135A9E" w:rsidRPr="004639D8" w:rsidRDefault="00135A9E" w:rsidP="00A945EB">
            <w:pPr>
              <w:pStyle w:val="ListParagraph"/>
              <w:spacing w:line="360" w:lineRule="auto"/>
              <w:ind w:left="743" w:right="513"/>
              <w:jc w:val="both"/>
              <w:rPr>
                <w:rFonts w:ascii="Arial Narrow" w:hAnsi="Arial Narrow" w:cs="Arial"/>
              </w:rPr>
            </w:pPr>
            <w:r w:rsidRPr="004639D8">
              <w:rPr>
                <w:rFonts w:ascii="Arial Narrow" w:hAnsi="Arial Narrow" w:cs="Arial"/>
                <w:lang w:val="id-ID"/>
              </w:rPr>
              <w:t xml:space="preserve">Belanja Modal pada tahun 2019 dianggarkan sebesar Rp. </w:t>
            </w:r>
            <w:r w:rsidRPr="004639D8">
              <w:rPr>
                <w:rFonts w:ascii="Arial Narrow" w:hAnsi="Arial Narrow" w:cs="Tahoma"/>
                <w:lang w:val="id-ID" w:eastAsia="id-ID"/>
              </w:rPr>
              <w:t>2.323.054.000</w:t>
            </w:r>
            <w:r w:rsidRPr="004639D8">
              <w:rPr>
                <w:rFonts w:ascii="Arial Narrow" w:hAnsi="Arial Narrow" w:cs="Arial"/>
                <w:lang w:val="id-ID"/>
              </w:rPr>
              <w:t xml:space="preserve">,- dan realisasinya sebesar Rp. </w:t>
            </w:r>
            <w:r w:rsidRPr="004639D8">
              <w:rPr>
                <w:rFonts w:ascii="Arial Narrow" w:hAnsi="Arial Narrow" w:cs="Tahoma"/>
                <w:lang w:val="id-ID" w:eastAsia="id-ID"/>
              </w:rPr>
              <w:t>2.179.017.425</w:t>
            </w:r>
            <w:r w:rsidRPr="004639D8">
              <w:rPr>
                <w:rFonts w:ascii="Arial Narrow" w:hAnsi="Arial Narrow" w:cs="Arial"/>
                <w:lang w:val="id-ID"/>
              </w:rPr>
              <w:t xml:space="preserve">,- atau sebesar 93,80%.mengalami </w:t>
            </w:r>
            <w:r w:rsidRPr="004639D8">
              <w:rPr>
                <w:rFonts w:ascii="Arial Narrow" w:hAnsi="Arial Narrow" w:cs="Arial"/>
              </w:rPr>
              <w:t>Kenaikan</w:t>
            </w:r>
            <w:r w:rsidRPr="004639D8">
              <w:rPr>
                <w:rFonts w:ascii="Arial Narrow" w:hAnsi="Arial Narrow" w:cs="Arial"/>
                <w:lang w:val="id-ID"/>
              </w:rPr>
              <w:t xml:space="preserve"> dari realisasi tahun 2018 yaitu sebesar Rp. 559.932.175,-</w:t>
            </w:r>
          </w:p>
          <w:p w:rsidR="00C11DAE" w:rsidRPr="004639D8" w:rsidRDefault="00C11DAE" w:rsidP="00A945EB">
            <w:pPr>
              <w:pStyle w:val="ListParagraph"/>
              <w:spacing w:line="360" w:lineRule="auto"/>
              <w:ind w:left="743" w:right="513"/>
              <w:jc w:val="both"/>
              <w:rPr>
                <w:rFonts w:ascii="Arial Narrow" w:hAnsi="Arial Narrow" w:cs="Arial"/>
              </w:rPr>
            </w:pPr>
            <w:r w:rsidRPr="004639D8">
              <w:rPr>
                <w:rFonts w:ascii="Arial Narrow" w:hAnsi="Arial Narrow" w:cs="Arial"/>
              </w:rPr>
              <w:t>Di tahun 2019 terdapat penambahan belanja modal berupa motor roda 3 pada UPTD Jetis Sejumlah 3 Unit dan Sepeda Motor Roda 2 Sejumlah 2 Unit.</w:t>
            </w:r>
          </w:p>
          <w:p w:rsidR="00135A9E" w:rsidRPr="004639D8" w:rsidRDefault="00746039" w:rsidP="00A945EB">
            <w:pPr>
              <w:pStyle w:val="ListParagraph"/>
              <w:spacing w:line="360" w:lineRule="auto"/>
              <w:ind w:left="743" w:right="513"/>
              <w:jc w:val="both"/>
              <w:rPr>
                <w:rFonts w:ascii="Arial Narrow" w:hAnsi="Arial Narrow" w:cs="Arial"/>
              </w:rPr>
            </w:pPr>
            <w:r w:rsidRPr="004639D8">
              <w:rPr>
                <w:rFonts w:ascii="Arial Narrow" w:hAnsi="Arial Narrow" w:cs="Arial"/>
              </w:rPr>
              <w:t>Pada Belanja Modal Pengadaan kendaraan bermotor angkutan barang terdapat penambahan senilai Rp.9.000.000,- berupa Gerobak Sampah 2 unit pada UPTD Jetis.</w:t>
            </w:r>
          </w:p>
          <w:p w:rsidR="00F16022" w:rsidRPr="004639D8" w:rsidRDefault="00F16022" w:rsidP="00F16022">
            <w:pPr>
              <w:pStyle w:val="ListParagraph"/>
              <w:spacing w:line="360" w:lineRule="auto"/>
              <w:ind w:left="743" w:right="513"/>
              <w:jc w:val="both"/>
              <w:rPr>
                <w:rFonts w:ascii="Arial Narrow" w:hAnsi="Arial Narrow" w:cs="Arial"/>
              </w:rPr>
            </w:pPr>
            <w:r w:rsidRPr="004639D8">
              <w:rPr>
                <w:rFonts w:ascii="Arial Narrow" w:hAnsi="Arial Narrow" w:cs="Arial"/>
              </w:rPr>
              <w:t>Terdapat selisih antara anggaran dan realisasi dikarenakan pada Belanja Modal Pengadaan alat pertanian terdapat alat tester GKG tidak dibeli karena harga melebihi pagu dan ada barang pakai habis dan ekstrakom. Pada belanja modal Alat pengolah perikanan ada sisa ka</w:t>
            </w:r>
            <w:r w:rsidR="001844B3" w:rsidRPr="004639D8">
              <w:rPr>
                <w:rFonts w:ascii="Arial Narrow" w:hAnsi="Arial Narrow" w:cs="Arial"/>
              </w:rPr>
              <w:t>r</w:t>
            </w:r>
            <w:r w:rsidR="000C20F0" w:rsidRPr="004639D8">
              <w:rPr>
                <w:rFonts w:ascii="Arial Narrow" w:hAnsi="Arial Narrow" w:cs="Arial"/>
              </w:rPr>
              <w:t xml:space="preserve">  </w:t>
            </w:r>
            <w:r w:rsidRPr="004639D8">
              <w:rPr>
                <w:rFonts w:ascii="Arial Narrow" w:hAnsi="Arial Narrow" w:cs="Arial"/>
              </w:rPr>
              <w:t>ena ada yang termasuk barang ekstrakom. Selebihnya pada belanja modal yang lain selisih dikarenakan sisa kontrak.</w:t>
            </w:r>
          </w:p>
          <w:p w:rsidR="00135A9E" w:rsidRPr="004639D8" w:rsidRDefault="00135A9E" w:rsidP="00A945EB">
            <w:pPr>
              <w:pStyle w:val="ListParagraph"/>
              <w:spacing w:line="360" w:lineRule="auto"/>
              <w:ind w:left="743" w:right="513"/>
              <w:jc w:val="both"/>
              <w:rPr>
                <w:rFonts w:ascii="Arial Narrow" w:hAnsi="Arial Narrow" w:cs="Arial"/>
                <w:lang w:val="id-ID"/>
              </w:rPr>
            </w:pPr>
          </w:p>
          <w:p w:rsidR="00135A9E" w:rsidRPr="004639D8" w:rsidRDefault="00135A9E" w:rsidP="0094375E">
            <w:pPr>
              <w:pStyle w:val="ListParagraph"/>
              <w:numPr>
                <w:ilvl w:val="2"/>
                <w:numId w:val="45"/>
              </w:numPr>
              <w:spacing w:line="360" w:lineRule="auto"/>
              <w:ind w:left="1452" w:right="513" w:hanging="709"/>
              <w:jc w:val="both"/>
              <w:rPr>
                <w:rFonts w:ascii="Arial Narrow" w:hAnsi="Arial Narrow" w:cs="Arial"/>
                <w:b/>
                <w:i/>
                <w:lang w:val="id-ID"/>
              </w:rPr>
            </w:pPr>
            <w:r w:rsidRPr="004639D8">
              <w:rPr>
                <w:rFonts w:ascii="Arial Narrow" w:hAnsi="Arial Narrow" w:cs="Arial"/>
                <w:b/>
                <w:i/>
                <w:lang w:val="id-ID"/>
              </w:rPr>
              <w:t>Belanja Modal Tanah</w:t>
            </w:r>
          </w:p>
          <w:p w:rsidR="00135A9E" w:rsidRPr="004639D8" w:rsidRDefault="00135A9E" w:rsidP="00A945EB">
            <w:pPr>
              <w:pStyle w:val="ListParagraph"/>
              <w:spacing w:line="360" w:lineRule="auto"/>
              <w:ind w:left="1452" w:right="513"/>
              <w:jc w:val="both"/>
              <w:rPr>
                <w:rFonts w:ascii="Arial Narrow" w:hAnsi="Arial Narrow" w:cs="Arial"/>
                <w:lang w:val="id-ID"/>
              </w:rPr>
            </w:pPr>
            <w:r w:rsidRPr="004639D8">
              <w:rPr>
                <w:rFonts w:ascii="Arial Narrow" w:hAnsi="Arial Narrow" w:cs="Arial"/>
                <w:lang w:val="id-ID"/>
              </w:rPr>
              <w:t>NIHIL</w:t>
            </w:r>
          </w:p>
          <w:p w:rsidR="00135A9E" w:rsidRPr="004639D8" w:rsidRDefault="00135A9E" w:rsidP="00A945EB">
            <w:pPr>
              <w:pStyle w:val="ListParagraph"/>
              <w:spacing w:line="360" w:lineRule="auto"/>
              <w:ind w:left="1452" w:right="513"/>
              <w:jc w:val="both"/>
              <w:rPr>
                <w:rFonts w:ascii="Arial Narrow" w:hAnsi="Arial Narrow" w:cs="Arial"/>
                <w:lang w:val="id-ID"/>
              </w:rPr>
            </w:pPr>
          </w:p>
          <w:p w:rsidR="00135A9E" w:rsidRPr="004639D8" w:rsidRDefault="00135A9E" w:rsidP="0094375E">
            <w:pPr>
              <w:pStyle w:val="ListParagraph"/>
              <w:numPr>
                <w:ilvl w:val="2"/>
                <w:numId w:val="45"/>
              </w:numPr>
              <w:spacing w:line="360" w:lineRule="auto"/>
              <w:ind w:left="1452" w:right="513" w:hanging="709"/>
              <w:jc w:val="both"/>
              <w:rPr>
                <w:rFonts w:ascii="Arial Narrow" w:hAnsi="Arial Narrow" w:cs="Arial"/>
                <w:b/>
                <w:i/>
                <w:lang w:val="id-ID"/>
              </w:rPr>
            </w:pPr>
            <w:r w:rsidRPr="004639D8">
              <w:rPr>
                <w:rFonts w:ascii="Arial Narrow" w:hAnsi="Arial Narrow" w:cs="Arial"/>
                <w:b/>
                <w:i/>
                <w:lang w:val="id-ID"/>
              </w:rPr>
              <w:t>Belanja Modal Peralatan dan Mesin</w:t>
            </w:r>
          </w:p>
          <w:tbl>
            <w:tblPr>
              <w:tblStyle w:val="TableGrid"/>
              <w:tblW w:w="0" w:type="auto"/>
              <w:tblInd w:w="743" w:type="dxa"/>
              <w:tblLook w:val="04A0" w:firstRow="1" w:lastRow="0" w:firstColumn="1" w:lastColumn="0" w:noHBand="0" w:noVBand="1"/>
            </w:tblPr>
            <w:tblGrid>
              <w:gridCol w:w="562"/>
              <w:gridCol w:w="3260"/>
              <w:gridCol w:w="1595"/>
              <w:gridCol w:w="1560"/>
              <w:gridCol w:w="1559"/>
            </w:tblGrid>
            <w:tr w:rsidR="00135A9E" w:rsidRPr="004639D8" w:rsidTr="00A945EB">
              <w:tc>
                <w:tcPr>
                  <w:tcW w:w="562" w:type="dxa"/>
                  <w:vMerge w:val="restart"/>
                  <w:vAlign w:val="center"/>
                </w:tcPr>
                <w:p w:rsidR="00135A9E" w:rsidRPr="004639D8" w:rsidRDefault="00135A9E" w:rsidP="00A945EB">
                  <w:pPr>
                    <w:pStyle w:val="ListParagraph"/>
                    <w:spacing w:line="360" w:lineRule="auto"/>
                    <w:ind w:left="-113" w:right="-115"/>
                    <w:jc w:val="center"/>
                    <w:rPr>
                      <w:rFonts w:ascii="Arial Narrow" w:hAnsi="Arial Narrow" w:cs="Arial"/>
                    </w:rPr>
                  </w:pPr>
                  <w:r w:rsidRPr="004639D8">
                    <w:rPr>
                      <w:rFonts w:ascii="Arial Narrow" w:hAnsi="Arial Narrow" w:cs="Arial"/>
                    </w:rPr>
                    <w:t>No</w:t>
                  </w:r>
                </w:p>
              </w:tc>
              <w:tc>
                <w:tcPr>
                  <w:tcW w:w="3260" w:type="dxa"/>
                  <w:vMerge w:val="restart"/>
                  <w:vAlign w:val="center"/>
                </w:tcPr>
                <w:p w:rsidR="00135A9E" w:rsidRPr="004639D8" w:rsidRDefault="00135A9E" w:rsidP="00A945EB">
                  <w:pPr>
                    <w:pStyle w:val="ListParagraph"/>
                    <w:spacing w:line="360" w:lineRule="auto"/>
                    <w:ind w:left="0" w:right="513"/>
                    <w:jc w:val="center"/>
                    <w:rPr>
                      <w:rFonts w:ascii="Arial Narrow" w:hAnsi="Arial Narrow" w:cs="Arial"/>
                    </w:rPr>
                  </w:pPr>
                  <w:r w:rsidRPr="004639D8">
                    <w:rPr>
                      <w:rFonts w:ascii="Arial Narrow" w:hAnsi="Arial Narrow" w:cs="Arial"/>
                    </w:rPr>
                    <w:t>Uraian</w:t>
                  </w:r>
                </w:p>
              </w:tc>
              <w:tc>
                <w:tcPr>
                  <w:tcW w:w="3155" w:type="dxa"/>
                  <w:gridSpan w:val="2"/>
                </w:tcPr>
                <w:p w:rsidR="00135A9E" w:rsidRPr="004639D8" w:rsidRDefault="00135A9E" w:rsidP="00A945EB">
                  <w:pPr>
                    <w:pStyle w:val="ListParagraph"/>
                    <w:spacing w:line="360" w:lineRule="auto"/>
                    <w:ind w:left="0" w:right="513"/>
                    <w:jc w:val="center"/>
                    <w:rPr>
                      <w:rFonts w:ascii="Arial Narrow" w:hAnsi="Arial Narrow" w:cs="Arial"/>
                    </w:rPr>
                  </w:pPr>
                  <w:r w:rsidRPr="004639D8">
                    <w:rPr>
                      <w:rFonts w:ascii="Arial Narrow" w:hAnsi="Arial Narrow" w:cs="Arial"/>
                    </w:rPr>
                    <w:t>Tahun 2019</w:t>
                  </w:r>
                </w:p>
              </w:tc>
              <w:tc>
                <w:tcPr>
                  <w:tcW w:w="1559" w:type="dxa"/>
                </w:tcPr>
                <w:p w:rsidR="00135A9E" w:rsidRPr="004639D8" w:rsidRDefault="00135A9E" w:rsidP="00A945EB">
                  <w:pPr>
                    <w:pStyle w:val="ListParagraph"/>
                    <w:spacing w:line="360" w:lineRule="auto"/>
                    <w:ind w:left="0" w:right="-108"/>
                    <w:jc w:val="center"/>
                    <w:rPr>
                      <w:rFonts w:ascii="Arial Narrow" w:hAnsi="Arial Narrow" w:cs="Arial"/>
                    </w:rPr>
                  </w:pPr>
                  <w:r w:rsidRPr="004639D8">
                    <w:rPr>
                      <w:rFonts w:ascii="Arial Narrow" w:hAnsi="Arial Narrow" w:cs="Arial"/>
                    </w:rPr>
                    <w:t>Tahun 2018</w:t>
                  </w:r>
                </w:p>
              </w:tc>
            </w:tr>
            <w:tr w:rsidR="00135A9E" w:rsidRPr="004639D8" w:rsidTr="00A945EB">
              <w:tc>
                <w:tcPr>
                  <w:tcW w:w="562" w:type="dxa"/>
                  <w:vMerge/>
                </w:tcPr>
                <w:p w:rsidR="00135A9E" w:rsidRPr="004639D8" w:rsidRDefault="00135A9E" w:rsidP="00A945EB">
                  <w:pPr>
                    <w:pStyle w:val="ListParagraph"/>
                    <w:spacing w:line="360" w:lineRule="auto"/>
                    <w:ind w:left="0" w:right="513"/>
                    <w:jc w:val="both"/>
                    <w:rPr>
                      <w:rFonts w:ascii="Arial Narrow" w:hAnsi="Arial Narrow" w:cs="Arial"/>
                    </w:rPr>
                  </w:pPr>
                </w:p>
              </w:tc>
              <w:tc>
                <w:tcPr>
                  <w:tcW w:w="3260" w:type="dxa"/>
                  <w:vMerge/>
                </w:tcPr>
                <w:p w:rsidR="00135A9E" w:rsidRPr="004639D8" w:rsidRDefault="00135A9E" w:rsidP="00A945EB">
                  <w:pPr>
                    <w:pStyle w:val="ListParagraph"/>
                    <w:spacing w:line="360" w:lineRule="auto"/>
                    <w:ind w:left="0" w:right="513"/>
                    <w:jc w:val="both"/>
                    <w:rPr>
                      <w:rFonts w:ascii="Arial Narrow" w:hAnsi="Arial Narrow" w:cs="Arial"/>
                    </w:rPr>
                  </w:pPr>
                </w:p>
              </w:tc>
              <w:tc>
                <w:tcPr>
                  <w:tcW w:w="1595" w:type="dxa"/>
                </w:tcPr>
                <w:p w:rsidR="00135A9E" w:rsidRPr="004639D8" w:rsidRDefault="00135A9E" w:rsidP="00A945EB">
                  <w:pPr>
                    <w:pStyle w:val="ListParagraph"/>
                    <w:spacing w:line="360" w:lineRule="auto"/>
                    <w:ind w:left="0" w:right="-84"/>
                    <w:jc w:val="center"/>
                    <w:rPr>
                      <w:rFonts w:ascii="Arial Narrow" w:hAnsi="Arial Narrow" w:cs="Arial"/>
                    </w:rPr>
                  </w:pPr>
                  <w:r w:rsidRPr="004639D8">
                    <w:rPr>
                      <w:rFonts w:ascii="Arial Narrow" w:hAnsi="Arial Narrow" w:cs="Arial"/>
                    </w:rPr>
                    <w:t>Anggaran (Rp)</w:t>
                  </w:r>
                </w:p>
              </w:tc>
              <w:tc>
                <w:tcPr>
                  <w:tcW w:w="1560" w:type="dxa"/>
                </w:tcPr>
                <w:p w:rsidR="00135A9E" w:rsidRPr="004639D8" w:rsidRDefault="00135A9E" w:rsidP="00A945EB">
                  <w:pPr>
                    <w:pStyle w:val="ListParagraph"/>
                    <w:spacing w:line="360" w:lineRule="auto"/>
                    <w:ind w:left="0" w:right="-108"/>
                    <w:jc w:val="center"/>
                    <w:rPr>
                      <w:rFonts w:ascii="Arial Narrow" w:hAnsi="Arial Narrow" w:cs="Arial"/>
                    </w:rPr>
                  </w:pPr>
                  <w:r w:rsidRPr="004639D8">
                    <w:rPr>
                      <w:rFonts w:ascii="Arial Narrow" w:hAnsi="Arial Narrow" w:cs="Arial"/>
                    </w:rPr>
                    <w:t>Realisasi (Rp)</w:t>
                  </w:r>
                </w:p>
              </w:tc>
              <w:tc>
                <w:tcPr>
                  <w:tcW w:w="1559" w:type="dxa"/>
                </w:tcPr>
                <w:p w:rsidR="00135A9E" w:rsidRPr="004639D8" w:rsidRDefault="00135A9E" w:rsidP="00A945EB">
                  <w:pPr>
                    <w:pStyle w:val="ListParagraph"/>
                    <w:spacing w:line="360" w:lineRule="auto"/>
                    <w:ind w:left="0" w:right="-108"/>
                    <w:jc w:val="center"/>
                    <w:rPr>
                      <w:rFonts w:ascii="Arial Narrow" w:hAnsi="Arial Narrow" w:cs="Arial"/>
                    </w:rPr>
                  </w:pPr>
                  <w:r w:rsidRPr="004639D8">
                    <w:rPr>
                      <w:rFonts w:ascii="Arial Narrow" w:hAnsi="Arial Narrow" w:cs="Arial"/>
                    </w:rPr>
                    <w:t>Realisasi (Rp)</w:t>
                  </w:r>
                </w:p>
              </w:tc>
            </w:tr>
            <w:tr w:rsidR="00135A9E" w:rsidRPr="004639D8" w:rsidTr="00A945EB">
              <w:tc>
                <w:tcPr>
                  <w:tcW w:w="562" w:type="dxa"/>
                </w:tcPr>
                <w:p w:rsidR="00135A9E" w:rsidRPr="004639D8" w:rsidRDefault="00135A9E" w:rsidP="00A945EB">
                  <w:pPr>
                    <w:pStyle w:val="ListParagraph"/>
                    <w:spacing w:line="360" w:lineRule="auto"/>
                    <w:ind w:left="0" w:right="-59"/>
                    <w:jc w:val="center"/>
                    <w:rPr>
                      <w:rFonts w:ascii="Arial Narrow" w:hAnsi="Arial Narrow" w:cs="Arial"/>
                    </w:rPr>
                  </w:pPr>
                  <w:r w:rsidRPr="004639D8">
                    <w:rPr>
                      <w:rFonts w:ascii="Arial Narrow" w:hAnsi="Arial Narrow" w:cs="Arial"/>
                    </w:rPr>
                    <w:t>1.</w:t>
                  </w:r>
                </w:p>
                <w:p w:rsidR="00135A9E" w:rsidRPr="004639D8" w:rsidRDefault="00135A9E" w:rsidP="00A945EB">
                  <w:pPr>
                    <w:pStyle w:val="ListParagraph"/>
                    <w:spacing w:line="360" w:lineRule="auto"/>
                    <w:ind w:left="0" w:right="-59"/>
                    <w:jc w:val="center"/>
                    <w:rPr>
                      <w:rFonts w:ascii="Arial Narrow" w:hAnsi="Arial Narrow" w:cs="Arial"/>
                    </w:rPr>
                  </w:pPr>
                  <w:r w:rsidRPr="004639D8">
                    <w:rPr>
                      <w:rFonts w:ascii="Arial Narrow" w:hAnsi="Arial Narrow" w:cs="Arial"/>
                    </w:rPr>
                    <w:t>2.</w:t>
                  </w:r>
                </w:p>
                <w:p w:rsidR="00135A9E" w:rsidRPr="004639D8" w:rsidRDefault="00135A9E" w:rsidP="00A945EB">
                  <w:pPr>
                    <w:pStyle w:val="ListParagraph"/>
                    <w:spacing w:line="360" w:lineRule="auto"/>
                    <w:ind w:left="0" w:right="-59"/>
                    <w:rPr>
                      <w:rFonts w:ascii="Arial Narrow" w:hAnsi="Arial Narrow" w:cs="Arial"/>
                    </w:rPr>
                  </w:pPr>
                </w:p>
                <w:p w:rsidR="00135A9E" w:rsidRPr="004639D8" w:rsidRDefault="00135A9E" w:rsidP="00A945EB">
                  <w:pPr>
                    <w:pStyle w:val="ListParagraph"/>
                    <w:spacing w:line="360" w:lineRule="auto"/>
                    <w:ind w:left="0" w:right="-59"/>
                    <w:jc w:val="center"/>
                    <w:rPr>
                      <w:rFonts w:ascii="Arial Narrow" w:hAnsi="Arial Narrow" w:cs="Arial"/>
                    </w:rPr>
                  </w:pPr>
                  <w:r w:rsidRPr="004639D8">
                    <w:rPr>
                      <w:rFonts w:ascii="Arial Narrow" w:hAnsi="Arial Narrow" w:cs="Arial"/>
                    </w:rPr>
                    <w:t>3.</w:t>
                  </w:r>
                </w:p>
                <w:p w:rsidR="00135A9E" w:rsidRPr="004639D8" w:rsidRDefault="00135A9E" w:rsidP="00A945EB">
                  <w:pPr>
                    <w:pStyle w:val="ListParagraph"/>
                    <w:spacing w:line="360" w:lineRule="auto"/>
                    <w:ind w:left="0" w:right="-59"/>
                    <w:rPr>
                      <w:rFonts w:ascii="Arial Narrow" w:hAnsi="Arial Narrow" w:cs="Arial"/>
                    </w:rPr>
                  </w:pPr>
                </w:p>
                <w:p w:rsidR="00135A9E" w:rsidRPr="004639D8" w:rsidRDefault="00135A9E" w:rsidP="00A945EB">
                  <w:pPr>
                    <w:pStyle w:val="ListParagraph"/>
                    <w:spacing w:line="360" w:lineRule="auto"/>
                    <w:ind w:left="0" w:right="-59"/>
                    <w:jc w:val="center"/>
                    <w:rPr>
                      <w:rFonts w:ascii="Arial Narrow" w:hAnsi="Arial Narrow" w:cs="Arial"/>
                    </w:rPr>
                  </w:pPr>
                  <w:r w:rsidRPr="004639D8">
                    <w:rPr>
                      <w:rFonts w:ascii="Arial Narrow" w:hAnsi="Arial Narrow" w:cs="Arial"/>
                    </w:rPr>
                    <w:t>4.</w:t>
                  </w:r>
                </w:p>
                <w:p w:rsidR="00135A9E" w:rsidRPr="004639D8" w:rsidRDefault="00135A9E" w:rsidP="00A945EB">
                  <w:pPr>
                    <w:pStyle w:val="ListParagraph"/>
                    <w:spacing w:line="360" w:lineRule="auto"/>
                    <w:ind w:left="0" w:right="-59"/>
                    <w:jc w:val="center"/>
                    <w:rPr>
                      <w:rFonts w:ascii="Arial Narrow" w:hAnsi="Arial Narrow" w:cs="Arial"/>
                    </w:rPr>
                  </w:pPr>
                  <w:r w:rsidRPr="004639D8">
                    <w:rPr>
                      <w:rFonts w:ascii="Arial Narrow" w:hAnsi="Arial Narrow" w:cs="Arial"/>
                    </w:rPr>
                    <w:t>5.</w:t>
                  </w:r>
                </w:p>
                <w:p w:rsidR="00135A9E" w:rsidRPr="004639D8" w:rsidRDefault="00135A9E" w:rsidP="00A945EB">
                  <w:pPr>
                    <w:pStyle w:val="ListParagraph"/>
                    <w:spacing w:line="360" w:lineRule="auto"/>
                    <w:ind w:left="0" w:right="-59"/>
                    <w:jc w:val="center"/>
                    <w:rPr>
                      <w:rFonts w:ascii="Arial Narrow" w:hAnsi="Arial Narrow" w:cs="Arial"/>
                    </w:rPr>
                  </w:pPr>
                </w:p>
                <w:p w:rsidR="00135A9E" w:rsidRPr="004639D8" w:rsidRDefault="00135A9E" w:rsidP="00A945EB">
                  <w:pPr>
                    <w:pStyle w:val="ListParagraph"/>
                    <w:spacing w:line="360" w:lineRule="auto"/>
                    <w:ind w:left="0" w:right="-59"/>
                    <w:jc w:val="center"/>
                    <w:rPr>
                      <w:rFonts w:ascii="Arial Narrow" w:hAnsi="Arial Narrow" w:cs="Arial"/>
                    </w:rPr>
                  </w:pPr>
                  <w:r w:rsidRPr="004639D8">
                    <w:rPr>
                      <w:rFonts w:ascii="Arial Narrow" w:hAnsi="Arial Narrow" w:cs="Arial"/>
                    </w:rPr>
                    <w:t>6.</w:t>
                  </w:r>
                </w:p>
                <w:p w:rsidR="00135A9E" w:rsidRPr="004639D8" w:rsidRDefault="00135A9E" w:rsidP="00A945EB">
                  <w:pPr>
                    <w:pStyle w:val="ListParagraph"/>
                    <w:spacing w:line="360" w:lineRule="auto"/>
                    <w:ind w:left="0" w:right="-59"/>
                    <w:jc w:val="center"/>
                    <w:rPr>
                      <w:rFonts w:ascii="Arial Narrow" w:hAnsi="Arial Narrow" w:cs="Arial"/>
                    </w:rPr>
                  </w:pPr>
                  <w:r w:rsidRPr="004639D8">
                    <w:rPr>
                      <w:rFonts w:ascii="Arial Narrow" w:hAnsi="Arial Narrow" w:cs="Arial"/>
                    </w:rPr>
                    <w:t>7.</w:t>
                  </w:r>
                </w:p>
                <w:p w:rsidR="00135A9E" w:rsidRPr="004639D8" w:rsidRDefault="00135A9E" w:rsidP="00A945EB">
                  <w:pPr>
                    <w:pStyle w:val="ListParagraph"/>
                    <w:spacing w:line="360" w:lineRule="auto"/>
                    <w:ind w:left="0" w:right="-59"/>
                    <w:jc w:val="center"/>
                    <w:rPr>
                      <w:rFonts w:ascii="Arial Narrow" w:hAnsi="Arial Narrow" w:cs="Arial"/>
                      <w:lang w:val="en-US"/>
                    </w:rPr>
                  </w:pPr>
                  <w:r w:rsidRPr="004639D8">
                    <w:rPr>
                      <w:rFonts w:ascii="Arial Narrow" w:hAnsi="Arial Narrow" w:cs="Arial"/>
                    </w:rPr>
                    <w:t>8.</w:t>
                  </w:r>
                </w:p>
                <w:p w:rsidR="00120ECA" w:rsidRPr="004639D8" w:rsidRDefault="00135A9E" w:rsidP="00A945EB">
                  <w:pPr>
                    <w:pStyle w:val="ListParagraph"/>
                    <w:spacing w:line="360" w:lineRule="auto"/>
                    <w:ind w:left="0" w:right="-59"/>
                    <w:jc w:val="center"/>
                    <w:rPr>
                      <w:rFonts w:ascii="Arial Narrow" w:hAnsi="Arial Narrow" w:cs="Arial"/>
                      <w:lang w:val="en-US"/>
                    </w:rPr>
                  </w:pPr>
                  <w:r w:rsidRPr="004639D8">
                    <w:rPr>
                      <w:rFonts w:ascii="Arial Narrow" w:hAnsi="Arial Narrow" w:cs="Arial"/>
                    </w:rPr>
                    <w:t>9.</w:t>
                  </w:r>
                </w:p>
                <w:p w:rsidR="00120ECA" w:rsidRPr="004639D8" w:rsidRDefault="00120ECA" w:rsidP="00A945EB">
                  <w:pPr>
                    <w:pStyle w:val="ListParagraph"/>
                    <w:spacing w:line="360" w:lineRule="auto"/>
                    <w:ind w:left="0" w:right="-59"/>
                    <w:jc w:val="center"/>
                    <w:rPr>
                      <w:rFonts w:ascii="Arial Narrow" w:hAnsi="Arial Narrow" w:cs="Arial"/>
                      <w:lang w:val="en-US"/>
                    </w:rPr>
                  </w:pPr>
                </w:p>
                <w:p w:rsidR="00135A9E" w:rsidRPr="004639D8" w:rsidRDefault="00135A9E" w:rsidP="00120ECA">
                  <w:pPr>
                    <w:pStyle w:val="ListParagraph"/>
                    <w:spacing w:line="360" w:lineRule="auto"/>
                    <w:ind w:left="0" w:right="-59"/>
                    <w:jc w:val="center"/>
                    <w:rPr>
                      <w:rFonts w:ascii="Arial Narrow" w:hAnsi="Arial Narrow" w:cs="Arial"/>
                      <w:lang w:val="en-US"/>
                    </w:rPr>
                  </w:pPr>
                </w:p>
                <w:p w:rsidR="00135A9E" w:rsidRPr="004639D8" w:rsidRDefault="00135A9E" w:rsidP="00A945EB">
                  <w:pPr>
                    <w:pStyle w:val="ListParagraph"/>
                    <w:spacing w:line="360" w:lineRule="auto"/>
                    <w:ind w:left="0" w:right="-59"/>
                    <w:jc w:val="center"/>
                    <w:rPr>
                      <w:rFonts w:ascii="Arial Narrow" w:hAnsi="Arial Narrow" w:cs="Arial"/>
                      <w:sz w:val="22"/>
                      <w:szCs w:val="22"/>
                    </w:rPr>
                  </w:pPr>
                </w:p>
              </w:tc>
              <w:tc>
                <w:tcPr>
                  <w:tcW w:w="3260" w:type="dxa"/>
                </w:tcPr>
                <w:p w:rsidR="00135A9E" w:rsidRPr="004639D8" w:rsidRDefault="00135A9E" w:rsidP="00A945EB">
                  <w:pPr>
                    <w:pStyle w:val="ListParagraph"/>
                    <w:spacing w:line="360" w:lineRule="auto"/>
                    <w:ind w:left="0"/>
                    <w:jc w:val="both"/>
                    <w:rPr>
                      <w:rFonts w:ascii="Arial Narrow" w:hAnsi="Arial Narrow" w:cs="Arial"/>
                    </w:rPr>
                  </w:pPr>
                  <w:r w:rsidRPr="004639D8">
                    <w:rPr>
                      <w:rFonts w:ascii="Arial Narrow" w:hAnsi="Arial Narrow" w:cs="Arial"/>
                    </w:rPr>
                    <w:t>BM Alat Angkutan Darat Bermotor</w:t>
                  </w:r>
                </w:p>
                <w:p w:rsidR="00135A9E" w:rsidRPr="004639D8" w:rsidRDefault="00135A9E" w:rsidP="00A945EB">
                  <w:pPr>
                    <w:pStyle w:val="ListParagraph"/>
                    <w:spacing w:line="360" w:lineRule="auto"/>
                    <w:ind w:left="0"/>
                    <w:jc w:val="both"/>
                    <w:rPr>
                      <w:rFonts w:ascii="Arial Narrow" w:hAnsi="Arial Narrow" w:cs="Arial"/>
                    </w:rPr>
                  </w:pPr>
                  <w:r w:rsidRPr="004639D8">
                    <w:rPr>
                      <w:rFonts w:ascii="Arial Narrow" w:hAnsi="Arial Narrow" w:cs="Arial"/>
                    </w:rPr>
                    <w:t>BM Alat Angkutan Darat Tidak Bermotor</w:t>
                  </w:r>
                </w:p>
                <w:p w:rsidR="00135A9E" w:rsidRPr="004639D8" w:rsidRDefault="00135A9E" w:rsidP="00A945EB">
                  <w:pPr>
                    <w:pStyle w:val="ListParagraph"/>
                    <w:spacing w:line="360" w:lineRule="auto"/>
                    <w:ind w:left="0"/>
                    <w:jc w:val="both"/>
                    <w:rPr>
                      <w:rFonts w:ascii="Arial Narrow" w:hAnsi="Arial Narrow" w:cs="Arial"/>
                    </w:rPr>
                  </w:pPr>
                  <w:r w:rsidRPr="004639D8">
                    <w:rPr>
                      <w:rFonts w:ascii="Arial Narrow" w:hAnsi="Arial Narrow" w:cs="Arial"/>
                    </w:rPr>
                    <w:t xml:space="preserve">BM Pengadaan Alat Pengolahan </w:t>
                  </w:r>
                </w:p>
                <w:p w:rsidR="00002414" w:rsidRPr="004639D8" w:rsidRDefault="00002414" w:rsidP="00A945EB">
                  <w:pPr>
                    <w:pStyle w:val="ListParagraph"/>
                    <w:spacing w:line="360" w:lineRule="auto"/>
                    <w:ind w:left="0"/>
                    <w:jc w:val="both"/>
                    <w:rPr>
                      <w:rFonts w:ascii="Arial Narrow" w:hAnsi="Arial Narrow" w:cs="Arial"/>
                      <w:lang w:val="en-US"/>
                    </w:rPr>
                  </w:pPr>
                </w:p>
                <w:p w:rsidR="00135A9E" w:rsidRPr="004639D8" w:rsidRDefault="00135A9E" w:rsidP="00A945EB">
                  <w:pPr>
                    <w:pStyle w:val="ListParagraph"/>
                    <w:spacing w:line="360" w:lineRule="auto"/>
                    <w:ind w:left="0"/>
                    <w:jc w:val="both"/>
                    <w:rPr>
                      <w:rFonts w:ascii="Arial Narrow" w:hAnsi="Arial Narrow" w:cs="Arial"/>
                      <w:lang w:val="en-US"/>
                    </w:rPr>
                  </w:pPr>
                  <w:r w:rsidRPr="004639D8">
                    <w:rPr>
                      <w:rFonts w:ascii="Arial Narrow" w:hAnsi="Arial Narrow" w:cs="Arial"/>
                    </w:rPr>
                    <w:t xml:space="preserve">BM Pengadaan </w:t>
                  </w:r>
                  <w:r w:rsidR="00120ECA" w:rsidRPr="004639D8">
                    <w:rPr>
                      <w:rFonts w:ascii="Arial Narrow" w:hAnsi="Arial Narrow" w:cs="Arial"/>
                      <w:lang w:val="en-US"/>
                    </w:rPr>
                    <w:t>Alat Kantor</w:t>
                  </w:r>
                </w:p>
                <w:p w:rsidR="00135A9E" w:rsidRPr="004639D8" w:rsidRDefault="00135A9E" w:rsidP="00A945EB">
                  <w:pPr>
                    <w:pStyle w:val="ListParagraph"/>
                    <w:spacing w:line="360" w:lineRule="auto"/>
                    <w:ind w:left="0"/>
                    <w:jc w:val="both"/>
                    <w:rPr>
                      <w:rFonts w:ascii="Arial Narrow" w:hAnsi="Arial Narrow" w:cs="Arial"/>
                      <w:lang w:val="en-US"/>
                    </w:rPr>
                  </w:pPr>
                  <w:r w:rsidRPr="004639D8">
                    <w:rPr>
                      <w:rFonts w:ascii="Arial Narrow" w:hAnsi="Arial Narrow" w:cs="Arial"/>
                    </w:rPr>
                    <w:t xml:space="preserve">BMPengadaan </w:t>
                  </w:r>
                  <w:r w:rsidR="00120ECA" w:rsidRPr="004639D8">
                    <w:rPr>
                      <w:rFonts w:ascii="Arial Narrow" w:hAnsi="Arial Narrow" w:cs="Arial"/>
                      <w:lang w:val="en-US"/>
                    </w:rPr>
                    <w:t>Alat Rumah Tangga</w:t>
                  </w:r>
                </w:p>
                <w:p w:rsidR="00135A9E" w:rsidRPr="004639D8" w:rsidRDefault="00135A9E" w:rsidP="00A945EB">
                  <w:pPr>
                    <w:pStyle w:val="ListParagraph"/>
                    <w:spacing w:line="360" w:lineRule="auto"/>
                    <w:ind w:left="0"/>
                    <w:jc w:val="both"/>
                    <w:rPr>
                      <w:rFonts w:ascii="Arial Narrow" w:hAnsi="Arial Narrow" w:cs="Arial"/>
                    </w:rPr>
                  </w:pPr>
                  <w:r w:rsidRPr="004639D8">
                    <w:rPr>
                      <w:rFonts w:ascii="Arial Narrow" w:hAnsi="Arial Narrow" w:cs="Arial"/>
                    </w:rPr>
                    <w:t>BM Pengadaan Komputer</w:t>
                  </w:r>
                </w:p>
                <w:p w:rsidR="00135A9E" w:rsidRPr="004639D8" w:rsidRDefault="00135A9E" w:rsidP="00A945EB">
                  <w:pPr>
                    <w:pStyle w:val="ListParagraph"/>
                    <w:spacing w:line="360" w:lineRule="auto"/>
                    <w:ind w:left="0"/>
                    <w:jc w:val="both"/>
                    <w:rPr>
                      <w:rFonts w:ascii="Arial Narrow" w:hAnsi="Arial Narrow" w:cs="Arial"/>
                      <w:lang w:val="en-US"/>
                    </w:rPr>
                  </w:pPr>
                  <w:r w:rsidRPr="004639D8">
                    <w:rPr>
                      <w:rFonts w:ascii="Arial Narrow" w:hAnsi="Arial Narrow" w:cs="Arial"/>
                    </w:rPr>
                    <w:t xml:space="preserve">BM Pengadaan </w:t>
                  </w:r>
                  <w:r w:rsidR="00120ECA" w:rsidRPr="004639D8">
                    <w:rPr>
                      <w:rFonts w:ascii="Arial Narrow" w:hAnsi="Arial Narrow" w:cs="Arial"/>
                      <w:lang w:val="en-US"/>
                    </w:rPr>
                    <w:t>Alat Studio</w:t>
                  </w:r>
                </w:p>
                <w:p w:rsidR="00135A9E" w:rsidRPr="004639D8" w:rsidRDefault="00135A9E" w:rsidP="00A945EB">
                  <w:pPr>
                    <w:spacing w:line="360" w:lineRule="auto"/>
                    <w:jc w:val="both"/>
                    <w:rPr>
                      <w:rFonts w:ascii="Arial Narrow" w:hAnsi="Arial Narrow"/>
                      <w:lang w:val="en-US"/>
                    </w:rPr>
                  </w:pPr>
                  <w:r w:rsidRPr="004639D8">
                    <w:rPr>
                      <w:rFonts w:ascii="Arial Narrow" w:hAnsi="Arial Narrow"/>
                    </w:rPr>
                    <w:t xml:space="preserve">BM Pengadaan </w:t>
                  </w:r>
                  <w:r w:rsidR="00120ECA" w:rsidRPr="004639D8">
                    <w:rPr>
                      <w:rFonts w:ascii="Arial Narrow" w:hAnsi="Arial Narrow"/>
                      <w:lang w:val="en-US"/>
                    </w:rPr>
                    <w:t>Alat Kedokteran</w:t>
                  </w:r>
                </w:p>
                <w:p w:rsidR="00135A9E" w:rsidRPr="004639D8" w:rsidRDefault="00135A9E" w:rsidP="00A945EB">
                  <w:pPr>
                    <w:spacing w:line="360" w:lineRule="auto"/>
                    <w:jc w:val="both"/>
                    <w:rPr>
                      <w:rFonts w:ascii="Arial Narrow" w:hAnsi="Arial Narrow"/>
                      <w:lang w:val="en-US"/>
                    </w:rPr>
                  </w:pPr>
                  <w:r w:rsidRPr="004639D8">
                    <w:rPr>
                      <w:rFonts w:ascii="Arial Narrow" w:hAnsi="Arial Narrow"/>
                    </w:rPr>
                    <w:t xml:space="preserve">BM Pengadaan </w:t>
                  </w:r>
                  <w:r w:rsidR="00120ECA" w:rsidRPr="004639D8">
                    <w:rPr>
                      <w:rFonts w:ascii="Arial Narrow" w:hAnsi="Arial Narrow"/>
                      <w:lang w:val="en-US"/>
                    </w:rPr>
                    <w:t>unit unit laboratorium</w:t>
                  </w:r>
                </w:p>
                <w:p w:rsidR="00135A9E" w:rsidRPr="004639D8" w:rsidRDefault="00135A9E" w:rsidP="00A945EB">
                  <w:pPr>
                    <w:spacing w:line="360" w:lineRule="auto"/>
                    <w:rPr>
                      <w:rFonts w:ascii="Arial Narrow" w:hAnsi="Arial Narrow"/>
                    </w:rPr>
                  </w:pPr>
                </w:p>
              </w:tc>
              <w:tc>
                <w:tcPr>
                  <w:tcW w:w="1595" w:type="dxa"/>
                </w:tcPr>
                <w:p w:rsidR="00135A9E" w:rsidRPr="004639D8" w:rsidRDefault="00135A9E" w:rsidP="00A945EB">
                  <w:pPr>
                    <w:pStyle w:val="ListParagraph"/>
                    <w:spacing w:line="360" w:lineRule="auto"/>
                    <w:ind w:left="0"/>
                    <w:jc w:val="right"/>
                    <w:rPr>
                      <w:rFonts w:ascii="Arial Narrow" w:hAnsi="Arial Narrow" w:cs="Arial"/>
                    </w:rPr>
                  </w:pPr>
                  <w:r w:rsidRPr="004639D8">
                    <w:rPr>
                      <w:rFonts w:ascii="Arial Narrow" w:hAnsi="Arial Narrow" w:cs="Tahoma"/>
                    </w:rPr>
                    <w:t>155.286.000</w:t>
                  </w:r>
                  <w:r w:rsidRPr="004639D8">
                    <w:rPr>
                      <w:rFonts w:ascii="Arial Narrow" w:hAnsi="Arial Narrow" w:cs="Arial"/>
                    </w:rPr>
                    <w:t>,-</w:t>
                  </w:r>
                </w:p>
                <w:p w:rsidR="00135A9E" w:rsidRPr="004639D8" w:rsidRDefault="00135A9E" w:rsidP="00A945EB">
                  <w:pPr>
                    <w:pStyle w:val="ListParagraph"/>
                    <w:spacing w:line="360" w:lineRule="auto"/>
                    <w:ind w:left="0"/>
                    <w:jc w:val="right"/>
                    <w:rPr>
                      <w:rFonts w:ascii="Arial Narrow" w:hAnsi="Arial Narrow" w:cs="Tahoma"/>
                    </w:rPr>
                  </w:pPr>
                  <w:r w:rsidRPr="004639D8">
                    <w:rPr>
                      <w:rFonts w:ascii="Arial Narrow" w:hAnsi="Arial Narrow" w:cs="Tahoma"/>
                    </w:rPr>
                    <w:t>9.000.000,-</w:t>
                  </w:r>
                </w:p>
                <w:p w:rsidR="00135A9E" w:rsidRPr="004639D8" w:rsidRDefault="00135A9E" w:rsidP="00A945EB">
                  <w:pPr>
                    <w:pStyle w:val="ListParagraph"/>
                    <w:spacing w:line="360" w:lineRule="auto"/>
                    <w:ind w:left="0"/>
                    <w:jc w:val="right"/>
                    <w:rPr>
                      <w:rFonts w:ascii="Arial Narrow" w:hAnsi="Arial Narrow" w:cs="Arial"/>
                    </w:rPr>
                  </w:pPr>
                </w:p>
                <w:p w:rsidR="00135A9E" w:rsidRPr="004639D8" w:rsidRDefault="00135A9E" w:rsidP="00A945EB">
                  <w:pPr>
                    <w:pStyle w:val="ListParagraph"/>
                    <w:spacing w:line="360" w:lineRule="auto"/>
                    <w:ind w:left="0"/>
                    <w:jc w:val="right"/>
                    <w:rPr>
                      <w:rFonts w:ascii="Arial Narrow" w:hAnsi="Arial Narrow" w:cs="Arial"/>
                    </w:rPr>
                  </w:pPr>
                  <w:r w:rsidRPr="004639D8">
                    <w:rPr>
                      <w:rFonts w:ascii="Arial Narrow" w:hAnsi="Arial Narrow" w:cs="Tahoma"/>
                    </w:rPr>
                    <w:t>181.474.000,</w:t>
                  </w:r>
                  <w:r w:rsidRPr="004639D8">
                    <w:rPr>
                      <w:rFonts w:ascii="Arial Narrow" w:hAnsi="Arial Narrow" w:cs="Arial"/>
                    </w:rPr>
                    <w:t>,-</w:t>
                  </w:r>
                </w:p>
                <w:p w:rsidR="00135A9E" w:rsidRPr="004639D8" w:rsidRDefault="00135A9E" w:rsidP="00A945EB">
                  <w:pPr>
                    <w:pStyle w:val="ListParagraph"/>
                    <w:spacing w:line="360" w:lineRule="auto"/>
                    <w:ind w:left="0"/>
                    <w:jc w:val="right"/>
                    <w:rPr>
                      <w:rFonts w:ascii="Arial Narrow" w:hAnsi="Arial Narrow" w:cs="Arial"/>
                    </w:rPr>
                  </w:pPr>
                </w:p>
                <w:p w:rsidR="00135A9E" w:rsidRPr="004639D8" w:rsidRDefault="00120ECA" w:rsidP="00A945EB">
                  <w:pPr>
                    <w:pStyle w:val="ListParagraph"/>
                    <w:spacing w:line="360" w:lineRule="auto"/>
                    <w:ind w:left="0"/>
                    <w:jc w:val="right"/>
                    <w:rPr>
                      <w:rFonts w:ascii="Arial Narrow" w:hAnsi="Arial Narrow" w:cs="Arial"/>
                    </w:rPr>
                  </w:pPr>
                  <w:r w:rsidRPr="004639D8">
                    <w:rPr>
                      <w:rFonts w:ascii="Arial Narrow" w:hAnsi="Arial Narrow" w:cs="Tahoma"/>
                      <w:lang w:val="en-US"/>
                    </w:rPr>
                    <w:t>174.800.000</w:t>
                  </w:r>
                  <w:r w:rsidR="00135A9E" w:rsidRPr="004639D8">
                    <w:rPr>
                      <w:rFonts w:ascii="Arial Narrow" w:hAnsi="Arial Narrow" w:cs="Tahoma"/>
                    </w:rPr>
                    <w:t>,</w:t>
                  </w:r>
                  <w:r w:rsidR="00135A9E" w:rsidRPr="004639D8">
                    <w:rPr>
                      <w:rFonts w:ascii="Arial Narrow" w:hAnsi="Arial Narrow" w:cs="Arial"/>
                    </w:rPr>
                    <w:t>-</w:t>
                  </w:r>
                </w:p>
                <w:p w:rsidR="00135A9E" w:rsidRPr="004639D8" w:rsidRDefault="00120ECA" w:rsidP="00A945EB">
                  <w:pPr>
                    <w:spacing w:line="360" w:lineRule="auto"/>
                    <w:jc w:val="right"/>
                    <w:rPr>
                      <w:rFonts w:ascii="Arial Narrow" w:hAnsi="Arial Narrow" w:cs="Tahoma"/>
                    </w:rPr>
                  </w:pPr>
                  <w:r w:rsidRPr="004639D8">
                    <w:rPr>
                      <w:rFonts w:ascii="Arial Narrow" w:hAnsi="Arial Narrow" w:cs="Tahoma"/>
                      <w:lang w:val="en-US"/>
                    </w:rPr>
                    <w:t>91.827.000</w:t>
                  </w:r>
                  <w:r w:rsidR="00135A9E" w:rsidRPr="004639D8">
                    <w:rPr>
                      <w:rFonts w:ascii="Arial Narrow" w:hAnsi="Arial Narrow" w:cs="Tahoma"/>
                    </w:rPr>
                    <w:t>,-</w:t>
                  </w:r>
                </w:p>
                <w:p w:rsidR="00135A9E" w:rsidRPr="004639D8" w:rsidRDefault="00135A9E" w:rsidP="00A945EB">
                  <w:pPr>
                    <w:spacing w:line="360" w:lineRule="auto"/>
                    <w:jc w:val="right"/>
                    <w:rPr>
                      <w:rFonts w:ascii="Arial Narrow" w:hAnsi="Arial Narrow" w:cs="Tahoma"/>
                    </w:rPr>
                  </w:pPr>
                </w:p>
                <w:p w:rsidR="00135A9E" w:rsidRPr="004639D8" w:rsidRDefault="00135A9E" w:rsidP="00A945EB">
                  <w:pPr>
                    <w:spacing w:line="360" w:lineRule="auto"/>
                    <w:jc w:val="right"/>
                    <w:rPr>
                      <w:rFonts w:ascii="Arial Narrow" w:hAnsi="Arial Narrow" w:cs="Tahoma"/>
                    </w:rPr>
                  </w:pPr>
                  <w:r w:rsidRPr="004639D8">
                    <w:rPr>
                      <w:rFonts w:ascii="Arial Narrow" w:hAnsi="Arial Narrow" w:cs="Tahoma"/>
                    </w:rPr>
                    <w:t>668.400.000,-</w:t>
                  </w:r>
                </w:p>
                <w:p w:rsidR="00135A9E" w:rsidRPr="004639D8" w:rsidRDefault="00120ECA" w:rsidP="00A945EB">
                  <w:pPr>
                    <w:spacing w:line="360" w:lineRule="auto"/>
                    <w:jc w:val="right"/>
                    <w:rPr>
                      <w:rFonts w:ascii="Arial Narrow" w:hAnsi="Arial Narrow" w:cs="Tahoma"/>
                    </w:rPr>
                  </w:pPr>
                  <w:r w:rsidRPr="004639D8">
                    <w:rPr>
                      <w:rFonts w:ascii="Arial Narrow" w:hAnsi="Arial Narrow" w:cs="Tahoma"/>
                      <w:lang w:val="en-US"/>
                    </w:rPr>
                    <w:t>27.000.000</w:t>
                  </w:r>
                  <w:r w:rsidR="00135A9E" w:rsidRPr="004639D8">
                    <w:rPr>
                      <w:rFonts w:ascii="Arial Narrow" w:hAnsi="Arial Narrow" w:cs="Tahoma"/>
                    </w:rPr>
                    <w:t>,-</w:t>
                  </w:r>
                </w:p>
                <w:p w:rsidR="00135A9E" w:rsidRPr="004639D8" w:rsidRDefault="00120ECA" w:rsidP="00A945EB">
                  <w:pPr>
                    <w:spacing w:line="360" w:lineRule="auto"/>
                    <w:jc w:val="right"/>
                    <w:rPr>
                      <w:rFonts w:ascii="Arial Narrow" w:hAnsi="Arial Narrow" w:cs="Tahoma"/>
                    </w:rPr>
                  </w:pPr>
                  <w:r w:rsidRPr="004639D8">
                    <w:rPr>
                      <w:rFonts w:ascii="Arial Narrow" w:hAnsi="Arial Narrow" w:cs="Tahoma"/>
                      <w:lang w:val="en-US"/>
                    </w:rPr>
                    <w:t>0</w:t>
                  </w:r>
                  <w:r w:rsidR="00135A9E" w:rsidRPr="004639D8">
                    <w:rPr>
                      <w:rFonts w:ascii="Arial Narrow" w:hAnsi="Arial Narrow" w:cs="Tahoma"/>
                    </w:rPr>
                    <w:t>,-</w:t>
                  </w:r>
                </w:p>
                <w:p w:rsidR="00135A9E" w:rsidRPr="004639D8" w:rsidRDefault="00135A9E" w:rsidP="00A945EB">
                  <w:pPr>
                    <w:spacing w:line="360" w:lineRule="auto"/>
                    <w:jc w:val="right"/>
                    <w:rPr>
                      <w:rFonts w:ascii="Arial Narrow" w:hAnsi="Arial Narrow" w:cs="Tahoma"/>
                    </w:rPr>
                  </w:pPr>
                </w:p>
                <w:p w:rsidR="00135A9E" w:rsidRPr="004639D8" w:rsidRDefault="00120ECA" w:rsidP="00A945EB">
                  <w:pPr>
                    <w:spacing w:line="360" w:lineRule="auto"/>
                    <w:jc w:val="right"/>
                    <w:rPr>
                      <w:rFonts w:ascii="Arial Narrow" w:hAnsi="Arial Narrow" w:cs="Tahoma"/>
                    </w:rPr>
                  </w:pPr>
                  <w:r w:rsidRPr="004639D8">
                    <w:rPr>
                      <w:rFonts w:ascii="Arial Narrow" w:hAnsi="Arial Narrow" w:cs="Tahoma"/>
                      <w:lang w:val="en-US"/>
                    </w:rPr>
                    <w:t>21.000.000</w:t>
                  </w:r>
                  <w:r w:rsidR="00135A9E" w:rsidRPr="004639D8">
                    <w:rPr>
                      <w:rFonts w:ascii="Arial Narrow" w:hAnsi="Arial Narrow" w:cs="Tahoma"/>
                    </w:rPr>
                    <w:t>,-</w:t>
                  </w:r>
                </w:p>
                <w:p w:rsidR="00135A9E" w:rsidRPr="004639D8" w:rsidRDefault="00135A9E" w:rsidP="00A945EB">
                  <w:pPr>
                    <w:spacing w:line="360" w:lineRule="auto"/>
                    <w:jc w:val="right"/>
                    <w:rPr>
                      <w:rFonts w:ascii="Arial Narrow" w:hAnsi="Arial Narrow" w:cs="Tahoma"/>
                    </w:rPr>
                  </w:pPr>
                </w:p>
                <w:p w:rsidR="00135A9E" w:rsidRPr="004639D8" w:rsidRDefault="00135A9E" w:rsidP="00A945EB">
                  <w:pPr>
                    <w:spacing w:line="360" w:lineRule="auto"/>
                    <w:jc w:val="right"/>
                    <w:rPr>
                      <w:rFonts w:ascii="Arial Narrow" w:hAnsi="Arial Narrow" w:cs="Tahoma"/>
                    </w:rPr>
                  </w:pPr>
                </w:p>
              </w:tc>
              <w:tc>
                <w:tcPr>
                  <w:tcW w:w="1560" w:type="dxa"/>
                </w:tcPr>
                <w:p w:rsidR="00135A9E" w:rsidRPr="004639D8" w:rsidRDefault="00135A9E" w:rsidP="00A945EB">
                  <w:pPr>
                    <w:pStyle w:val="ListParagraph"/>
                    <w:spacing w:line="360" w:lineRule="auto"/>
                    <w:ind w:left="0"/>
                    <w:jc w:val="right"/>
                    <w:rPr>
                      <w:rFonts w:ascii="Arial Narrow" w:hAnsi="Arial Narrow" w:cs="Arial"/>
                    </w:rPr>
                  </w:pPr>
                  <w:r w:rsidRPr="004639D8">
                    <w:rPr>
                      <w:rFonts w:ascii="Arial Narrow" w:hAnsi="Arial Narrow" w:cs="Tahoma"/>
                    </w:rPr>
                    <w:t>142.031.000</w:t>
                  </w:r>
                  <w:r w:rsidRPr="004639D8">
                    <w:rPr>
                      <w:rFonts w:ascii="Arial Narrow" w:hAnsi="Arial Narrow" w:cs="Arial"/>
                    </w:rPr>
                    <w:t>,-</w:t>
                  </w:r>
                </w:p>
                <w:p w:rsidR="00135A9E" w:rsidRPr="004639D8" w:rsidRDefault="00135A9E" w:rsidP="00A945EB">
                  <w:pPr>
                    <w:pStyle w:val="ListParagraph"/>
                    <w:spacing w:line="360" w:lineRule="auto"/>
                    <w:ind w:left="0"/>
                    <w:jc w:val="right"/>
                    <w:rPr>
                      <w:rFonts w:ascii="Arial Narrow" w:hAnsi="Arial Narrow" w:cs="Tahoma"/>
                    </w:rPr>
                  </w:pPr>
                  <w:r w:rsidRPr="004639D8">
                    <w:rPr>
                      <w:rFonts w:ascii="Arial Narrow" w:hAnsi="Arial Narrow" w:cs="Tahoma"/>
                    </w:rPr>
                    <w:t>9.000.000,-</w:t>
                  </w:r>
                </w:p>
                <w:p w:rsidR="00135A9E" w:rsidRPr="004639D8" w:rsidRDefault="00135A9E" w:rsidP="00A945EB">
                  <w:pPr>
                    <w:pStyle w:val="ListParagraph"/>
                    <w:spacing w:line="360" w:lineRule="auto"/>
                    <w:ind w:left="0"/>
                    <w:jc w:val="right"/>
                    <w:rPr>
                      <w:rFonts w:ascii="Arial Narrow" w:hAnsi="Arial Narrow" w:cs="Arial"/>
                    </w:rPr>
                  </w:pPr>
                </w:p>
                <w:p w:rsidR="00135A9E" w:rsidRPr="004639D8" w:rsidRDefault="00135A9E" w:rsidP="00A945EB">
                  <w:pPr>
                    <w:pStyle w:val="ListParagraph"/>
                    <w:spacing w:line="360" w:lineRule="auto"/>
                    <w:ind w:left="0"/>
                    <w:jc w:val="right"/>
                    <w:rPr>
                      <w:rFonts w:ascii="Arial Narrow" w:hAnsi="Arial Narrow" w:cs="Arial"/>
                    </w:rPr>
                  </w:pPr>
                  <w:r w:rsidRPr="004639D8">
                    <w:rPr>
                      <w:rFonts w:ascii="Arial Narrow" w:hAnsi="Arial Narrow" w:cs="Tahoma"/>
                    </w:rPr>
                    <w:t>161.940.125</w:t>
                  </w:r>
                  <w:r w:rsidRPr="004639D8">
                    <w:rPr>
                      <w:rFonts w:ascii="Arial Narrow" w:hAnsi="Arial Narrow" w:cs="Arial"/>
                    </w:rPr>
                    <w:t>,-</w:t>
                  </w:r>
                </w:p>
                <w:p w:rsidR="00135A9E" w:rsidRPr="004639D8" w:rsidRDefault="00135A9E" w:rsidP="00A945EB">
                  <w:pPr>
                    <w:pStyle w:val="ListParagraph"/>
                    <w:spacing w:line="360" w:lineRule="auto"/>
                    <w:ind w:left="0"/>
                    <w:jc w:val="right"/>
                    <w:rPr>
                      <w:rFonts w:ascii="Arial Narrow" w:hAnsi="Arial Narrow" w:cs="Tahoma"/>
                    </w:rPr>
                  </w:pPr>
                </w:p>
                <w:p w:rsidR="00135A9E" w:rsidRPr="004639D8" w:rsidRDefault="00120ECA" w:rsidP="00A945EB">
                  <w:pPr>
                    <w:pStyle w:val="ListParagraph"/>
                    <w:spacing w:line="360" w:lineRule="auto"/>
                    <w:ind w:left="0"/>
                    <w:jc w:val="right"/>
                    <w:rPr>
                      <w:rFonts w:ascii="Arial Narrow" w:hAnsi="Arial Narrow" w:cs="Arial"/>
                    </w:rPr>
                  </w:pPr>
                  <w:r w:rsidRPr="004639D8">
                    <w:rPr>
                      <w:rFonts w:ascii="Arial Narrow" w:hAnsi="Arial Narrow" w:cs="Tahoma"/>
                      <w:lang w:val="en-US"/>
                    </w:rPr>
                    <w:t>154.789.300</w:t>
                  </w:r>
                  <w:r w:rsidR="00135A9E" w:rsidRPr="004639D8">
                    <w:rPr>
                      <w:rFonts w:ascii="Arial Narrow" w:hAnsi="Arial Narrow" w:cs="Tahoma"/>
                    </w:rPr>
                    <w:t>,</w:t>
                  </w:r>
                  <w:r w:rsidR="00135A9E" w:rsidRPr="004639D8">
                    <w:rPr>
                      <w:rFonts w:ascii="Arial Narrow" w:hAnsi="Arial Narrow" w:cs="Arial"/>
                    </w:rPr>
                    <w:t>-</w:t>
                  </w:r>
                </w:p>
                <w:p w:rsidR="00135A9E" w:rsidRPr="004639D8" w:rsidRDefault="00120ECA" w:rsidP="00A945EB">
                  <w:pPr>
                    <w:spacing w:line="360" w:lineRule="auto"/>
                    <w:jc w:val="right"/>
                    <w:rPr>
                      <w:rFonts w:ascii="Arial Narrow" w:hAnsi="Arial Narrow" w:cs="Tahoma"/>
                    </w:rPr>
                  </w:pPr>
                  <w:r w:rsidRPr="004639D8">
                    <w:rPr>
                      <w:rFonts w:ascii="Arial Narrow" w:hAnsi="Arial Narrow" w:cs="Tahoma"/>
                      <w:lang w:val="en-US"/>
                    </w:rPr>
                    <w:t>87.737.000</w:t>
                  </w:r>
                  <w:r w:rsidR="00135A9E" w:rsidRPr="004639D8">
                    <w:rPr>
                      <w:rFonts w:ascii="Arial Narrow" w:hAnsi="Arial Narrow" w:cs="Tahoma"/>
                    </w:rPr>
                    <w:t>,-</w:t>
                  </w:r>
                </w:p>
                <w:p w:rsidR="00135A9E" w:rsidRPr="004639D8" w:rsidRDefault="00135A9E" w:rsidP="00A945EB">
                  <w:pPr>
                    <w:spacing w:line="360" w:lineRule="auto"/>
                    <w:jc w:val="right"/>
                    <w:rPr>
                      <w:rFonts w:ascii="Arial Narrow" w:hAnsi="Arial Narrow" w:cs="Tahoma"/>
                    </w:rPr>
                  </w:pPr>
                </w:p>
                <w:p w:rsidR="00135A9E" w:rsidRPr="004639D8" w:rsidRDefault="00135A9E" w:rsidP="00A945EB">
                  <w:pPr>
                    <w:spacing w:line="360" w:lineRule="auto"/>
                    <w:jc w:val="right"/>
                    <w:rPr>
                      <w:rFonts w:ascii="Arial Narrow" w:hAnsi="Arial Narrow" w:cs="Tahoma"/>
                    </w:rPr>
                  </w:pPr>
                  <w:r w:rsidRPr="004639D8">
                    <w:rPr>
                      <w:rFonts w:ascii="Arial Narrow" w:hAnsi="Arial Narrow" w:cs="Tahoma"/>
                    </w:rPr>
                    <w:t>609.260.000,-</w:t>
                  </w:r>
                </w:p>
                <w:p w:rsidR="00135A9E" w:rsidRPr="004639D8" w:rsidRDefault="00120ECA" w:rsidP="00A945EB">
                  <w:pPr>
                    <w:spacing w:line="360" w:lineRule="auto"/>
                    <w:jc w:val="right"/>
                    <w:rPr>
                      <w:rFonts w:ascii="Arial Narrow" w:hAnsi="Arial Narrow" w:cs="Tahoma"/>
                    </w:rPr>
                  </w:pPr>
                  <w:r w:rsidRPr="004639D8">
                    <w:rPr>
                      <w:rFonts w:ascii="Arial Narrow" w:hAnsi="Arial Narrow" w:cs="Tahoma"/>
                      <w:lang w:val="en-US"/>
                    </w:rPr>
                    <w:t>22.500.000</w:t>
                  </w:r>
                  <w:r w:rsidR="00135A9E" w:rsidRPr="004639D8">
                    <w:rPr>
                      <w:rFonts w:ascii="Arial Narrow" w:hAnsi="Arial Narrow" w:cs="Tahoma"/>
                    </w:rPr>
                    <w:t>,-</w:t>
                  </w:r>
                </w:p>
                <w:p w:rsidR="00135A9E" w:rsidRPr="004639D8" w:rsidRDefault="00120ECA" w:rsidP="00A945EB">
                  <w:pPr>
                    <w:spacing w:line="360" w:lineRule="auto"/>
                    <w:jc w:val="right"/>
                    <w:rPr>
                      <w:rFonts w:ascii="Arial Narrow" w:hAnsi="Arial Narrow" w:cs="Tahoma"/>
                    </w:rPr>
                  </w:pPr>
                  <w:r w:rsidRPr="004639D8">
                    <w:rPr>
                      <w:rFonts w:ascii="Arial Narrow" w:hAnsi="Arial Narrow" w:cs="Tahoma"/>
                      <w:lang w:val="en-US"/>
                    </w:rPr>
                    <w:t>0</w:t>
                  </w:r>
                  <w:r w:rsidR="00135A9E" w:rsidRPr="004639D8">
                    <w:rPr>
                      <w:rFonts w:ascii="Arial Narrow" w:hAnsi="Arial Narrow" w:cs="Tahoma"/>
                    </w:rPr>
                    <w:t>,</w:t>
                  </w:r>
                </w:p>
                <w:p w:rsidR="00135A9E" w:rsidRPr="004639D8" w:rsidRDefault="00135A9E" w:rsidP="00A945EB">
                  <w:pPr>
                    <w:spacing w:line="360" w:lineRule="auto"/>
                    <w:jc w:val="right"/>
                    <w:rPr>
                      <w:rFonts w:ascii="Arial Narrow" w:hAnsi="Arial Narrow" w:cs="Tahoma"/>
                    </w:rPr>
                  </w:pPr>
                </w:p>
                <w:p w:rsidR="00135A9E" w:rsidRPr="004639D8" w:rsidRDefault="00120ECA" w:rsidP="00A945EB">
                  <w:pPr>
                    <w:spacing w:line="360" w:lineRule="auto"/>
                    <w:jc w:val="right"/>
                    <w:rPr>
                      <w:rFonts w:ascii="Arial Narrow" w:hAnsi="Arial Narrow" w:cs="Tahoma"/>
                    </w:rPr>
                  </w:pPr>
                  <w:r w:rsidRPr="004639D8">
                    <w:rPr>
                      <w:rFonts w:ascii="Arial Narrow" w:hAnsi="Arial Narrow" w:cs="Tahoma"/>
                      <w:lang w:val="en-US"/>
                    </w:rPr>
                    <w:t>21.000.000</w:t>
                  </w:r>
                  <w:r w:rsidR="00135A9E" w:rsidRPr="004639D8">
                    <w:rPr>
                      <w:rFonts w:ascii="Arial Narrow" w:hAnsi="Arial Narrow" w:cs="Tahoma"/>
                    </w:rPr>
                    <w:t>,-</w:t>
                  </w:r>
                </w:p>
                <w:p w:rsidR="00135A9E" w:rsidRPr="004639D8" w:rsidRDefault="00135A9E" w:rsidP="00120ECA">
                  <w:pPr>
                    <w:spacing w:line="360" w:lineRule="auto"/>
                    <w:jc w:val="right"/>
                    <w:rPr>
                      <w:rFonts w:ascii="Arial Narrow" w:hAnsi="Arial Narrow" w:cs="Arial"/>
                      <w:sz w:val="22"/>
                      <w:szCs w:val="22"/>
                    </w:rPr>
                  </w:pPr>
                </w:p>
              </w:tc>
              <w:tc>
                <w:tcPr>
                  <w:tcW w:w="1559" w:type="dxa"/>
                </w:tcPr>
                <w:p w:rsidR="00135A9E" w:rsidRPr="004639D8" w:rsidRDefault="00135A9E" w:rsidP="00A945EB">
                  <w:pPr>
                    <w:pStyle w:val="ListParagraph"/>
                    <w:spacing w:line="360" w:lineRule="auto"/>
                    <w:ind w:left="0"/>
                    <w:jc w:val="right"/>
                    <w:rPr>
                      <w:rFonts w:ascii="Arial Narrow" w:hAnsi="Arial Narrow" w:cs="Arial"/>
                    </w:rPr>
                  </w:pPr>
                  <w:r w:rsidRPr="004639D8">
                    <w:rPr>
                      <w:rFonts w:ascii="Arial Narrow" w:hAnsi="Arial Narrow" w:cs="Arial"/>
                    </w:rPr>
                    <w:t>0,-</w:t>
                  </w:r>
                </w:p>
                <w:p w:rsidR="00135A9E" w:rsidRPr="004639D8" w:rsidRDefault="00135A9E" w:rsidP="00A945EB">
                  <w:pPr>
                    <w:pStyle w:val="ListParagraph"/>
                    <w:spacing w:line="360" w:lineRule="auto"/>
                    <w:ind w:left="0"/>
                    <w:jc w:val="right"/>
                    <w:rPr>
                      <w:rFonts w:ascii="Arial Narrow" w:hAnsi="Arial Narrow" w:cs="Arial"/>
                    </w:rPr>
                  </w:pPr>
                  <w:r w:rsidRPr="004639D8">
                    <w:rPr>
                      <w:rFonts w:ascii="Arial Narrow" w:hAnsi="Arial Narrow" w:cs="Arial"/>
                    </w:rPr>
                    <w:t>0,-</w:t>
                  </w:r>
                </w:p>
                <w:p w:rsidR="00135A9E" w:rsidRPr="004639D8" w:rsidRDefault="00135A9E" w:rsidP="00A945EB">
                  <w:pPr>
                    <w:pStyle w:val="ListParagraph"/>
                    <w:spacing w:line="360" w:lineRule="auto"/>
                    <w:ind w:left="0"/>
                    <w:jc w:val="right"/>
                    <w:rPr>
                      <w:rFonts w:ascii="Arial Narrow" w:hAnsi="Arial Narrow" w:cs="Arial"/>
                    </w:rPr>
                  </w:pPr>
                </w:p>
                <w:p w:rsidR="00135A9E" w:rsidRPr="004639D8" w:rsidRDefault="00135A9E" w:rsidP="00A945EB">
                  <w:pPr>
                    <w:pStyle w:val="ListParagraph"/>
                    <w:spacing w:line="360" w:lineRule="auto"/>
                    <w:ind w:left="0"/>
                    <w:jc w:val="right"/>
                    <w:rPr>
                      <w:rFonts w:ascii="Arial Narrow" w:hAnsi="Arial Narrow" w:cs="Arial"/>
                    </w:rPr>
                  </w:pPr>
                  <w:r w:rsidRPr="004639D8">
                    <w:rPr>
                      <w:rFonts w:ascii="Arial Narrow" w:hAnsi="Arial Narrow" w:cs="Tahoma"/>
                    </w:rPr>
                    <w:t>96.721.000</w:t>
                  </w:r>
                  <w:r w:rsidRPr="004639D8">
                    <w:rPr>
                      <w:rFonts w:ascii="Arial Narrow" w:hAnsi="Arial Narrow" w:cs="Arial"/>
                    </w:rPr>
                    <w:t>,-</w:t>
                  </w:r>
                </w:p>
                <w:p w:rsidR="00135A9E" w:rsidRPr="004639D8" w:rsidRDefault="00135A9E" w:rsidP="00A945EB">
                  <w:pPr>
                    <w:pStyle w:val="ListParagraph"/>
                    <w:spacing w:line="360" w:lineRule="auto"/>
                    <w:ind w:left="0"/>
                    <w:jc w:val="right"/>
                    <w:rPr>
                      <w:rFonts w:ascii="Arial Narrow" w:hAnsi="Arial Narrow" w:cs="Arial"/>
                    </w:rPr>
                  </w:pPr>
                </w:p>
                <w:p w:rsidR="00135A9E" w:rsidRPr="004639D8" w:rsidRDefault="00120ECA" w:rsidP="00A945EB">
                  <w:pPr>
                    <w:pStyle w:val="ListParagraph"/>
                    <w:spacing w:line="360" w:lineRule="auto"/>
                    <w:ind w:left="0"/>
                    <w:jc w:val="right"/>
                    <w:rPr>
                      <w:rFonts w:ascii="Arial Narrow" w:hAnsi="Arial Narrow" w:cs="Arial"/>
                    </w:rPr>
                  </w:pPr>
                  <w:r w:rsidRPr="004639D8">
                    <w:rPr>
                      <w:rFonts w:ascii="Arial Narrow" w:hAnsi="Arial Narrow" w:cs="Arial"/>
                      <w:lang w:val="en-US"/>
                    </w:rPr>
                    <w:t>2.904.000</w:t>
                  </w:r>
                  <w:r w:rsidR="00135A9E" w:rsidRPr="004639D8">
                    <w:rPr>
                      <w:rFonts w:ascii="Arial Narrow" w:hAnsi="Arial Narrow" w:cs="Arial"/>
                    </w:rPr>
                    <w:t>,-</w:t>
                  </w:r>
                </w:p>
                <w:p w:rsidR="00135A9E" w:rsidRPr="004639D8" w:rsidRDefault="00120ECA" w:rsidP="00A945EB">
                  <w:pPr>
                    <w:tabs>
                      <w:tab w:val="left" w:pos="1410"/>
                    </w:tabs>
                    <w:spacing w:line="360" w:lineRule="auto"/>
                    <w:jc w:val="right"/>
                    <w:rPr>
                      <w:rFonts w:ascii="Arial Narrow" w:hAnsi="Arial Narrow" w:cs="Tahoma"/>
                    </w:rPr>
                  </w:pPr>
                  <w:r w:rsidRPr="004639D8">
                    <w:rPr>
                      <w:rFonts w:ascii="Arial Narrow" w:hAnsi="Arial Narrow" w:cs="Tahoma"/>
                      <w:lang w:val="en-US"/>
                    </w:rPr>
                    <w:t>31.218.000</w:t>
                  </w:r>
                  <w:r w:rsidR="00135A9E" w:rsidRPr="004639D8">
                    <w:rPr>
                      <w:rFonts w:ascii="Arial Narrow" w:hAnsi="Arial Narrow" w:cs="Tahoma"/>
                    </w:rPr>
                    <w:t>,-</w:t>
                  </w:r>
                </w:p>
                <w:p w:rsidR="00135A9E" w:rsidRPr="004639D8" w:rsidRDefault="00135A9E" w:rsidP="00A945EB">
                  <w:pPr>
                    <w:tabs>
                      <w:tab w:val="left" w:pos="1410"/>
                    </w:tabs>
                    <w:spacing w:line="360" w:lineRule="auto"/>
                    <w:rPr>
                      <w:rFonts w:ascii="Arial Narrow" w:hAnsi="Arial Narrow" w:cs="Tahoma"/>
                    </w:rPr>
                  </w:pPr>
                </w:p>
                <w:p w:rsidR="00135A9E" w:rsidRPr="004639D8" w:rsidRDefault="00135A9E" w:rsidP="00A945EB">
                  <w:pPr>
                    <w:tabs>
                      <w:tab w:val="left" w:pos="1410"/>
                    </w:tabs>
                    <w:spacing w:line="360" w:lineRule="auto"/>
                    <w:jc w:val="right"/>
                    <w:rPr>
                      <w:rFonts w:ascii="Arial Narrow" w:hAnsi="Arial Narrow" w:cs="Tahoma"/>
                    </w:rPr>
                  </w:pPr>
                  <w:r w:rsidRPr="004639D8">
                    <w:rPr>
                      <w:rFonts w:ascii="Arial Narrow" w:hAnsi="Arial Narrow" w:cs="Tahoma"/>
                    </w:rPr>
                    <w:t>0,-</w:t>
                  </w:r>
                </w:p>
                <w:p w:rsidR="00135A9E" w:rsidRPr="004639D8" w:rsidRDefault="00120ECA" w:rsidP="00A945EB">
                  <w:pPr>
                    <w:tabs>
                      <w:tab w:val="left" w:pos="1410"/>
                    </w:tabs>
                    <w:spacing w:line="360" w:lineRule="auto"/>
                    <w:jc w:val="right"/>
                    <w:rPr>
                      <w:rFonts w:ascii="Arial Narrow" w:hAnsi="Arial Narrow" w:cs="Tahoma"/>
                    </w:rPr>
                  </w:pPr>
                  <w:r w:rsidRPr="004639D8">
                    <w:rPr>
                      <w:rFonts w:ascii="Arial Narrow" w:hAnsi="Arial Narrow" w:cs="Tahoma"/>
                      <w:lang w:val="en-US"/>
                    </w:rPr>
                    <w:t>0</w:t>
                  </w:r>
                  <w:r w:rsidR="00135A9E" w:rsidRPr="004639D8">
                    <w:rPr>
                      <w:rFonts w:ascii="Arial Narrow" w:hAnsi="Arial Narrow" w:cs="Tahoma"/>
                    </w:rPr>
                    <w:t>,-</w:t>
                  </w:r>
                </w:p>
                <w:p w:rsidR="00135A9E" w:rsidRPr="004639D8" w:rsidRDefault="00120ECA" w:rsidP="00A945EB">
                  <w:pPr>
                    <w:tabs>
                      <w:tab w:val="left" w:pos="1410"/>
                    </w:tabs>
                    <w:spacing w:line="360" w:lineRule="auto"/>
                    <w:jc w:val="right"/>
                    <w:rPr>
                      <w:rFonts w:ascii="Arial Narrow" w:hAnsi="Arial Narrow" w:cs="Tahoma"/>
                    </w:rPr>
                  </w:pPr>
                  <w:r w:rsidRPr="004639D8">
                    <w:rPr>
                      <w:rFonts w:ascii="Arial Narrow" w:hAnsi="Arial Narrow" w:cs="Tahoma"/>
                      <w:lang w:val="en-US"/>
                    </w:rPr>
                    <w:t>3.300.000</w:t>
                  </w:r>
                  <w:r w:rsidR="00135A9E" w:rsidRPr="004639D8">
                    <w:rPr>
                      <w:rFonts w:ascii="Arial Narrow" w:hAnsi="Arial Narrow" w:cs="Tahoma"/>
                    </w:rPr>
                    <w:t>,-</w:t>
                  </w:r>
                </w:p>
                <w:p w:rsidR="00135A9E" w:rsidRPr="004639D8" w:rsidRDefault="00135A9E" w:rsidP="00A945EB">
                  <w:pPr>
                    <w:tabs>
                      <w:tab w:val="left" w:pos="1410"/>
                    </w:tabs>
                    <w:spacing w:line="360" w:lineRule="auto"/>
                    <w:jc w:val="right"/>
                    <w:rPr>
                      <w:rFonts w:ascii="Arial Narrow" w:hAnsi="Arial Narrow" w:cs="Tahoma"/>
                    </w:rPr>
                  </w:pPr>
                </w:p>
                <w:p w:rsidR="00135A9E" w:rsidRPr="004639D8" w:rsidRDefault="00120ECA" w:rsidP="00A945EB">
                  <w:pPr>
                    <w:tabs>
                      <w:tab w:val="left" w:pos="1410"/>
                    </w:tabs>
                    <w:spacing w:line="360" w:lineRule="auto"/>
                    <w:jc w:val="right"/>
                    <w:rPr>
                      <w:rFonts w:ascii="Arial Narrow" w:hAnsi="Arial Narrow" w:cs="Tahoma"/>
                    </w:rPr>
                  </w:pPr>
                  <w:r w:rsidRPr="004639D8">
                    <w:rPr>
                      <w:rFonts w:ascii="Arial Narrow" w:hAnsi="Arial Narrow" w:cs="Tahoma"/>
                      <w:lang w:val="en-US"/>
                    </w:rPr>
                    <w:t>39.689.000</w:t>
                  </w:r>
                  <w:r w:rsidR="00135A9E" w:rsidRPr="004639D8">
                    <w:rPr>
                      <w:rFonts w:ascii="Arial Narrow" w:hAnsi="Arial Narrow" w:cs="Tahoma"/>
                    </w:rPr>
                    <w:t>,-</w:t>
                  </w:r>
                </w:p>
                <w:p w:rsidR="00135A9E" w:rsidRPr="004639D8" w:rsidRDefault="00135A9E" w:rsidP="00A945EB">
                  <w:pPr>
                    <w:tabs>
                      <w:tab w:val="left" w:pos="1410"/>
                    </w:tabs>
                    <w:spacing w:line="360" w:lineRule="auto"/>
                    <w:jc w:val="right"/>
                    <w:rPr>
                      <w:rFonts w:ascii="Arial Narrow" w:hAnsi="Arial Narrow" w:cs="Tahoma"/>
                    </w:rPr>
                  </w:pPr>
                </w:p>
                <w:p w:rsidR="00135A9E" w:rsidRPr="004639D8" w:rsidRDefault="00135A9E" w:rsidP="00120ECA">
                  <w:pPr>
                    <w:tabs>
                      <w:tab w:val="left" w:pos="1410"/>
                    </w:tabs>
                    <w:spacing w:line="360" w:lineRule="auto"/>
                    <w:jc w:val="right"/>
                    <w:rPr>
                      <w:rFonts w:ascii="Arial Narrow" w:hAnsi="Arial Narrow" w:cs="Arial"/>
                      <w:sz w:val="22"/>
                      <w:szCs w:val="22"/>
                    </w:rPr>
                  </w:pPr>
                </w:p>
              </w:tc>
            </w:tr>
            <w:tr w:rsidR="00135A9E" w:rsidRPr="004639D8" w:rsidTr="00A945EB">
              <w:tc>
                <w:tcPr>
                  <w:tcW w:w="562" w:type="dxa"/>
                </w:tcPr>
                <w:p w:rsidR="00135A9E" w:rsidRPr="004639D8" w:rsidRDefault="00135A9E" w:rsidP="00A945EB">
                  <w:pPr>
                    <w:pStyle w:val="ListParagraph"/>
                    <w:spacing w:line="360" w:lineRule="auto"/>
                    <w:ind w:left="0" w:right="-59"/>
                    <w:jc w:val="both"/>
                    <w:rPr>
                      <w:rFonts w:ascii="Arial Narrow" w:hAnsi="Arial Narrow" w:cs="Arial"/>
                    </w:rPr>
                  </w:pPr>
                </w:p>
              </w:tc>
              <w:tc>
                <w:tcPr>
                  <w:tcW w:w="3260" w:type="dxa"/>
                </w:tcPr>
                <w:p w:rsidR="00135A9E" w:rsidRPr="004639D8" w:rsidRDefault="00135A9E" w:rsidP="00A945EB">
                  <w:pPr>
                    <w:pStyle w:val="ListParagraph"/>
                    <w:spacing w:line="360" w:lineRule="auto"/>
                    <w:ind w:left="0" w:right="-108"/>
                    <w:jc w:val="center"/>
                    <w:rPr>
                      <w:rFonts w:ascii="Arial Narrow" w:hAnsi="Arial Narrow" w:cs="Arial"/>
                    </w:rPr>
                  </w:pPr>
                  <w:r w:rsidRPr="004639D8">
                    <w:rPr>
                      <w:rFonts w:ascii="Arial Narrow" w:hAnsi="Arial Narrow" w:cs="Arial"/>
                    </w:rPr>
                    <w:t>Jumlah</w:t>
                  </w:r>
                </w:p>
              </w:tc>
              <w:tc>
                <w:tcPr>
                  <w:tcW w:w="1595" w:type="dxa"/>
                </w:tcPr>
                <w:p w:rsidR="00135A9E" w:rsidRPr="004639D8" w:rsidRDefault="00135A9E" w:rsidP="00A945EB">
                  <w:pPr>
                    <w:pStyle w:val="ListParagraph"/>
                    <w:spacing w:line="360" w:lineRule="auto"/>
                    <w:ind w:left="0"/>
                    <w:jc w:val="right"/>
                    <w:rPr>
                      <w:rFonts w:ascii="Arial Narrow" w:hAnsi="Arial Narrow" w:cs="Arial"/>
                    </w:rPr>
                  </w:pPr>
                  <w:r w:rsidRPr="004639D8">
                    <w:rPr>
                      <w:rFonts w:ascii="Arial Narrow" w:hAnsi="Arial Narrow" w:cs="Arial"/>
                      <w:sz w:val="22"/>
                      <w:szCs w:val="22"/>
                    </w:rPr>
                    <w:t>1.328.787.000</w:t>
                  </w:r>
                  <w:r w:rsidRPr="004639D8">
                    <w:rPr>
                      <w:rFonts w:ascii="Arial Narrow" w:hAnsi="Arial Narrow" w:cs="Arial"/>
                    </w:rPr>
                    <w:t>,-</w:t>
                  </w:r>
                </w:p>
              </w:tc>
              <w:tc>
                <w:tcPr>
                  <w:tcW w:w="1560" w:type="dxa"/>
                </w:tcPr>
                <w:p w:rsidR="00135A9E" w:rsidRPr="004639D8" w:rsidRDefault="00135A9E" w:rsidP="00A945EB">
                  <w:pPr>
                    <w:pStyle w:val="ListParagraph"/>
                    <w:spacing w:line="360" w:lineRule="auto"/>
                    <w:ind w:left="0"/>
                    <w:jc w:val="right"/>
                    <w:rPr>
                      <w:rFonts w:ascii="Arial Narrow" w:hAnsi="Arial Narrow" w:cs="Arial"/>
                    </w:rPr>
                  </w:pPr>
                  <w:r w:rsidRPr="004639D8">
                    <w:rPr>
                      <w:rFonts w:ascii="Arial Narrow" w:hAnsi="Arial Narrow" w:cs="Arial"/>
                      <w:sz w:val="22"/>
                      <w:szCs w:val="22"/>
                    </w:rPr>
                    <w:t>1.208.257.425</w:t>
                  </w:r>
                  <w:r w:rsidRPr="004639D8">
                    <w:rPr>
                      <w:rFonts w:ascii="Arial Narrow" w:hAnsi="Arial Narrow" w:cs="Arial"/>
                    </w:rPr>
                    <w:t>,-</w:t>
                  </w:r>
                </w:p>
              </w:tc>
              <w:tc>
                <w:tcPr>
                  <w:tcW w:w="1559" w:type="dxa"/>
                </w:tcPr>
                <w:p w:rsidR="00135A9E" w:rsidRPr="004639D8" w:rsidRDefault="00135A9E" w:rsidP="00A945EB">
                  <w:pPr>
                    <w:pStyle w:val="ListParagraph"/>
                    <w:spacing w:line="360" w:lineRule="auto"/>
                    <w:ind w:left="0"/>
                    <w:jc w:val="right"/>
                    <w:rPr>
                      <w:rFonts w:ascii="Arial Narrow" w:hAnsi="Arial Narrow" w:cs="Arial"/>
                    </w:rPr>
                  </w:pPr>
                  <w:r w:rsidRPr="004639D8">
                    <w:rPr>
                      <w:rFonts w:ascii="Arial Narrow" w:hAnsi="Arial Narrow" w:cs="Arial"/>
                    </w:rPr>
                    <w:t>173.832.000,-</w:t>
                  </w:r>
                </w:p>
              </w:tc>
            </w:tr>
          </w:tbl>
          <w:p w:rsidR="00135A9E" w:rsidRPr="004639D8" w:rsidRDefault="00135A9E" w:rsidP="00A945EB">
            <w:pPr>
              <w:pStyle w:val="ListParagraph"/>
              <w:spacing w:line="360" w:lineRule="auto"/>
              <w:ind w:left="1452" w:right="513"/>
              <w:jc w:val="both"/>
              <w:rPr>
                <w:rFonts w:ascii="Arial Narrow" w:hAnsi="Arial Narrow" w:cs="Arial"/>
                <w:b/>
                <w:i/>
              </w:rPr>
            </w:pPr>
          </w:p>
          <w:p w:rsidR="00B659A3" w:rsidRPr="004639D8" w:rsidRDefault="00B659A3" w:rsidP="00A945EB">
            <w:pPr>
              <w:pStyle w:val="ListParagraph"/>
              <w:spacing w:line="360" w:lineRule="auto"/>
              <w:ind w:left="1452" w:right="513"/>
              <w:jc w:val="both"/>
              <w:rPr>
                <w:rFonts w:ascii="Arial Narrow" w:hAnsi="Arial Narrow" w:cs="Arial"/>
                <w:b/>
                <w:i/>
              </w:rPr>
            </w:pPr>
          </w:p>
          <w:p w:rsidR="00135A9E" w:rsidRPr="004639D8" w:rsidRDefault="00135A9E" w:rsidP="0094375E">
            <w:pPr>
              <w:pStyle w:val="ListParagraph"/>
              <w:numPr>
                <w:ilvl w:val="2"/>
                <w:numId w:val="45"/>
              </w:numPr>
              <w:spacing w:line="360" w:lineRule="auto"/>
              <w:ind w:left="1452" w:right="513" w:hanging="709"/>
              <w:jc w:val="both"/>
              <w:rPr>
                <w:rFonts w:ascii="Arial Narrow" w:hAnsi="Arial Narrow" w:cs="Arial"/>
                <w:b/>
                <w:i/>
                <w:lang w:val="id-ID"/>
              </w:rPr>
            </w:pPr>
            <w:r w:rsidRPr="004639D8">
              <w:rPr>
                <w:rFonts w:ascii="Arial Narrow" w:hAnsi="Arial Narrow" w:cs="Arial"/>
                <w:b/>
                <w:i/>
                <w:lang w:val="id-ID"/>
              </w:rPr>
              <w:t>Belanja Modal Gedung dan Bangunan</w:t>
            </w:r>
          </w:p>
          <w:tbl>
            <w:tblPr>
              <w:tblStyle w:val="TableGrid"/>
              <w:tblW w:w="0" w:type="auto"/>
              <w:tblInd w:w="743" w:type="dxa"/>
              <w:tblLook w:val="04A0" w:firstRow="1" w:lastRow="0" w:firstColumn="1" w:lastColumn="0" w:noHBand="0" w:noVBand="1"/>
            </w:tblPr>
            <w:tblGrid>
              <w:gridCol w:w="561"/>
              <w:gridCol w:w="3253"/>
              <w:gridCol w:w="1595"/>
              <w:gridCol w:w="1611"/>
              <w:gridCol w:w="1611"/>
            </w:tblGrid>
            <w:tr w:rsidR="00135A9E" w:rsidRPr="004639D8" w:rsidTr="00A945EB">
              <w:tc>
                <w:tcPr>
                  <w:tcW w:w="561" w:type="dxa"/>
                  <w:vMerge w:val="restart"/>
                  <w:vAlign w:val="center"/>
                </w:tcPr>
                <w:p w:rsidR="00135A9E" w:rsidRPr="004639D8" w:rsidRDefault="00135A9E" w:rsidP="00A945EB">
                  <w:pPr>
                    <w:pStyle w:val="ListParagraph"/>
                    <w:spacing w:line="360" w:lineRule="auto"/>
                    <w:ind w:left="0" w:right="-32"/>
                    <w:jc w:val="center"/>
                    <w:rPr>
                      <w:rFonts w:ascii="Arial Narrow" w:hAnsi="Arial Narrow" w:cs="Arial"/>
                    </w:rPr>
                  </w:pPr>
                  <w:r w:rsidRPr="004639D8">
                    <w:rPr>
                      <w:rFonts w:ascii="Arial Narrow" w:hAnsi="Arial Narrow" w:cs="Arial"/>
                    </w:rPr>
                    <w:t>No</w:t>
                  </w:r>
                </w:p>
              </w:tc>
              <w:tc>
                <w:tcPr>
                  <w:tcW w:w="3253" w:type="dxa"/>
                  <w:vMerge w:val="restart"/>
                  <w:vAlign w:val="center"/>
                </w:tcPr>
                <w:p w:rsidR="00135A9E" w:rsidRPr="004639D8" w:rsidRDefault="00135A9E" w:rsidP="00A945EB">
                  <w:pPr>
                    <w:pStyle w:val="ListParagraph"/>
                    <w:spacing w:line="360" w:lineRule="auto"/>
                    <w:ind w:left="0"/>
                    <w:jc w:val="center"/>
                    <w:rPr>
                      <w:rFonts w:ascii="Arial Narrow" w:hAnsi="Arial Narrow" w:cs="Arial"/>
                    </w:rPr>
                  </w:pPr>
                  <w:r w:rsidRPr="004639D8">
                    <w:rPr>
                      <w:rFonts w:ascii="Arial Narrow" w:hAnsi="Arial Narrow" w:cs="Arial"/>
                    </w:rPr>
                    <w:t>Uraian</w:t>
                  </w:r>
                </w:p>
              </w:tc>
              <w:tc>
                <w:tcPr>
                  <w:tcW w:w="3206" w:type="dxa"/>
                  <w:gridSpan w:val="2"/>
                </w:tcPr>
                <w:p w:rsidR="00135A9E" w:rsidRPr="004639D8" w:rsidRDefault="00135A9E" w:rsidP="00A945EB">
                  <w:pPr>
                    <w:pStyle w:val="ListParagraph"/>
                    <w:spacing w:line="360" w:lineRule="auto"/>
                    <w:ind w:left="0" w:right="16"/>
                    <w:jc w:val="center"/>
                    <w:rPr>
                      <w:rFonts w:ascii="Arial Narrow" w:hAnsi="Arial Narrow" w:cs="Arial"/>
                    </w:rPr>
                  </w:pPr>
                  <w:r w:rsidRPr="004639D8">
                    <w:rPr>
                      <w:rFonts w:ascii="Arial Narrow" w:hAnsi="Arial Narrow" w:cs="Arial"/>
                    </w:rPr>
                    <w:t>Tahun 2019</w:t>
                  </w:r>
                </w:p>
              </w:tc>
              <w:tc>
                <w:tcPr>
                  <w:tcW w:w="1611" w:type="dxa"/>
                </w:tcPr>
                <w:p w:rsidR="00135A9E" w:rsidRPr="004639D8" w:rsidRDefault="00135A9E" w:rsidP="00A945EB">
                  <w:pPr>
                    <w:pStyle w:val="ListParagraph"/>
                    <w:spacing w:line="360" w:lineRule="auto"/>
                    <w:ind w:left="0"/>
                    <w:jc w:val="center"/>
                    <w:rPr>
                      <w:rFonts w:ascii="Arial Narrow" w:hAnsi="Arial Narrow" w:cs="Arial"/>
                    </w:rPr>
                  </w:pPr>
                  <w:r w:rsidRPr="004639D8">
                    <w:rPr>
                      <w:rFonts w:ascii="Arial Narrow" w:hAnsi="Arial Narrow" w:cs="Arial"/>
                    </w:rPr>
                    <w:t>Tahun 2018</w:t>
                  </w:r>
                </w:p>
              </w:tc>
            </w:tr>
            <w:tr w:rsidR="00135A9E" w:rsidRPr="004639D8" w:rsidTr="00A945EB">
              <w:tc>
                <w:tcPr>
                  <w:tcW w:w="561" w:type="dxa"/>
                  <w:vMerge/>
                </w:tcPr>
                <w:p w:rsidR="00135A9E" w:rsidRPr="004639D8" w:rsidRDefault="00135A9E" w:rsidP="00A945EB">
                  <w:pPr>
                    <w:pStyle w:val="ListParagraph"/>
                    <w:spacing w:line="360" w:lineRule="auto"/>
                    <w:ind w:left="0" w:right="-32"/>
                    <w:jc w:val="both"/>
                    <w:rPr>
                      <w:rFonts w:ascii="Arial Narrow" w:hAnsi="Arial Narrow" w:cs="Arial"/>
                    </w:rPr>
                  </w:pPr>
                </w:p>
              </w:tc>
              <w:tc>
                <w:tcPr>
                  <w:tcW w:w="3253" w:type="dxa"/>
                  <w:vMerge/>
                </w:tcPr>
                <w:p w:rsidR="00135A9E" w:rsidRPr="004639D8" w:rsidRDefault="00135A9E" w:rsidP="00A945EB">
                  <w:pPr>
                    <w:pStyle w:val="ListParagraph"/>
                    <w:spacing w:line="360" w:lineRule="auto"/>
                    <w:ind w:left="0"/>
                    <w:jc w:val="both"/>
                    <w:rPr>
                      <w:rFonts w:ascii="Arial Narrow" w:hAnsi="Arial Narrow" w:cs="Arial"/>
                    </w:rPr>
                  </w:pPr>
                </w:p>
              </w:tc>
              <w:tc>
                <w:tcPr>
                  <w:tcW w:w="1595" w:type="dxa"/>
                </w:tcPr>
                <w:p w:rsidR="00135A9E" w:rsidRPr="004639D8" w:rsidRDefault="00135A9E" w:rsidP="00A945EB">
                  <w:pPr>
                    <w:pStyle w:val="ListParagraph"/>
                    <w:spacing w:line="360" w:lineRule="auto"/>
                    <w:ind w:left="0"/>
                    <w:jc w:val="center"/>
                    <w:rPr>
                      <w:rFonts w:ascii="Arial Narrow" w:hAnsi="Arial Narrow" w:cs="Arial"/>
                    </w:rPr>
                  </w:pPr>
                  <w:r w:rsidRPr="004639D8">
                    <w:rPr>
                      <w:rFonts w:ascii="Arial Narrow" w:hAnsi="Arial Narrow" w:cs="Arial"/>
                    </w:rPr>
                    <w:t>Anggaran (Rp)</w:t>
                  </w:r>
                </w:p>
              </w:tc>
              <w:tc>
                <w:tcPr>
                  <w:tcW w:w="1611" w:type="dxa"/>
                </w:tcPr>
                <w:p w:rsidR="00135A9E" w:rsidRPr="004639D8" w:rsidRDefault="00135A9E" w:rsidP="00A945EB">
                  <w:pPr>
                    <w:pStyle w:val="ListParagraph"/>
                    <w:spacing w:line="360" w:lineRule="auto"/>
                    <w:ind w:left="0" w:right="16"/>
                    <w:jc w:val="center"/>
                    <w:rPr>
                      <w:rFonts w:ascii="Arial Narrow" w:hAnsi="Arial Narrow" w:cs="Arial"/>
                    </w:rPr>
                  </w:pPr>
                  <w:r w:rsidRPr="004639D8">
                    <w:rPr>
                      <w:rFonts w:ascii="Arial Narrow" w:hAnsi="Arial Narrow" w:cs="Arial"/>
                    </w:rPr>
                    <w:t>Realisasi (Rp)</w:t>
                  </w:r>
                </w:p>
              </w:tc>
              <w:tc>
                <w:tcPr>
                  <w:tcW w:w="1611" w:type="dxa"/>
                </w:tcPr>
                <w:p w:rsidR="00135A9E" w:rsidRPr="004639D8" w:rsidRDefault="00135A9E" w:rsidP="00A945EB">
                  <w:pPr>
                    <w:pStyle w:val="ListParagraph"/>
                    <w:spacing w:line="360" w:lineRule="auto"/>
                    <w:ind w:left="0"/>
                    <w:jc w:val="center"/>
                    <w:rPr>
                      <w:rFonts w:ascii="Arial Narrow" w:hAnsi="Arial Narrow" w:cs="Arial"/>
                    </w:rPr>
                  </w:pPr>
                  <w:r w:rsidRPr="004639D8">
                    <w:rPr>
                      <w:rFonts w:ascii="Arial Narrow" w:hAnsi="Arial Narrow" w:cs="Arial"/>
                    </w:rPr>
                    <w:t>Realisasi (Rp)</w:t>
                  </w:r>
                </w:p>
              </w:tc>
            </w:tr>
            <w:tr w:rsidR="00135A9E" w:rsidRPr="004639D8" w:rsidTr="00A945EB">
              <w:tc>
                <w:tcPr>
                  <w:tcW w:w="561" w:type="dxa"/>
                </w:tcPr>
                <w:p w:rsidR="00135A9E" w:rsidRPr="004639D8" w:rsidRDefault="00135A9E" w:rsidP="00A945EB">
                  <w:pPr>
                    <w:pStyle w:val="ListParagraph"/>
                    <w:spacing w:line="360" w:lineRule="auto"/>
                    <w:ind w:left="0" w:right="-32"/>
                    <w:jc w:val="both"/>
                    <w:rPr>
                      <w:rFonts w:ascii="Arial Narrow" w:hAnsi="Arial Narrow" w:cs="Arial"/>
                    </w:rPr>
                  </w:pPr>
                </w:p>
                <w:p w:rsidR="00135A9E" w:rsidRPr="004639D8" w:rsidRDefault="00135A9E" w:rsidP="00A945EB">
                  <w:pPr>
                    <w:pStyle w:val="ListParagraph"/>
                    <w:spacing w:line="360" w:lineRule="auto"/>
                    <w:ind w:left="0" w:right="-32"/>
                    <w:jc w:val="both"/>
                    <w:rPr>
                      <w:rFonts w:ascii="Arial Narrow" w:hAnsi="Arial Narrow" w:cs="Arial"/>
                    </w:rPr>
                  </w:pPr>
                  <w:r w:rsidRPr="004639D8">
                    <w:rPr>
                      <w:rFonts w:ascii="Arial Narrow" w:hAnsi="Arial Narrow" w:cs="Arial"/>
                    </w:rPr>
                    <w:t>1.</w:t>
                  </w:r>
                </w:p>
                <w:p w:rsidR="00135A9E" w:rsidRPr="004639D8" w:rsidRDefault="00135A9E" w:rsidP="00A945EB">
                  <w:pPr>
                    <w:pStyle w:val="ListParagraph"/>
                    <w:spacing w:line="360" w:lineRule="auto"/>
                    <w:ind w:left="0" w:right="-32"/>
                    <w:jc w:val="both"/>
                    <w:rPr>
                      <w:rFonts w:ascii="Arial Narrow" w:hAnsi="Arial Narrow" w:cs="Arial"/>
                    </w:rPr>
                  </w:pPr>
                </w:p>
                <w:p w:rsidR="00135A9E" w:rsidRPr="004639D8" w:rsidRDefault="00135A9E" w:rsidP="00A945EB">
                  <w:pPr>
                    <w:pStyle w:val="ListParagraph"/>
                    <w:spacing w:line="360" w:lineRule="auto"/>
                    <w:ind w:left="0" w:right="-32"/>
                    <w:jc w:val="both"/>
                    <w:rPr>
                      <w:rFonts w:ascii="Arial Narrow" w:hAnsi="Arial Narrow" w:cs="Arial"/>
                    </w:rPr>
                  </w:pPr>
                </w:p>
                <w:p w:rsidR="00135A9E" w:rsidRPr="004639D8" w:rsidRDefault="00135A9E" w:rsidP="00A945EB">
                  <w:pPr>
                    <w:pStyle w:val="ListParagraph"/>
                    <w:spacing w:line="360" w:lineRule="auto"/>
                    <w:ind w:left="0" w:right="-32"/>
                    <w:jc w:val="both"/>
                    <w:rPr>
                      <w:rFonts w:ascii="Arial Narrow" w:hAnsi="Arial Narrow" w:cs="Arial"/>
                    </w:rPr>
                  </w:pPr>
                </w:p>
              </w:tc>
              <w:tc>
                <w:tcPr>
                  <w:tcW w:w="3253" w:type="dxa"/>
                </w:tcPr>
                <w:p w:rsidR="00135A9E" w:rsidRPr="004639D8" w:rsidRDefault="00135A9E" w:rsidP="00A945EB">
                  <w:pPr>
                    <w:pStyle w:val="ListParagraph"/>
                    <w:spacing w:line="360" w:lineRule="auto"/>
                    <w:ind w:left="0"/>
                    <w:jc w:val="both"/>
                    <w:rPr>
                      <w:rFonts w:ascii="Arial Narrow" w:hAnsi="Arial Narrow" w:cs="Arial"/>
                    </w:rPr>
                  </w:pPr>
                </w:p>
                <w:p w:rsidR="00135A9E" w:rsidRPr="004639D8" w:rsidRDefault="00135A9E" w:rsidP="00E3500D">
                  <w:pPr>
                    <w:pStyle w:val="ListParagraph"/>
                    <w:spacing w:line="360" w:lineRule="auto"/>
                    <w:ind w:left="0"/>
                    <w:jc w:val="both"/>
                    <w:rPr>
                      <w:rFonts w:ascii="Arial Narrow" w:hAnsi="Arial Narrow" w:cs="Arial"/>
                      <w:lang w:val="en-US"/>
                    </w:rPr>
                  </w:pPr>
                  <w:r w:rsidRPr="004639D8">
                    <w:rPr>
                      <w:rFonts w:ascii="Arial Narrow" w:hAnsi="Arial Narrow" w:cs="Arial"/>
                    </w:rPr>
                    <w:t xml:space="preserve">BM. </w:t>
                  </w:r>
                  <w:r w:rsidR="00E3500D" w:rsidRPr="004639D8">
                    <w:rPr>
                      <w:rFonts w:ascii="Arial Narrow" w:hAnsi="Arial Narrow" w:cs="Arial"/>
                      <w:lang w:val="en-US"/>
                    </w:rPr>
                    <w:t>Pengadaan Bangunan Gedung Tempat kerja</w:t>
                  </w:r>
                </w:p>
              </w:tc>
              <w:tc>
                <w:tcPr>
                  <w:tcW w:w="1595" w:type="dxa"/>
                </w:tcPr>
                <w:p w:rsidR="00135A9E" w:rsidRPr="004639D8" w:rsidRDefault="00135A9E" w:rsidP="00A945EB">
                  <w:pPr>
                    <w:pStyle w:val="ListParagraph"/>
                    <w:spacing w:line="360" w:lineRule="auto"/>
                    <w:ind w:left="0"/>
                    <w:jc w:val="right"/>
                    <w:rPr>
                      <w:rFonts w:ascii="Arial Narrow" w:hAnsi="Arial Narrow" w:cs="Arial"/>
                    </w:rPr>
                  </w:pPr>
                </w:p>
                <w:p w:rsidR="00135A9E" w:rsidRPr="004639D8" w:rsidRDefault="00135A9E" w:rsidP="00A945EB">
                  <w:pPr>
                    <w:pStyle w:val="ListParagraph"/>
                    <w:spacing w:line="360" w:lineRule="auto"/>
                    <w:ind w:left="0"/>
                    <w:rPr>
                      <w:rFonts w:ascii="Arial Narrow" w:hAnsi="Arial Narrow" w:cs="Arial"/>
                    </w:rPr>
                  </w:pPr>
                </w:p>
                <w:p w:rsidR="00135A9E" w:rsidRPr="004639D8" w:rsidRDefault="00135A9E" w:rsidP="00A945EB">
                  <w:pPr>
                    <w:jc w:val="right"/>
                    <w:rPr>
                      <w:rFonts w:ascii="Arial Narrow" w:hAnsi="Arial Narrow" w:cs="Tahoma"/>
                    </w:rPr>
                  </w:pPr>
                  <w:r w:rsidRPr="004639D8">
                    <w:rPr>
                      <w:rFonts w:ascii="Arial Narrow" w:hAnsi="Arial Narrow" w:cs="Tahoma"/>
                    </w:rPr>
                    <w:t>280.250.000,-</w:t>
                  </w:r>
                </w:p>
                <w:p w:rsidR="00135A9E" w:rsidRPr="004639D8" w:rsidRDefault="00135A9E" w:rsidP="00A945EB">
                  <w:pPr>
                    <w:pStyle w:val="ListParagraph"/>
                    <w:spacing w:line="360" w:lineRule="auto"/>
                    <w:ind w:left="0"/>
                    <w:rPr>
                      <w:rFonts w:ascii="Arial Narrow" w:hAnsi="Arial Narrow" w:cs="Arial"/>
                    </w:rPr>
                  </w:pPr>
                </w:p>
              </w:tc>
              <w:tc>
                <w:tcPr>
                  <w:tcW w:w="1611" w:type="dxa"/>
                </w:tcPr>
                <w:p w:rsidR="00135A9E" w:rsidRPr="004639D8" w:rsidRDefault="00135A9E" w:rsidP="00A945EB">
                  <w:pPr>
                    <w:pStyle w:val="ListParagraph"/>
                    <w:spacing w:line="360" w:lineRule="auto"/>
                    <w:ind w:left="0" w:right="16"/>
                    <w:jc w:val="right"/>
                    <w:rPr>
                      <w:rFonts w:ascii="Arial Narrow" w:hAnsi="Arial Narrow" w:cs="Arial"/>
                    </w:rPr>
                  </w:pPr>
                </w:p>
                <w:p w:rsidR="00135A9E" w:rsidRPr="004639D8" w:rsidRDefault="00135A9E" w:rsidP="00A945EB">
                  <w:pPr>
                    <w:pStyle w:val="ListParagraph"/>
                    <w:spacing w:line="360" w:lineRule="auto"/>
                    <w:ind w:left="0" w:right="16"/>
                    <w:jc w:val="right"/>
                    <w:rPr>
                      <w:rFonts w:ascii="Arial Narrow" w:hAnsi="Arial Narrow" w:cs="Arial"/>
                    </w:rPr>
                  </w:pPr>
                </w:p>
                <w:p w:rsidR="00135A9E" w:rsidRPr="004639D8" w:rsidRDefault="00135A9E" w:rsidP="00A945EB">
                  <w:pPr>
                    <w:jc w:val="right"/>
                    <w:rPr>
                      <w:rFonts w:ascii="Arial Narrow" w:hAnsi="Arial Narrow" w:cs="Tahoma"/>
                    </w:rPr>
                  </w:pPr>
                  <w:r w:rsidRPr="004639D8">
                    <w:rPr>
                      <w:rFonts w:ascii="Arial Narrow" w:hAnsi="Arial Narrow" w:cs="Tahoma"/>
                    </w:rPr>
                    <w:t>278.721.000,-</w:t>
                  </w:r>
                </w:p>
                <w:p w:rsidR="00135A9E" w:rsidRPr="004639D8" w:rsidRDefault="00135A9E" w:rsidP="00A945EB">
                  <w:pPr>
                    <w:pStyle w:val="ListParagraph"/>
                    <w:spacing w:line="360" w:lineRule="auto"/>
                    <w:ind w:left="0" w:right="16"/>
                    <w:rPr>
                      <w:rFonts w:ascii="Arial Narrow" w:hAnsi="Arial Narrow" w:cs="Arial"/>
                    </w:rPr>
                  </w:pPr>
                </w:p>
              </w:tc>
              <w:tc>
                <w:tcPr>
                  <w:tcW w:w="1611" w:type="dxa"/>
                </w:tcPr>
                <w:p w:rsidR="00135A9E" w:rsidRPr="004639D8" w:rsidRDefault="00135A9E" w:rsidP="00A945EB">
                  <w:pPr>
                    <w:pStyle w:val="ListParagraph"/>
                    <w:spacing w:line="360" w:lineRule="auto"/>
                    <w:ind w:left="0" w:right="16"/>
                    <w:jc w:val="right"/>
                    <w:rPr>
                      <w:rFonts w:ascii="Arial Narrow" w:hAnsi="Arial Narrow" w:cs="Arial"/>
                    </w:rPr>
                  </w:pPr>
                </w:p>
                <w:p w:rsidR="00135A9E" w:rsidRPr="004639D8" w:rsidRDefault="00135A9E" w:rsidP="00A945EB">
                  <w:pPr>
                    <w:pStyle w:val="ListParagraph"/>
                    <w:spacing w:line="360" w:lineRule="auto"/>
                    <w:ind w:left="0" w:right="16"/>
                    <w:jc w:val="right"/>
                    <w:rPr>
                      <w:rFonts w:ascii="Arial Narrow" w:hAnsi="Arial Narrow" w:cs="Arial"/>
                    </w:rPr>
                  </w:pPr>
                </w:p>
                <w:p w:rsidR="00135A9E" w:rsidRPr="004639D8" w:rsidRDefault="00135A9E" w:rsidP="00A945EB">
                  <w:pPr>
                    <w:tabs>
                      <w:tab w:val="left" w:pos="1410"/>
                    </w:tabs>
                    <w:jc w:val="right"/>
                    <w:rPr>
                      <w:rFonts w:ascii="Arial Narrow" w:hAnsi="Arial Narrow" w:cs="Tahoma"/>
                    </w:rPr>
                  </w:pPr>
                  <w:r w:rsidRPr="004639D8">
                    <w:rPr>
                      <w:rFonts w:ascii="Arial Narrow" w:hAnsi="Arial Narrow" w:cs="Tahoma"/>
                    </w:rPr>
                    <w:t>767.346.000,-</w:t>
                  </w:r>
                </w:p>
                <w:p w:rsidR="00135A9E" w:rsidRPr="004639D8" w:rsidRDefault="00135A9E" w:rsidP="00A945EB">
                  <w:pPr>
                    <w:pStyle w:val="ListParagraph"/>
                    <w:spacing w:line="360" w:lineRule="auto"/>
                    <w:ind w:left="0" w:right="16"/>
                    <w:rPr>
                      <w:rFonts w:ascii="Arial Narrow" w:hAnsi="Arial Narrow" w:cs="Arial"/>
                    </w:rPr>
                  </w:pPr>
                </w:p>
              </w:tc>
            </w:tr>
            <w:tr w:rsidR="00135A9E" w:rsidRPr="004639D8" w:rsidTr="00A945EB">
              <w:tc>
                <w:tcPr>
                  <w:tcW w:w="561" w:type="dxa"/>
                </w:tcPr>
                <w:p w:rsidR="00135A9E" w:rsidRPr="004639D8" w:rsidRDefault="00135A9E" w:rsidP="00A945EB">
                  <w:pPr>
                    <w:pStyle w:val="ListParagraph"/>
                    <w:spacing w:line="360" w:lineRule="auto"/>
                    <w:ind w:left="0" w:right="-32"/>
                    <w:jc w:val="both"/>
                    <w:rPr>
                      <w:rFonts w:ascii="Arial Narrow" w:hAnsi="Arial Narrow" w:cs="Arial"/>
                    </w:rPr>
                  </w:pPr>
                </w:p>
              </w:tc>
              <w:tc>
                <w:tcPr>
                  <w:tcW w:w="3253" w:type="dxa"/>
                </w:tcPr>
                <w:p w:rsidR="00135A9E" w:rsidRPr="004639D8" w:rsidRDefault="00135A9E" w:rsidP="00A945EB">
                  <w:pPr>
                    <w:pStyle w:val="ListParagraph"/>
                    <w:spacing w:line="360" w:lineRule="auto"/>
                    <w:ind w:left="0"/>
                    <w:jc w:val="center"/>
                    <w:rPr>
                      <w:rFonts w:ascii="Arial Narrow" w:hAnsi="Arial Narrow" w:cs="Arial"/>
                    </w:rPr>
                  </w:pPr>
                  <w:r w:rsidRPr="004639D8">
                    <w:rPr>
                      <w:rFonts w:ascii="Arial Narrow" w:hAnsi="Arial Narrow" w:cs="Arial"/>
                    </w:rPr>
                    <w:t>Jumlah</w:t>
                  </w:r>
                </w:p>
              </w:tc>
              <w:tc>
                <w:tcPr>
                  <w:tcW w:w="1595" w:type="dxa"/>
                </w:tcPr>
                <w:p w:rsidR="00135A9E" w:rsidRPr="004639D8" w:rsidRDefault="00135A9E" w:rsidP="00A945EB">
                  <w:pPr>
                    <w:pStyle w:val="ListParagraph"/>
                    <w:spacing w:line="360" w:lineRule="auto"/>
                    <w:ind w:left="0"/>
                    <w:jc w:val="right"/>
                    <w:rPr>
                      <w:rFonts w:ascii="Arial Narrow" w:hAnsi="Arial Narrow" w:cs="Arial"/>
                    </w:rPr>
                  </w:pPr>
                  <w:r w:rsidRPr="004639D8">
                    <w:rPr>
                      <w:rFonts w:ascii="Arial Narrow" w:hAnsi="Arial Narrow" w:cs="Tahoma"/>
                    </w:rPr>
                    <w:t>280.250.000</w:t>
                  </w:r>
                  <w:r w:rsidRPr="004639D8">
                    <w:rPr>
                      <w:rFonts w:ascii="Arial Narrow" w:hAnsi="Arial Narrow" w:cs="Arial"/>
                    </w:rPr>
                    <w:t>,-</w:t>
                  </w:r>
                </w:p>
              </w:tc>
              <w:tc>
                <w:tcPr>
                  <w:tcW w:w="1611" w:type="dxa"/>
                </w:tcPr>
                <w:p w:rsidR="00135A9E" w:rsidRPr="004639D8" w:rsidRDefault="00135A9E" w:rsidP="00A945EB">
                  <w:pPr>
                    <w:pStyle w:val="ListParagraph"/>
                    <w:spacing w:line="360" w:lineRule="auto"/>
                    <w:ind w:left="0" w:right="16"/>
                    <w:jc w:val="right"/>
                    <w:rPr>
                      <w:rFonts w:ascii="Arial Narrow" w:hAnsi="Arial Narrow" w:cs="Arial"/>
                    </w:rPr>
                  </w:pPr>
                  <w:r w:rsidRPr="004639D8">
                    <w:rPr>
                      <w:rFonts w:ascii="Arial Narrow" w:hAnsi="Arial Narrow" w:cs="Tahoma"/>
                    </w:rPr>
                    <w:t>278.721.000</w:t>
                  </w:r>
                  <w:r w:rsidRPr="004639D8">
                    <w:rPr>
                      <w:rFonts w:ascii="Arial Narrow" w:hAnsi="Arial Narrow" w:cs="Arial"/>
                    </w:rPr>
                    <w:t>,-</w:t>
                  </w:r>
                </w:p>
              </w:tc>
              <w:tc>
                <w:tcPr>
                  <w:tcW w:w="1611" w:type="dxa"/>
                </w:tcPr>
                <w:p w:rsidR="00135A9E" w:rsidRPr="004639D8" w:rsidRDefault="00135A9E" w:rsidP="00A945EB">
                  <w:pPr>
                    <w:tabs>
                      <w:tab w:val="left" w:pos="1410"/>
                    </w:tabs>
                    <w:jc w:val="right"/>
                    <w:rPr>
                      <w:rFonts w:ascii="Arial Narrow" w:hAnsi="Arial Narrow" w:cs="Tahoma"/>
                    </w:rPr>
                  </w:pPr>
                  <w:r w:rsidRPr="004639D8">
                    <w:rPr>
                      <w:rFonts w:ascii="Arial Narrow" w:hAnsi="Arial Narrow" w:cs="Tahoma"/>
                    </w:rPr>
                    <w:t>767.346.000,-</w:t>
                  </w:r>
                </w:p>
              </w:tc>
            </w:tr>
          </w:tbl>
          <w:p w:rsidR="00135A9E" w:rsidRPr="004639D8" w:rsidRDefault="00135A9E" w:rsidP="00A945EB">
            <w:pPr>
              <w:spacing w:line="360" w:lineRule="auto"/>
              <w:ind w:right="513"/>
              <w:jc w:val="both"/>
              <w:rPr>
                <w:rFonts w:ascii="Arial Narrow" w:hAnsi="Arial Narrow" w:cs="Arial"/>
                <w:lang w:val="id-ID"/>
              </w:rPr>
            </w:pPr>
          </w:p>
          <w:p w:rsidR="00135A9E" w:rsidRPr="004639D8" w:rsidRDefault="00135A9E" w:rsidP="0094375E">
            <w:pPr>
              <w:pStyle w:val="ListParagraph"/>
              <w:numPr>
                <w:ilvl w:val="2"/>
                <w:numId w:val="45"/>
              </w:numPr>
              <w:spacing w:line="360" w:lineRule="auto"/>
              <w:ind w:left="1310" w:right="513" w:hanging="567"/>
              <w:jc w:val="both"/>
              <w:rPr>
                <w:rFonts w:ascii="Arial Narrow" w:hAnsi="Arial Narrow" w:cs="Arial"/>
                <w:b/>
                <w:i/>
                <w:lang w:val="id-ID"/>
              </w:rPr>
            </w:pPr>
            <w:r w:rsidRPr="004639D8">
              <w:rPr>
                <w:rFonts w:ascii="Arial Narrow" w:hAnsi="Arial Narrow" w:cs="Arial"/>
                <w:b/>
                <w:i/>
                <w:lang w:val="id-ID"/>
              </w:rPr>
              <w:t>Belanja Modal Jalan, Irigasi dan Jaringan</w:t>
            </w:r>
          </w:p>
          <w:tbl>
            <w:tblPr>
              <w:tblStyle w:val="TableGrid"/>
              <w:tblW w:w="0" w:type="auto"/>
              <w:tblInd w:w="743" w:type="dxa"/>
              <w:tblLook w:val="04A0" w:firstRow="1" w:lastRow="0" w:firstColumn="1" w:lastColumn="0" w:noHBand="0" w:noVBand="1"/>
            </w:tblPr>
            <w:tblGrid>
              <w:gridCol w:w="562"/>
              <w:gridCol w:w="3260"/>
              <w:gridCol w:w="1559"/>
              <w:gridCol w:w="1560"/>
              <w:gridCol w:w="1559"/>
            </w:tblGrid>
            <w:tr w:rsidR="00135A9E" w:rsidRPr="004639D8" w:rsidTr="00A945EB">
              <w:tc>
                <w:tcPr>
                  <w:tcW w:w="562" w:type="dxa"/>
                  <w:vMerge w:val="restart"/>
                  <w:vAlign w:val="center"/>
                </w:tcPr>
                <w:p w:rsidR="00135A9E" w:rsidRPr="004639D8" w:rsidRDefault="00135A9E" w:rsidP="00A945EB">
                  <w:pPr>
                    <w:pStyle w:val="ListParagraph"/>
                    <w:spacing w:line="360" w:lineRule="auto"/>
                    <w:ind w:left="0" w:right="-32"/>
                    <w:jc w:val="center"/>
                    <w:rPr>
                      <w:rFonts w:ascii="Arial Narrow" w:hAnsi="Arial Narrow" w:cs="Arial"/>
                    </w:rPr>
                  </w:pPr>
                  <w:r w:rsidRPr="004639D8">
                    <w:rPr>
                      <w:rFonts w:ascii="Arial Narrow" w:hAnsi="Arial Narrow" w:cs="Arial"/>
                    </w:rPr>
                    <w:t>No</w:t>
                  </w:r>
                </w:p>
              </w:tc>
              <w:tc>
                <w:tcPr>
                  <w:tcW w:w="3260" w:type="dxa"/>
                  <w:vMerge w:val="restart"/>
                  <w:vAlign w:val="center"/>
                </w:tcPr>
                <w:p w:rsidR="00135A9E" w:rsidRPr="004639D8" w:rsidRDefault="00135A9E" w:rsidP="00A945EB">
                  <w:pPr>
                    <w:pStyle w:val="ListParagraph"/>
                    <w:spacing w:line="360" w:lineRule="auto"/>
                    <w:ind w:left="0"/>
                    <w:jc w:val="center"/>
                    <w:rPr>
                      <w:rFonts w:ascii="Arial Narrow" w:hAnsi="Arial Narrow" w:cs="Arial"/>
                    </w:rPr>
                  </w:pPr>
                  <w:r w:rsidRPr="004639D8">
                    <w:rPr>
                      <w:rFonts w:ascii="Arial Narrow" w:hAnsi="Arial Narrow" w:cs="Arial"/>
                    </w:rPr>
                    <w:t>Uraian</w:t>
                  </w:r>
                </w:p>
              </w:tc>
              <w:tc>
                <w:tcPr>
                  <w:tcW w:w="3119" w:type="dxa"/>
                  <w:gridSpan w:val="2"/>
                </w:tcPr>
                <w:p w:rsidR="00135A9E" w:rsidRPr="004639D8" w:rsidRDefault="00135A9E" w:rsidP="00A945EB">
                  <w:pPr>
                    <w:pStyle w:val="ListParagraph"/>
                    <w:spacing w:line="360" w:lineRule="auto"/>
                    <w:ind w:left="0" w:right="16"/>
                    <w:jc w:val="center"/>
                    <w:rPr>
                      <w:rFonts w:ascii="Arial Narrow" w:hAnsi="Arial Narrow" w:cs="Arial"/>
                    </w:rPr>
                  </w:pPr>
                  <w:r w:rsidRPr="004639D8">
                    <w:rPr>
                      <w:rFonts w:ascii="Arial Narrow" w:hAnsi="Arial Narrow" w:cs="Arial"/>
                    </w:rPr>
                    <w:t>Tahun 2019</w:t>
                  </w:r>
                </w:p>
              </w:tc>
              <w:tc>
                <w:tcPr>
                  <w:tcW w:w="1559" w:type="dxa"/>
                </w:tcPr>
                <w:p w:rsidR="00135A9E" w:rsidRPr="004639D8" w:rsidRDefault="00135A9E" w:rsidP="00A945EB">
                  <w:pPr>
                    <w:pStyle w:val="ListParagraph"/>
                    <w:spacing w:line="360" w:lineRule="auto"/>
                    <w:ind w:left="0"/>
                    <w:jc w:val="center"/>
                    <w:rPr>
                      <w:rFonts w:ascii="Arial Narrow" w:hAnsi="Arial Narrow" w:cs="Arial"/>
                    </w:rPr>
                  </w:pPr>
                  <w:r w:rsidRPr="004639D8">
                    <w:rPr>
                      <w:rFonts w:ascii="Arial Narrow" w:hAnsi="Arial Narrow" w:cs="Arial"/>
                    </w:rPr>
                    <w:t>Tahun 2018</w:t>
                  </w:r>
                </w:p>
              </w:tc>
            </w:tr>
            <w:tr w:rsidR="00135A9E" w:rsidRPr="004639D8" w:rsidTr="00A945EB">
              <w:tc>
                <w:tcPr>
                  <w:tcW w:w="562" w:type="dxa"/>
                  <w:vMerge/>
                </w:tcPr>
                <w:p w:rsidR="00135A9E" w:rsidRPr="004639D8" w:rsidRDefault="00135A9E" w:rsidP="00A945EB">
                  <w:pPr>
                    <w:pStyle w:val="ListParagraph"/>
                    <w:spacing w:line="360" w:lineRule="auto"/>
                    <w:ind w:left="0" w:right="-32"/>
                    <w:jc w:val="both"/>
                    <w:rPr>
                      <w:rFonts w:ascii="Arial Narrow" w:hAnsi="Arial Narrow" w:cs="Arial"/>
                    </w:rPr>
                  </w:pPr>
                </w:p>
              </w:tc>
              <w:tc>
                <w:tcPr>
                  <w:tcW w:w="3260" w:type="dxa"/>
                  <w:vMerge/>
                </w:tcPr>
                <w:p w:rsidR="00135A9E" w:rsidRPr="004639D8" w:rsidRDefault="00135A9E" w:rsidP="00A945EB">
                  <w:pPr>
                    <w:pStyle w:val="ListParagraph"/>
                    <w:spacing w:line="360" w:lineRule="auto"/>
                    <w:ind w:left="0"/>
                    <w:jc w:val="both"/>
                    <w:rPr>
                      <w:rFonts w:ascii="Arial Narrow" w:hAnsi="Arial Narrow" w:cs="Arial"/>
                    </w:rPr>
                  </w:pPr>
                </w:p>
              </w:tc>
              <w:tc>
                <w:tcPr>
                  <w:tcW w:w="1559" w:type="dxa"/>
                </w:tcPr>
                <w:p w:rsidR="00135A9E" w:rsidRPr="004639D8" w:rsidRDefault="00135A9E" w:rsidP="00A945EB">
                  <w:pPr>
                    <w:pStyle w:val="ListParagraph"/>
                    <w:spacing w:line="360" w:lineRule="auto"/>
                    <w:ind w:left="0"/>
                    <w:jc w:val="center"/>
                    <w:rPr>
                      <w:rFonts w:ascii="Arial Narrow" w:hAnsi="Arial Narrow" w:cs="Arial"/>
                    </w:rPr>
                  </w:pPr>
                  <w:r w:rsidRPr="004639D8">
                    <w:rPr>
                      <w:rFonts w:ascii="Arial Narrow" w:hAnsi="Arial Narrow" w:cs="Arial"/>
                    </w:rPr>
                    <w:t>Anggaran (Rp)</w:t>
                  </w:r>
                </w:p>
              </w:tc>
              <w:tc>
                <w:tcPr>
                  <w:tcW w:w="1560" w:type="dxa"/>
                </w:tcPr>
                <w:p w:rsidR="00135A9E" w:rsidRPr="004639D8" w:rsidRDefault="00135A9E" w:rsidP="00A945EB">
                  <w:pPr>
                    <w:pStyle w:val="ListParagraph"/>
                    <w:spacing w:line="360" w:lineRule="auto"/>
                    <w:ind w:left="0" w:right="16"/>
                    <w:jc w:val="center"/>
                    <w:rPr>
                      <w:rFonts w:ascii="Arial Narrow" w:hAnsi="Arial Narrow" w:cs="Arial"/>
                    </w:rPr>
                  </w:pPr>
                  <w:r w:rsidRPr="004639D8">
                    <w:rPr>
                      <w:rFonts w:ascii="Arial Narrow" w:hAnsi="Arial Narrow" w:cs="Arial"/>
                    </w:rPr>
                    <w:t>Realisasi (Rp)</w:t>
                  </w:r>
                </w:p>
              </w:tc>
              <w:tc>
                <w:tcPr>
                  <w:tcW w:w="1559" w:type="dxa"/>
                </w:tcPr>
                <w:p w:rsidR="00135A9E" w:rsidRPr="004639D8" w:rsidRDefault="00135A9E" w:rsidP="00A945EB">
                  <w:pPr>
                    <w:pStyle w:val="ListParagraph"/>
                    <w:spacing w:line="360" w:lineRule="auto"/>
                    <w:ind w:left="0"/>
                    <w:jc w:val="center"/>
                    <w:rPr>
                      <w:rFonts w:ascii="Arial Narrow" w:hAnsi="Arial Narrow" w:cs="Arial"/>
                    </w:rPr>
                  </w:pPr>
                  <w:r w:rsidRPr="004639D8">
                    <w:rPr>
                      <w:rFonts w:ascii="Arial Narrow" w:hAnsi="Arial Narrow" w:cs="Arial"/>
                    </w:rPr>
                    <w:t>Realisasi (Rp)</w:t>
                  </w:r>
                </w:p>
              </w:tc>
            </w:tr>
            <w:tr w:rsidR="00135A9E" w:rsidRPr="004639D8" w:rsidTr="00A945EB">
              <w:tc>
                <w:tcPr>
                  <w:tcW w:w="562" w:type="dxa"/>
                </w:tcPr>
                <w:p w:rsidR="00135A9E" w:rsidRPr="004639D8" w:rsidRDefault="00135A9E" w:rsidP="00A945EB">
                  <w:pPr>
                    <w:pStyle w:val="ListParagraph"/>
                    <w:spacing w:line="360" w:lineRule="auto"/>
                    <w:ind w:left="0" w:right="-32"/>
                    <w:jc w:val="both"/>
                    <w:rPr>
                      <w:rFonts w:ascii="Arial Narrow" w:hAnsi="Arial Narrow" w:cs="Arial"/>
                    </w:rPr>
                  </w:pPr>
                </w:p>
                <w:p w:rsidR="00135A9E" w:rsidRPr="004639D8" w:rsidRDefault="00135A9E" w:rsidP="00A945EB">
                  <w:pPr>
                    <w:pStyle w:val="ListParagraph"/>
                    <w:spacing w:line="360" w:lineRule="auto"/>
                    <w:ind w:left="0" w:right="-32"/>
                    <w:jc w:val="both"/>
                    <w:rPr>
                      <w:rFonts w:ascii="Arial Narrow" w:hAnsi="Arial Narrow" w:cs="Arial"/>
                    </w:rPr>
                  </w:pPr>
                  <w:r w:rsidRPr="004639D8">
                    <w:rPr>
                      <w:rFonts w:ascii="Arial Narrow" w:hAnsi="Arial Narrow" w:cs="Arial"/>
                    </w:rPr>
                    <w:t>1.</w:t>
                  </w:r>
                </w:p>
                <w:p w:rsidR="00135A9E" w:rsidRPr="004639D8" w:rsidRDefault="00135A9E" w:rsidP="00A945EB">
                  <w:pPr>
                    <w:pStyle w:val="ListParagraph"/>
                    <w:spacing w:line="360" w:lineRule="auto"/>
                    <w:ind w:left="0" w:right="-32"/>
                    <w:jc w:val="both"/>
                    <w:rPr>
                      <w:rFonts w:ascii="Arial Narrow" w:hAnsi="Arial Narrow" w:cs="Arial"/>
                    </w:rPr>
                  </w:pPr>
                </w:p>
              </w:tc>
              <w:tc>
                <w:tcPr>
                  <w:tcW w:w="3260" w:type="dxa"/>
                </w:tcPr>
                <w:p w:rsidR="00135A9E" w:rsidRPr="004639D8" w:rsidRDefault="00135A9E" w:rsidP="00A945EB">
                  <w:pPr>
                    <w:pStyle w:val="ListParagraph"/>
                    <w:spacing w:line="360" w:lineRule="auto"/>
                    <w:ind w:left="0"/>
                    <w:jc w:val="both"/>
                    <w:rPr>
                      <w:rFonts w:ascii="Arial Narrow" w:hAnsi="Arial Narrow" w:cs="Arial"/>
                    </w:rPr>
                  </w:pPr>
                </w:p>
                <w:p w:rsidR="00135A9E" w:rsidRPr="004639D8" w:rsidRDefault="00135A9E" w:rsidP="00E3500D">
                  <w:pPr>
                    <w:pStyle w:val="ListParagraph"/>
                    <w:spacing w:line="360" w:lineRule="auto"/>
                    <w:ind w:left="0"/>
                    <w:jc w:val="both"/>
                    <w:rPr>
                      <w:rFonts w:ascii="Arial Narrow" w:hAnsi="Arial Narrow" w:cs="Arial"/>
                      <w:lang w:val="en-US"/>
                    </w:rPr>
                  </w:pPr>
                  <w:r w:rsidRPr="004639D8">
                    <w:rPr>
                      <w:rFonts w:ascii="Arial Narrow" w:hAnsi="Arial Narrow" w:cs="Arial"/>
                    </w:rPr>
                    <w:t xml:space="preserve">BM Pengadaan </w:t>
                  </w:r>
                  <w:r w:rsidR="00E3500D" w:rsidRPr="004639D8">
                    <w:rPr>
                      <w:rFonts w:ascii="Arial Narrow" w:hAnsi="Arial Narrow" w:cs="Arial"/>
                      <w:lang w:val="en-US"/>
                    </w:rPr>
                    <w:t>Bangunan Air Irigasi</w:t>
                  </w:r>
                </w:p>
              </w:tc>
              <w:tc>
                <w:tcPr>
                  <w:tcW w:w="1559" w:type="dxa"/>
                </w:tcPr>
                <w:p w:rsidR="00135A9E" w:rsidRPr="004639D8" w:rsidRDefault="00135A9E" w:rsidP="00A945EB">
                  <w:pPr>
                    <w:pStyle w:val="ListParagraph"/>
                    <w:spacing w:line="360" w:lineRule="auto"/>
                    <w:ind w:left="0"/>
                    <w:jc w:val="right"/>
                    <w:rPr>
                      <w:rFonts w:ascii="Arial Narrow" w:hAnsi="Arial Narrow" w:cs="Arial"/>
                    </w:rPr>
                  </w:pPr>
                </w:p>
                <w:p w:rsidR="00135A9E" w:rsidRPr="004639D8" w:rsidRDefault="00135A9E" w:rsidP="00A945EB">
                  <w:pPr>
                    <w:jc w:val="right"/>
                    <w:rPr>
                      <w:rFonts w:ascii="Arial Narrow" w:hAnsi="Arial Narrow" w:cs="Tahoma"/>
                    </w:rPr>
                  </w:pPr>
                </w:p>
                <w:p w:rsidR="00135A9E" w:rsidRPr="004639D8" w:rsidRDefault="00135A9E" w:rsidP="00A945EB">
                  <w:pPr>
                    <w:jc w:val="right"/>
                    <w:rPr>
                      <w:rFonts w:ascii="Arial Narrow" w:hAnsi="Arial Narrow" w:cs="Tahoma"/>
                    </w:rPr>
                  </w:pPr>
                  <w:r w:rsidRPr="004639D8">
                    <w:rPr>
                      <w:rFonts w:ascii="Arial Narrow" w:hAnsi="Arial Narrow" w:cs="Tahoma"/>
                    </w:rPr>
                    <w:t>691.817.000,-</w:t>
                  </w:r>
                </w:p>
              </w:tc>
              <w:tc>
                <w:tcPr>
                  <w:tcW w:w="1560" w:type="dxa"/>
                </w:tcPr>
                <w:p w:rsidR="00135A9E" w:rsidRPr="004639D8" w:rsidRDefault="00135A9E" w:rsidP="00A945EB">
                  <w:pPr>
                    <w:pStyle w:val="ListParagraph"/>
                    <w:spacing w:line="360" w:lineRule="auto"/>
                    <w:ind w:left="0" w:right="16"/>
                    <w:jc w:val="right"/>
                    <w:rPr>
                      <w:rFonts w:ascii="Arial Narrow" w:hAnsi="Arial Narrow" w:cs="Arial"/>
                    </w:rPr>
                  </w:pPr>
                </w:p>
                <w:p w:rsidR="00135A9E" w:rsidRPr="004639D8" w:rsidRDefault="00135A9E" w:rsidP="00A945EB">
                  <w:pPr>
                    <w:jc w:val="right"/>
                    <w:rPr>
                      <w:rFonts w:ascii="Arial Narrow" w:hAnsi="Arial Narrow" w:cs="Tahoma"/>
                    </w:rPr>
                  </w:pPr>
                </w:p>
                <w:p w:rsidR="00135A9E" w:rsidRPr="004639D8" w:rsidRDefault="00135A9E" w:rsidP="00A945EB">
                  <w:pPr>
                    <w:jc w:val="right"/>
                    <w:rPr>
                      <w:rFonts w:ascii="Arial Narrow" w:hAnsi="Arial Narrow" w:cs="Tahoma"/>
                    </w:rPr>
                  </w:pPr>
                  <w:r w:rsidRPr="004639D8">
                    <w:rPr>
                      <w:rFonts w:ascii="Arial Narrow" w:hAnsi="Arial Narrow" w:cs="Tahoma"/>
                    </w:rPr>
                    <w:t>673.339.000,-</w:t>
                  </w:r>
                </w:p>
                <w:p w:rsidR="00135A9E" w:rsidRPr="004639D8" w:rsidRDefault="00135A9E" w:rsidP="00A945EB">
                  <w:pPr>
                    <w:pStyle w:val="ListParagraph"/>
                    <w:spacing w:line="360" w:lineRule="auto"/>
                    <w:ind w:left="0" w:right="16"/>
                    <w:jc w:val="right"/>
                    <w:rPr>
                      <w:rFonts w:ascii="Arial Narrow" w:hAnsi="Arial Narrow" w:cs="Arial"/>
                    </w:rPr>
                  </w:pPr>
                </w:p>
                <w:p w:rsidR="00135A9E" w:rsidRPr="004639D8" w:rsidRDefault="00135A9E" w:rsidP="00A945EB">
                  <w:pPr>
                    <w:pStyle w:val="ListParagraph"/>
                    <w:spacing w:line="360" w:lineRule="auto"/>
                    <w:ind w:left="0" w:right="16"/>
                  </w:pPr>
                </w:p>
              </w:tc>
              <w:tc>
                <w:tcPr>
                  <w:tcW w:w="1559" w:type="dxa"/>
                </w:tcPr>
                <w:p w:rsidR="00135A9E" w:rsidRPr="004639D8" w:rsidRDefault="00135A9E" w:rsidP="00A945EB">
                  <w:pPr>
                    <w:pStyle w:val="ListParagraph"/>
                    <w:spacing w:line="360" w:lineRule="auto"/>
                    <w:ind w:left="0" w:right="16"/>
                    <w:jc w:val="right"/>
                    <w:rPr>
                      <w:rFonts w:ascii="Arial Narrow" w:hAnsi="Arial Narrow" w:cs="Arial"/>
                    </w:rPr>
                  </w:pPr>
                </w:p>
                <w:p w:rsidR="00135A9E" w:rsidRPr="004639D8" w:rsidRDefault="00135A9E" w:rsidP="00A945EB">
                  <w:pPr>
                    <w:tabs>
                      <w:tab w:val="left" w:pos="1410"/>
                    </w:tabs>
                    <w:jc w:val="right"/>
                    <w:rPr>
                      <w:rFonts w:ascii="Arial Narrow" w:hAnsi="Arial Narrow" w:cs="Tahoma"/>
                    </w:rPr>
                  </w:pPr>
                </w:p>
                <w:p w:rsidR="00135A9E" w:rsidRPr="004639D8" w:rsidRDefault="00135A9E" w:rsidP="00A945EB">
                  <w:pPr>
                    <w:tabs>
                      <w:tab w:val="left" w:pos="1410"/>
                    </w:tabs>
                    <w:jc w:val="right"/>
                    <w:rPr>
                      <w:rFonts w:ascii="Arial Narrow" w:hAnsi="Arial Narrow" w:cs="Tahoma"/>
                    </w:rPr>
                  </w:pPr>
                  <w:r w:rsidRPr="004639D8">
                    <w:rPr>
                      <w:rFonts w:ascii="Arial Narrow" w:hAnsi="Arial Narrow" w:cs="Tahoma"/>
                    </w:rPr>
                    <w:t>677.907.250,-</w:t>
                  </w:r>
                </w:p>
                <w:p w:rsidR="00135A9E" w:rsidRPr="004639D8" w:rsidRDefault="00135A9E" w:rsidP="00A945EB">
                  <w:pPr>
                    <w:pStyle w:val="ListParagraph"/>
                    <w:spacing w:line="360" w:lineRule="auto"/>
                    <w:ind w:left="0" w:right="16"/>
                    <w:rPr>
                      <w:rFonts w:ascii="Arial Narrow" w:hAnsi="Arial Narrow" w:cs="Arial"/>
                    </w:rPr>
                  </w:pPr>
                </w:p>
              </w:tc>
            </w:tr>
            <w:tr w:rsidR="00135A9E" w:rsidRPr="004639D8" w:rsidTr="00A945EB">
              <w:tc>
                <w:tcPr>
                  <w:tcW w:w="562" w:type="dxa"/>
                </w:tcPr>
                <w:p w:rsidR="00135A9E" w:rsidRPr="004639D8" w:rsidRDefault="00135A9E" w:rsidP="00A945EB">
                  <w:pPr>
                    <w:pStyle w:val="ListParagraph"/>
                    <w:spacing w:line="360" w:lineRule="auto"/>
                    <w:ind w:left="0" w:right="-32"/>
                    <w:jc w:val="both"/>
                    <w:rPr>
                      <w:rFonts w:ascii="Arial Narrow" w:hAnsi="Arial Narrow" w:cs="Arial"/>
                    </w:rPr>
                  </w:pPr>
                </w:p>
              </w:tc>
              <w:tc>
                <w:tcPr>
                  <w:tcW w:w="3260" w:type="dxa"/>
                </w:tcPr>
                <w:p w:rsidR="00135A9E" w:rsidRPr="004639D8" w:rsidRDefault="00135A9E" w:rsidP="00A945EB">
                  <w:pPr>
                    <w:pStyle w:val="ListParagraph"/>
                    <w:spacing w:line="360" w:lineRule="auto"/>
                    <w:ind w:left="0"/>
                    <w:jc w:val="center"/>
                    <w:rPr>
                      <w:rFonts w:ascii="Arial Narrow" w:hAnsi="Arial Narrow" w:cs="Arial"/>
                    </w:rPr>
                  </w:pPr>
                  <w:r w:rsidRPr="004639D8">
                    <w:rPr>
                      <w:rFonts w:ascii="Arial Narrow" w:hAnsi="Arial Narrow" w:cs="Arial"/>
                    </w:rPr>
                    <w:t>Jumlah</w:t>
                  </w:r>
                </w:p>
              </w:tc>
              <w:tc>
                <w:tcPr>
                  <w:tcW w:w="1559" w:type="dxa"/>
                </w:tcPr>
                <w:p w:rsidR="00135A9E" w:rsidRPr="004639D8" w:rsidRDefault="00135A9E" w:rsidP="00A945EB">
                  <w:pPr>
                    <w:pStyle w:val="ListParagraph"/>
                    <w:spacing w:line="360" w:lineRule="auto"/>
                    <w:ind w:left="0"/>
                    <w:jc w:val="right"/>
                    <w:rPr>
                      <w:rFonts w:ascii="Arial Narrow" w:hAnsi="Arial Narrow" w:cs="Arial"/>
                    </w:rPr>
                  </w:pPr>
                  <w:r w:rsidRPr="004639D8">
                    <w:rPr>
                      <w:rFonts w:ascii="Arial Narrow" w:hAnsi="Arial Narrow" w:cs="Tahoma"/>
                    </w:rPr>
                    <w:t>691.817.000</w:t>
                  </w:r>
                  <w:r w:rsidRPr="004639D8">
                    <w:rPr>
                      <w:rFonts w:ascii="Arial Narrow" w:hAnsi="Arial Narrow" w:cs="Arial"/>
                    </w:rPr>
                    <w:t>,-</w:t>
                  </w:r>
                </w:p>
              </w:tc>
              <w:tc>
                <w:tcPr>
                  <w:tcW w:w="1560" w:type="dxa"/>
                </w:tcPr>
                <w:p w:rsidR="00135A9E" w:rsidRPr="004639D8" w:rsidRDefault="00135A9E" w:rsidP="00A945EB">
                  <w:pPr>
                    <w:pStyle w:val="ListParagraph"/>
                    <w:spacing w:line="360" w:lineRule="auto"/>
                    <w:ind w:left="0" w:right="16"/>
                    <w:jc w:val="right"/>
                    <w:rPr>
                      <w:rFonts w:ascii="Arial Narrow" w:hAnsi="Arial Narrow" w:cs="Arial"/>
                    </w:rPr>
                  </w:pPr>
                  <w:r w:rsidRPr="004639D8">
                    <w:rPr>
                      <w:rFonts w:ascii="Arial Narrow" w:hAnsi="Arial Narrow" w:cs="Tahoma"/>
                    </w:rPr>
                    <w:t>673.339.000</w:t>
                  </w:r>
                  <w:r w:rsidRPr="004639D8">
                    <w:rPr>
                      <w:rFonts w:ascii="Arial Narrow" w:hAnsi="Arial Narrow" w:cs="Arial"/>
                    </w:rPr>
                    <w:t>,-</w:t>
                  </w:r>
                </w:p>
              </w:tc>
              <w:tc>
                <w:tcPr>
                  <w:tcW w:w="1559" w:type="dxa"/>
                </w:tcPr>
                <w:p w:rsidR="00135A9E" w:rsidRPr="004639D8" w:rsidRDefault="00135A9E" w:rsidP="00A945EB">
                  <w:pPr>
                    <w:pStyle w:val="ListParagraph"/>
                    <w:spacing w:line="360" w:lineRule="auto"/>
                    <w:ind w:left="0" w:right="16"/>
                    <w:jc w:val="right"/>
                    <w:rPr>
                      <w:rFonts w:ascii="Arial Narrow" w:hAnsi="Arial Narrow" w:cs="Arial"/>
                    </w:rPr>
                  </w:pPr>
                  <w:r w:rsidRPr="004639D8">
                    <w:rPr>
                      <w:rFonts w:ascii="Arial Narrow" w:hAnsi="Arial Narrow" w:cs="Tahoma"/>
                    </w:rPr>
                    <w:t>677.907.250,</w:t>
                  </w:r>
                  <w:r w:rsidRPr="004639D8">
                    <w:rPr>
                      <w:rFonts w:ascii="Arial Narrow" w:hAnsi="Arial Narrow" w:cs="Arial"/>
                    </w:rPr>
                    <w:t>-</w:t>
                  </w:r>
                </w:p>
              </w:tc>
            </w:tr>
          </w:tbl>
          <w:p w:rsidR="00135A9E" w:rsidRPr="004639D8" w:rsidRDefault="00135A9E" w:rsidP="00A945EB">
            <w:pPr>
              <w:pStyle w:val="ListParagraph"/>
              <w:spacing w:line="360" w:lineRule="auto"/>
              <w:ind w:left="743" w:right="513"/>
              <w:jc w:val="both"/>
              <w:rPr>
                <w:rFonts w:ascii="Arial Narrow" w:hAnsi="Arial Narrow" w:cs="Arial"/>
              </w:rPr>
            </w:pPr>
          </w:p>
          <w:p w:rsidR="00135A9E" w:rsidRPr="004639D8" w:rsidRDefault="00135A9E" w:rsidP="0094375E">
            <w:pPr>
              <w:pStyle w:val="ListParagraph"/>
              <w:numPr>
                <w:ilvl w:val="2"/>
                <w:numId w:val="45"/>
              </w:numPr>
              <w:spacing w:line="360" w:lineRule="auto"/>
              <w:ind w:left="1310" w:right="513" w:hanging="567"/>
              <w:jc w:val="both"/>
              <w:rPr>
                <w:rFonts w:ascii="Arial Narrow" w:hAnsi="Arial Narrow" w:cs="Arial"/>
                <w:b/>
                <w:i/>
                <w:lang w:val="id-ID"/>
              </w:rPr>
            </w:pPr>
            <w:r w:rsidRPr="004639D8">
              <w:rPr>
                <w:rFonts w:ascii="Arial Narrow" w:hAnsi="Arial Narrow" w:cs="Arial"/>
                <w:b/>
                <w:i/>
                <w:lang w:val="id-ID"/>
              </w:rPr>
              <w:t>Belanja Modal Aset Tetap Lainnya</w:t>
            </w:r>
          </w:p>
          <w:tbl>
            <w:tblPr>
              <w:tblStyle w:val="TableGrid"/>
              <w:tblW w:w="0" w:type="auto"/>
              <w:tblInd w:w="743" w:type="dxa"/>
              <w:tblLook w:val="04A0" w:firstRow="1" w:lastRow="0" w:firstColumn="1" w:lastColumn="0" w:noHBand="0" w:noVBand="1"/>
            </w:tblPr>
            <w:tblGrid>
              <w:gridCol w:w="561"/>
              <w:gridCol w:w="3253"/>
              <w:gridCol w:w="1595"/>
              <w:gridCol w:w="1611"/>
              <w:gridCol w:w="1611"/>
            </w:tblGrid>
            <w:tr w:rsidR="00135A9E" w:rsidRPr="004639D8" w:rsidTr="00A945EB">
              <w:tc>
                <w:tcPr>
                  <w:tcW w:w="561" w:type="dxa"/>
                  <w:vMerge w:val="restart"/>
                  <w:vAlign w:val="center"/>
                </w:tcPr>
                <w:p w:rsidR="00135A9E" w:rsidRPr="004639D8" w:rsidRDefault="00135A9E" w:rsidP="00A945EB">
                  <w:pPr>
                    <w:pStyle w:val="ListParagraph"/>
                    <w:spacing w:line="360" w:lineRule="auto"/>
                    <w:ind w:left="0" w:right="-32"/>
                    <w:jc w:val="center"/>
                    <w:rPr>
                      <w:rFonts w:ascii="Arial Narrow" w:hAnsi="Arial Narrow" w:cs="Arial"/>
                    </w:rPr>
                  </w:pPr>
                  <w:r w:rsidRPr="004639D8">
                    <w:rPr>
                      <w:rFonts w:ascii="Arial Narrow" w:hAnsi="Arial Narrow" w:cs="Arial"/>
                    </w:rPr>
                    <w:t>No</w:t>
                  </w:r>
                </w:p>
              </w:tc>
              <w:tc>
                <w:tcPr>
                  <w:tcW w:w="3253" w:type="dxa"/>
                  <w:vMerge w:val="restart"/>
                  <w:vAlign w:val="center"/>
                </w:tcPr>
                <w:p w:rsidR="00135A9E" w:rsidRPr="004639D8" w:rsidRDefault="00135A9E" w:rsidP="00A945EB">
                  <w:pPr>
                    <w:pStyle w:val="ListParagraph"/>
                    <w:spacing w:line="360" w:lineRule="auto"/>
                    <w:ind w:left="0"/>
                    <w:jc w:val="center"/>
                    <w:rPr>
                      <w:rFonts w:ascii="Arial Narrow" w:hAnsi="Arial Narrow" w:cs="Arial"/>
                    </w:rPr>
                  </w:pPr>
                  <w:r w:rsidRPr="004639D8">
                    <w:rPr>
                      <w:rFonts w:ascii="Arial Narrow" w:hAnsi="Arial Narrow" w:cs="Arial"/>
                    </w:rPr>
                    <w:t>Uraian</w:t>
                  </w:r>
                </w:p>
              </w:tc>
              <w:tc>
                <w:tcPr>
                  <w:tcW w:w="3206" w:type="dxa"/>
                  <w:gridSpan w:val="2"/>
                </w:tcPr>
                <w:p w:rsidR="00135A9E" w:rsidRPr="004639D8" w:rsidRDefault="00135A9E" w:rsidP="00A945EB">
                  <w:pPr>
                    <w:pStyle w:val="ListParagraph"/>
                    <w:spacing w:line="360" w:lineRule="auto"/>
                    <w:ind w:left="0" w:right="16"/>
                    <w:jc w:val="center"/>
                    <w:rPr>
                      <w:rFonts w:ascii="Arial Narrow" w:hAnsi="Arial Narrow" w:cs="Arial"/>
                    </w:rPr>
                  </w:pPr>
                  <w:r w:rsidRPr="004639D8">
                    <w:rPr>
                      <w:rFonts w:ascii="Arial Narrow" w:hAnsi="Arial Narrow" w:cs="Arial"/>
                    </w:rPr>
                    <w:t>Tahun 2019</w:t>
                  </w:r>
                </w:p>
              </w:tc>
              <w:tc>
                <w:tcPr>
                  <w:tcW w:w="1611" w:type="dxa"/>
                </w:tcPr>
                <w:p w:rsidR="00135A9E" w:rsidRPr="004639D8" w:rsidRDefault="00135A9E" w:rsidP="00A945EB">
                  <w:pPr>
                    <w:pStyle w:val="ListParagraph"/>
                    <w:spacing w:line="360" w:lineRule="auto"/>
                    <w:ind w:left="0"/>
                    <w:jc w:val="center"/>
                    <w:rPr>
                      <w:rFonts w:ascii="Arial Narrow" w:hAnsi="Arial Narrow" w:cs="Arial"/>
                    </w:rPr>
                  </w:pPr>
                  <w:r w:rsidRPr="004639D8">
                    <w:rPr>
                      <w:rFonts w:ascii="Arial Narrow" w:hAnsi="Arial Narrow" w:cs="Arial"/>
                    </w:rPr>
                    <w:t>Tahun 2018</w:t>
                  </w:r>
                </w:p>
              </w:tc>
            </w:tr>
            <w:tr w:rsidR="00135A9E" w:rsidRPr="004639D8" w:rsidTr="00A945EB">
              <w:tc>
                <w:tcPr>
                  <w:tcW w:w="561" w:type="dxa"/>
                  <w:vMerge/>
                </w:tcPr>
                <w:p w:rsidR="00135A9E" w:rsidRPr="004639D8" w:rsidRDefault="00135A9E" w:rsidP="00A945EB">
                  <w:pPr>
                    <w:pStyle w:val="ListParagraph"/>
                    <w:spacing w:line="360" w:lineRule="auto"/>
                    <w:ind w:left="0" w:right="-32"/>
                    <w:jc w:val="both"/>
                    <w:rPr>
                      <w:rFonts w:ascii="Arial Narrow" w:hAnsi="Arial Narrow" w:cs="Arial"/>
                    </w:rPr>
                  </w:pPr>
                </w:p>
              </w:tc>
              <w:tc>
                <w:tcPr>
                  <w:tcW w:w="3253" w:type="dxa"/>
                  <w:vMerge/>
                </w:tcPr>
                <w:p w:rsidR="00135A9E" w:rsidRPr="004639D8" w:rsidRDefault="00135A9E" w:rsidP="00A945EB">
                  <w:pPr>
                    <w:pStyle w:val="ListParagraph"/>
                    <w:spacing w:line="360" w:lineRule="auto"/>
                    <w:ind w:left="0"/>
                    <w:jc w:val="both"/>
                    <w:rPr>
                      <w:rFonts w:ascii="Arial Narrow" w:hAnsi="Arial Narrow" w:cs="Arial"/>
                    </w:rPr>
                  </w:pPr>
                </w:p>
              </w:tc>
              <w:tc>
                <w:tcPr>
                  <w:tcW w:w="1595" w:type="dxa"/>
                </w:tcPr>
                <w:p w:rsidR="00135A9E" w:rsidRPr="004639D8" w:rsidRDefault="00135A9E" w:rsidP="00A945EB">
                  <w:pPr>
                    <w:pStyle w:val="ListParagraph"/>
                    <w:spacing w:line="360" w:lineRule="auto"/>
                    <w:ind w:left="0"/>
                    <w:jc w:val="center"/>
                    <w:rPr>
                      <w:rFonts w:ascii="Arial Narrow" w:hAnsi="Arial Narrow" w:cs="Arial"/>
                    </w:rPr>
                  </w:pPr>
                  <w:r w:rsidRPr="004639D8">
                    <w:rPr>
                      <w:rFonts w:ascii="Arial Narrow" w:hAnsi="Arial Narrow" w:cs="Arial"/>
                    </w:rPr>
                    <w:t>Anggaran (Rp)</w:t>
                  </w:r>
                </w:p>
              </w:tc>
              <w:tc>
                <w:tcPr>
                  <w:tcW w:w="1611" w:type="dxa"/>
                </w:tcPr>
                <w:p w:rsidR="00135A9E" w:rsidRPr="004639D8" w:rsidRDefault="00135A9E" w:rsidP="00A945EB">
                  <w:pPr>
                    <w:pStyle w:val="ListParagraph"/>
                    <w:spacing w:line="360" w:lineRule="auto"/>
                    <w:ind w:left="0" w:right="16"/>
                    <w:jc w:val="center"/>
                    <w:rPr>
                      <w:rFonts w:ascii="Arial Narrow" w:hAnsi="Arial Narrow" w:cs="Arial"/>
                    </w:rPr>
                  </w:pPr>
                  <w:r w:rsidRPr="004639D8">
                    <w:rPr>
                      <w:rFonts w:ascii="Arial Narrow" w:hAnsi="Arial Narrow" w:cs="Arial"/>
                    </w:rPr>
                    <w:t>Realisasi (Rp)</w:t>
                  </w:r>
                </w:p>
              </w:tc>
              <w:tc>
                <w:tcPr>
                  <w:tcW w:w="1611" w:type="dxa"/>
                </w:tcPr>
                <w:p w:rsidR="00135A9E" w:rsidRPr="004639D8" w:rsidRDefault="00135A9E" w:rsidP="00A945EB">
                  <w:pPr>
                    <w:pStyle w:val="ListParagraph"/>
                    <w:spacing w:line="360" w:lineRule="auto"/>
                    <w:ind w:left="0"/>
                    <w:jc w:val="center"/>
                    <w:rPr>
                      <w:rFonts w:ascii="Arial Narrow" w:hAnsi="Arial Narrow" w:cs="Arial"/>
                    </w:rPr>
                  </w:pPr>
                  <w:r w:rsidRPr="004639D8">
                    <w:rPr>
                      <w:rFonts w:ascii="Arial Narrow" w:hAnsi="Arial Narrow" w:cs="Arial"/>
                    </w:rPr>
                    <w:t>Realisasi (Rp)</w:t>
                  </w:r>
                </w:p>
              </w:tc>
            </w:tr>
            <w:tr w:rsidR="00135A9E" w:rsidRPr="004639D8" w:rsidTr="00A945EB">
              <w:tc>
                <w:tcPr>
                  <w:tcW w:w="561" w:type="dxa"/>
                </w:tcPr>
                <w:p w:rsidR="00135A9E" w:rsidRPr="004639D8" w:rsidRDefault="00135A9E" w:rsidP="00A945EB">
                  <w:pPr>
                    <w:pStyle w:val="ListParagraph"/>
                    <w:spacing w:line="360" w:lineRule="auto"/>
                    <w:ind w:left="0" w:right="-32"/>
                    <w:jc w:val="both"/>
                    <w:rPr>
                      <w:rFonts w:ascii="Arial Narrow" w:hAnsi="Arial Narrow" w:cs="Arial"/>
                    </w:rPr>
                  </w:pPr>
                </w:p>
                <w:p w:rsidR="00135A9E" w:rsidRPr="004639D8" w:rsidRDefault="00135A9E" w:rsidP="00A945EB">
                  <w:pPr>
                    <w:pStyle w:val="ListParagraph"/>
                    <w:spacing w:line="360" w:lineRule="auto"/>
                    <w:ind w:left="0" w:right="-32"/>
                    <w:jc w:val="both"/>
                    <w:rPr>
                      <w:rFonts w:ascii="Arial Narrow" w:hAnsi="Arial Narrow" w:cs="Arial"/>
                    </w:rPr>
                  </w:pPr>
                  <w:r w:rsidRPr="004639D8">
                    <w:rPr>
                      <w:rFonts w:ascii="Arial Narrow" w:hAnsi="Arial Narrow" w:cs="Arial"/>
                    </w:rPr>
                    <w:t>1.</w:t>
                  </w:r>
                </w:p>
                <w:p w:rsidR="00135A9E" w:rsidRPr="004639D8" w:rsidRDefault="00135A9E" w:rsidP="00A945EB">
                  <w:pPr>
                    <w:pStyle w:val="ListParagraph"/>
                    <w:spacing w:line="360" w:lineRule="auto"/>
                    <w:ind w:left="0" w:right="-32"/>
                    <w:jc w:val="both"/>
                    <w:rPr>
                      <w:rFonts w:ascii="Arial Narrow" w:hAnsi="Arial Narrow" w:cs="Arial"/>
                    </w:rPr>
                  </w:pPr>
                </w:p>
                <w:p w:rsidR="00135A9E" w:rsidRPr="004639D8" w:rsidRDefault="00135A9E" w:rsidP="00A945EB">
                  <w:pPr>
                    <w:pStyle w:val="ListParagraph"/>
                    <w:spacing w:line="360" w:lineRule="auto"/>
                    <w:ind w:left="0" w:right="-32"/>
                    <w:jc w:val="both"/>
                    <w:rPr>
                      <w:rFonts w:ascii="Arial Narrow" w:hAnsi="Arial Narrow" w:cs="Arial"/>
                    </w:rPr>
                  </w:pPr>
                </w:p>
              </w:tc>
              <w:tc>
                <w:tcPr>
                  <w:tcW w:w="3253" w:type="dxa"/>
                </w:tcPr>
                <w:p w:rsidR="00135A9E" w:rsidRPr="004639D8" w:rsidRDefault="00135A9E" w:rsidP="00A945EB">
                  <w:pPr>
                    <w:pStyle w:val="ListParagraph"/>
                    <w:spacing w:line="360" w:lineRule="auto"/>
                    <w:ind w:left="0"/>
                    <w:jc w:val="both"/>
                    <w:rPr>
                      <w:rFonts w:ascii="Arial Narrow" w:hAnsi="Arial Narrow" w:cs="Arial"/>
                    </w:rPr>
                  </w:pPr>
                </w:p>
                <w:p w:rsidR="00135A9E" w:rsidRPr="004639D8" w:rsidRDefault="00135A9E" w:rsidP="00002414">
                  <w:pPr>
                    <w:pStyle w:val="ListParagraph"/>
                    <w:spacing w:line="360" w:lineRule="auto"/>
                    <w:ind w:left="0"/>
                    <w:jc w:val="both"/>
                    <w:rPr>
                      <w:rFonts w:ascii="Arial Narrow" w:hAnsi="Arial Narrow" w:cs="Arial"/>
                    </w:rPr>
                  </w:pPr>
                  <w:r w:rsidRPr="004639D8">
                    <w:rPr>
                      <w:rFonts w:ascii="Arial Narrow" w:hAnsi="Arial Narrow"/>
                    </w:rPr>
                    <w:t xml:space="preserve">BM Pengadaan </w:t>
                  </w:r>
                  <w:r w:rsidR="00002414" w:rsidRPr="004639D8">
                    <w:rPr>
                      <w:rFonts w:ascii="Arial Narrow" w:hAnsi="Arial Narrow"/>
                      <w:lang w:val="en-US"/>
                    </w:rPr>
                    <w:t>Binatang</w:t>
                  </w:r>
                  <w:r w:rsidRPr="004639D8">
                    <w:rPr>
                      <w:rFonts w:ascii="Arial Narrow" w:hAnsi="Arial Narrow"/>
                    </w:rPr>
                    <w:t xml:space="preserve"> Ternak</w:t>
                  </w:r>
                  <w:r w:rsidRPr="004639D8">
                    <w:rPr>
                      <w:rFonts w:ascii="Arial Narrow" w:hAnsi="Arial Narrow" w:cs="Arial"/>
                    </w:rPr>
                    <w:t xml:space="preserve"> </w:t>
                  </w:r>
                </w:p>
              </w:tc>
              <w:tc>
                <w:tcPr>
                  <w:tcW w:w="1595" w:type="dxa"/>
                </w:tcPr>
                <w:p w:rsidR="00135A9E" w:rsidRPr="004639D8" w:rsidRDefault="00135A9E" w:rsidP="00A945EB">
                  <w:pPr>
                    <w:pStyle w:val="ListParagraph"/>
                    <w:spacing w:line="360" w:lineRule="auto"/>
                    <w:ind w:left="0"/>
                    <w:jc w:val="right"/>
                    <w:rPr>
                      <w:rFonts w:ascii="Arial Narrow" w:hAnsi="Arial Narrow" w:cs="Arial"/>
                    </w:rPr>
                  </w:pPr>
                </w:p>
                <w:p w:rsidR="00135A9E" w:rsidRPr="004639D8" w:rsidRDefault="00135A9E" w:rsidP="00A945EB">
                  <w:pPr>
                    <w:pStyle w:val="ListParagraph"/>
                    <w:spacing w:line="360" w:lineRule="auto"/>
                    <w:ind w:left="0"/>
                    <w:jc w:val="right"/>
                    <w:rPr>
                      <w:rFonts w:ascii="Arial Narrow" w:hAnsi="Arial Narrow" w:cs="Arial"/>
                    </w:rPr>
                  </w:pPr>
                  <w:r w:rsidRPr="004639D8">
                    <w:rPr>
                      <w:rFonts w:ascii="Arial Narrow" w:hAnsi="Arial Narrow" w:cs="Tahoma"/>
                    </w:rPr>
                    <w:t>22.200.000,-</w:t>
                  </w:r>
                </w:p>
                <w:p w:rsidR="00135A9E" w:rsidRPr="004639D8" w:rsidRDefault="00135A9E" w:rsidP="00A945EB">
                  <w:pPr>
                    <w:jc w:val="right"/>
                    <w:rPr>
                      <w:rFonts w:ascii="Arial Narrow" w:hAnsi="Arial Narrow" w:cs="Arial"/>
                    </w:rPr>
                  </w:pPr>
                </w:p>
              </w:tc>
              <w:tc>
                <w:tcPr>
                  <w:tcW w:w="1611" w:type="dxa"/>
                </w:tcPr>
                <w:p w:rsidR="00135A9E" w:rsidRPr="004639D8" w:rsidRDefault="00135A9E" w:rsidP="00A945EB">
                  <w:pPr>
                    <w:pStyle w:val="ListParagraph"/>
                    <w:spacing w:line="360" w:lineRule="auto"/>
                    <w:ind w:left="0" w:right="16"/>
                    <w:jc w:val="right"/>
                    <w:rPr>
                      <w:rFonts w:ascii="Arial Narrow" w:hAnsi="Arial Narrow" w:cs="Arial"/>
                    </w:rPr>
                  </w:pPr>
                </w:p>
                <w:p w:rsidR="00135A9E" w:rsidRPr="004639D8" w:rsidRDefault="00135A9E" w:rsidP="00A945EB">
                  <w:pPr>
                    <w:pStyle w:val="ListParagraph"/>
                    <w:spacing w:line="360" w:lineRule="auto"/>
                    <w:ind w:left="0" w:right="16"/>
                    <w:jc w:val="right"/>
                    <w:rPr>
                      <w:rFonts w:ascii="Arial Narrow" w:hAnsi="Arial Narrow" w:cs="Arial"/>
                    </w:rPr>
                  </w:pPr>
                  <w:r w:rsidRPr="004639D8">
                    <w:rPr>
                      <w:rFonts w:ascii="Arial Narrow" w:hAnsi="Arial Narrow" w:cs="Tahoma"/>
                    </w:rPr>
                    <w:t>18.700.000,-</w:t>
                  </w:r>
                </w:p>
                <w:p w:rsidR="00135A9E" w:rsidRPr="004639D8" w:rsidRDefault="00135A9E" w:rsidP="00A945EB">
                  <w:pPr>
                    <w:jc w:val="right"/>
                    <w:rPr>
                      <w:rFonts w:ascii="Arial Narrow" w:hAnsi="Arial Narrow" w:cs="Arial"/>
                    </w:rPr>
                  </w:pPr>
                </w:p>
              </w:tc>
              <w:tc>
                <w:tcPr>
                  <w:tcW w:w="1611" w:type="dxa"/>
                </w:tcPr>
                <w:p w:rsidR="00135A9E" w:rsidRPr="004639D8" w:rsidRDefault="00135A9E" w:rsidP="00A945EB">
                  <w:pPr>
                    <w:pStyle w:val="ListParagraph"/>
                    <w:spacing w:line="360" w:lineRule="auto"/>
                    <w:ind w:left="0" w:right="16"/>
                    <w:jc w:val="right"/>
                    <w:rPr>
                      <w:rFonts w:ascii="Arial Narrow" w:hAnsi="Arial Narrow" w:cs="Arial"/>
                    </w:rPr>
                  </w:pPr>
                </w:p>
                <w:p w:rsidR="00135A9E" w:rsidRPr="004639D8" w:rsidRDefault="00135A9E" w:rsidP="00A945EB">
                  <w:pPr>
                    <w:pStyle w:val="ListParagraph"/>
                    <w:spacing w:line="360" w:lineRule="auto"/>
                    <w:ind w:left="0" w:right="16"/>
                    <w:jc w:val="right"/>
                    <w:rPr>
                      <w:rFonts w:ascii="Arial Narrow" w:hAnsi="Arial Narrow" w:cs="Arial"/>
                    </w:rPr>
                  </w:pPr>
                  <w:r w:rsidRPr="004639D8">
                    <w:rPr>
                      <w:rFonts w:ascii="Arial Narrow" w:hAnsi="Arial Narrow" w:cs="Arial"/>
                    </w:rPr>
                    <w:t>0,-</w:t>
                  </w:r>
                </w:p>
                <w:p w:rsidR="00135A9E" w:rsidRPr="004639D8" w:rsidRDefault="00135A9E" w:rsidP="00A945EB">
                  <w:pPr>
                    <w:pStyle w:val="ListParagraph"/>
                    <w:spacing w:line="360" w:lineRule="auto"/>
                    <w:ind w:left="0" w:right="16"/>
                    <w:jc w:val="right"/>
                    <w:rPr>
                      <w:rFonts w:ascii="Arial Narrow" w:hAnsi="Arial Narrow" w:cs="Arial"/>
                    </w:rPr>
                  </w:pPr>
                </w:p>
                <w:p w:rsidR="00135A9E" w:rsidRPr="004639D8" w:rsidRDefault="00135A9E" w:rsidP="00A945EB">
                  <w:pPr>
                    <w:tabs>
                      <w:tab w:val="left" w:pos="1410"/>
                    </w:tabs>
                    <w:jc w:val="right"/>
                    <w:rPr>
                      <w:rFonts w:ascii="Arial Narrow" w:hAnsi="Arial Narrow" w:cs="Tahoma"/>
                    </w:rPr>
                  </w:pPr>
                </w:p>
                <w:p w:rsidR="00135A9E" w:rsidRPr="004639D8" w:rsidRDefault="00135A9E" w:rsidP="00A945EB">
                  <w:pPr>
                    <w:pStyle w:val="ListParagraph"/>
                    <w:spacing w:line="360" w:lineRule="auto"/>
                    <w:ind w:left="0" w:right="16"/>
                    <w:rPr>
                      <w:rFonts w:ascii="Arial Narrow" w:hAnsi="Arial Narrow" w:cs="Arial"/>
                    </w:rPr>
                  </w:pPr>
                </w:p>
              </w:tc>
            </w:tr>
            <w:tr w:rsidR="00135A9E" w:rsidRPr="004639D8" w:rsidTr="00A945EB">
              <w:tc>
                <w:tcPr>
                  <w:tcW w:w="561" w:type="dxa"/>
                </w:tcPr>
                <w:p w:rsidR="00135A9E" w:rsidRPr="004639D8" w:rsidRDefault="00135A9E" w:rsidP="00A945EB">
                  <w:pPr>
                    <w:pStyle w:val="ListParagraph"/>
                    <w:spacing w:line="360" w:lineRule="auto"/>
                    <w:ind w:left="0" w:right="-32"/>
                    <w:jc w:val="both"/>
                    <w:rPr>
                      <w:rFonts w:ascii="Arial Narrow" w:hAnsi="Arial Narrow" w:cs="Arial"/>
                    </w:rPr>
                  </w:pPr>
                </w:p>
              </w:tc>
              <w:tc>
                <w:tcPr>
                  <w:tcW w:w="3253" w:type="dxa"/>
                </w:tcPr>
                <w:p w:rsidR="00135A9E" w:rsidRPr="004639D8" w:rsidRDefault="00135A9E" w:rsidP="00A945EB">
                  <w:pPr>
                    <w:pStyle w:val="ListParagraph"/>
                    <w:spacing w:line="360" w:lineRule="auto"/>
                    <w:ind w:left="0"/>
                    <w:jc w:val="center"/>
                    <w:rPr>
                      <w:rFonts w:ascii="Arial Narrow" w:hAnsi="Arial Narrow" w:cs="Arial"/>
                    </w:rPr>
                  </w:pPr>
                  <w:r w:rsidRPr="004639D8">
                    <w:rPr>
                      <w:rFonts w:ascii="Arial Narrow" w:hAnsi="Arial Narrow" w:cs="Arial"/>
                    </w:rPr>
                    <w:t>Jumlah</w:t>
                  </w:r>
                </w:p>
              </w:tc>
              <w:tc>
                <w:tcPr>
                  <w:tcW w:w="1595" w:type="dxa"/>
                </w:tcPr>
                <w:p w:rsidR="00135A9E" w:rsidRPr="004639D8" w:rsidRDefault="00135A9E" w:rsidP="00A945EB">
                  <w:pPr>
                    <w:pStyle w:val="ListParagraph"/>
                    <w:spacing w:line="360" w:lineRule="auto"/>
                    <w:ind w:left="0"/>
                    <w:jc w:val="right"/>
                    <w:rPr>
                      <w:rFonts w:ascii="Arial Narrow" w:hAnsi="Arial Narrow" w:cs="Arial"/>
                    </w:rPr>
                  </w:pPr>
                  <w:r w:rsidRPr="004639D8">
                    <w:rPr>
                      <w:rFonts w:ascii="Arial Narrow" w:hAnsi="Arial Narrow" w:cs="Tahoma"/>
                    </w:rPr>
                    <w:t>22.200.000,-</w:t>
                  </w:r>
                </w:p>
              </w:tc>
              <w:tc>
                <w:tcPr>
                  <w:tcW w:w="1611" w:type="dxa"/>
                </w:tcPr>
                <w:p w:rsidR="00135A9E" w:rsidRPr="004639D8" w:rsidRDefault="00135A9E" w:rsidP="00A945EB">
                  <w:pPr>
                    <w:pStyle w:val="ListParagraph"/>
                    <w:spacing w:line="360" w:lineRule="auto"/>
                    <w:ind w:left="0" w:right="16"/>
                    <w:jc w:val="right"/>
                    <w:rPr>
                      <w:rFonts w:ascii="Arial Narrow" w:hAnsi="Arial Narrow" w:cs="Arial"/>
                    </w:rPr>
                  </w:pPr>
                  <w:r w:rsidRPr="004639D8">
                    <w:rPr>
                      <w:rFonts w:ascii="Arial Narrow" w:hAnsi="Arial Narrow" w:cs="Tahoma"/>
                    </w:rPr>
                    <w:t>18.700.000,-</w:t>
                  </w:r>
                </w:p>
              </w:tc>
              <w:tc>
                <w:tcPr>
                  <w:tcW w:w="1611" w:type="dxa"/>
                </w:tcPr>
                <w:p w:rsidR="00135A9E" w:rsidRPr="004639D8" w:rsidRDefault="00135A9E" w:rsidP="00A945EB">
                  <w:pPr>
                    <w:tabs>
                      <w:tab w:val="left" w:pos="1410"/>
                    </w:tabs>
                    <w:jc w:val="right"/>
                    <w:rPr>
                      <w:rFonts w:ascii="Arial Narrow" w:hAnsi="Arial Narrow" w:cs="Tahoma"/>
                    </w:rPr>
                  </w:pPr>
                  <w:r w:rsidRPr="004639D8">
                    <w:rPr>
                      <w:rFonts w:ascii="Arial Narrow" w:hAnsi="Arial Narrow" w:cs="Tahoma"/>
                    </w:rPr>
                    <w:t>0,-</w:t>
                  </w:r>
                </w:p>
              </w:tc>
            </w:tr>
          </w:tbl>
          <w:p w:rsidR="00135A9E" w:rsidRDefault="00135A9E" w:rsidP="00A945EB">
            <w:pPr>
              <w:spacing w:line="360" w:lineRule="auto"/>
              <w:jc w:val="both"/>
              <w:rPr>
                <w:rFonts w:ascii="Arial Narrow" w:hAnsi="Arial Narrow" w:cs="Arial"/>
              </w:rPr>
            </w:pPr>
          </w:p>
          <w:p w:rsidR="00D01625" w:rsidRDefault="00D01625" w:rsidP="00A945EB">
            <w:pPr>
              <w:spacing w:line="360" w:lineRule="auto"/>
              <w:jc w:val="both"/>
              <w:rPr>
                <w:rFonts w:ascii="Arial Narrow" w:hAnsi="Arial Narrow" w:cs="Arial"/>
              </w:rPr>
            </w:pPr>
          </w:p>
          <w:p w:rsidR="00D01625" w:rsidRDefault="00D01625" w:rsidP="00A945EB">
            <w:pPr>
              <w:spacing w:line="360" w:lineRule="auto"/>
              <w:jc w:val="both"/>
              <w:rPr>
                <w:rFonts w:ascii="Arial Narrow" w:hAnsi="Arial Narrow" w:cs="Arial"/>
              </w:rPr>
            </w:pPr>
          </w:p>
          <w:p w:rsidR="00D01625" w:rsidRDefault="00D01625" w:rsidP="00A945EB">
            <w:pPr>
              <w:spacing w:line="360" w:lineRule="auto"/>
              <w:jc w:val="both"/>
              <w:rPr>
                <w:rFonts w:ascii="Arial Narrow" w:hAnsi="Arial Narrow" w:cs="Arial"/>
              </w:rPr>
            </w:pPr>
          </w:p>
          <w:p w:rsidR="00D01625" w:rsidRPr="00D01625" w:rsidRDefault="00D01625" w:rsidP="00A945EB">
            <w:pPr>
              <w:spacing w:line="360" w:lineRule="auto"/>
              <w:jc w:val="both"/>
              <w:rPr>
                <w:rFonts w:ascii="Arial Narrow" w:hAnsi="Arial Narrow" w:cs="Arial"/>
              </w:rPr>
            </w:pPr>
          </w:p>
          <w:p w:rsidR="00135A9E" w:rsidRPr="004639D8" w:rsidRDefault="00207D02" w:rsidP="00207D02">
            <w:pPr>
              <w:tabs>
                <w:tab w:val="left" w:pos="318"/>
              </w:tabs>
              <w:spacing w:line="360" w:lineRule="auto"/>
              <w:ind w:left="-108"/>
              <w:jc w:val="both"/>
              <w:rPr>
                <w:rFonts w:ascii="Arial Narrow" w:hAnsi="Arial Narrow" w:cs="Arial"/>
                <w:b/>
                <w:sz w:val="28"/>
                <w:szCs w:val="28"/>
                <w:lang w:val="id-ID"/>
              </w:rPr>
            </w:pPr>
            <w:r w:rsidRPr="004639D8">
              <w:rPr>
                <w:rFonts w:ascii="Arial Narrow" w:hAnsi="Arial Narrow" w:cs="Arial"/>
                <w:b/>
                <w:sz w:val="28"/>
                <w:szCs w:val="28"/>
              </w:rPr>
              <w:t xml:space="preserve">5.2  </w:t>
            </w:r>
            <w:r w:rsidR="00135A9E" w:rsidRPr="004639D8">
              <w:rPr>
                <w:rFonts w:ascii="Arial Narrow" w:hAnsi="Arial Narrow" w:cs="Arial"/>
                <w:b/>
                <w:sz w:val="28"/>
                <w:szCs w:val="28"/>
                <w:lang w:val="id-ID"/>
              </w:rPr>
              <w:t>PENJELASAN POS-POS NERACA</w:t>
            </w:r>
          </w:p>
          <w:p w:rsidR="00135A9E" w:rsidRPr="004639D8" w:rsidRDefault="00135A9E" w:rsidP="00A945EB">
            <w:pPr>
              <w:tabs>
                <w:tab w:val="left" w:pos="318"/>
              </w:tabs>
              <w:spacing w:line="360" w:lineRule="auto"/>
              <w:ind w:left="318" w:right="513"/>
              <w:jc w:val="both"/>
              <w:rPr>
                <w:rFonts w:ascii="Arial Narrow" w:hAnsi="Arial Narrow" w:cs="Arial"/>
                <w:sz w:val="22"/>
                <w:szCs w:val="22"/>
                <w:lang w:val="id-ID"/>
              </w:rPr>
            </w:pPr>
            <w:r w:rsidRPr="004639D8">
              <w:rPr>
                <w:rFonts w:ascii="Arial Narrow" w:hAnsi="Arial Narrow" w:cs="Arial"/>
                <w:sz w:val="22"/>
                <w:szCs w:val="22"/>
                <w:lang w:val="id-ID"/>
              </w:rPr>
              <w:t xml:space="preserve">Neraca Dinas </w:t>
            </w:r>
            <w:r w:rsidRPr="004639D8">
              <w:rPr>
                <w:rFonts w:ascii="Arial Narrow" w:hAnsi="Arial Narrow" w:cs="Arial"/>
                <w:sz w:val="22"/>
                <w:szCs w:val="22"/>
              </w:rPr>
              <w:t xml:space="preserve">Pertanian, </w:t>
            </w:r>
            <w:r w:rsidRPr="004639D8">
              <w:rPr>
                <w:rFonts w:ascii="Arial Narrow" w:hAnsi="Arial Narrow" w:cs="Arial"/>
                <w:sz w:val="22"/>
                <w:szCs w:val="22"/>
                <w:lang w:val="id-ID"/>
              </w:rPr>
              <w:t>Perikanan</w:t>
            </w:r>
            <w:r w:rsidRPr="004639D8">
              <w:rPr>
                <w:rFonts w:ascii="Arial Narrow" w:hAnsi="Arial Narrow" w:cs="Arial"/>
                <w:sz w:val="22"/>
                <w:szCs w:val="22"/>
              </w:rPr>
              <w:t xml:space="preserve"> dan Pangan</w:t>
            </w:r>
            <w:r w:rsidRPr="004639D8">
              <w:rPr>
                <w:rFonts w:ascii="Arial Narrow" w:hAnsi="Arial Narrow" w:cs="Arial"/>
                <w:sz w:val="22"/>
                <w:szCs w:val="22"/>
                <w:lang w:val="id-ID"/>
              </w:rPr>
              <w:t xml:space="preserve"> Kabupaten Semarang menggambarkan posisi keuangan mengenai aset, kewajiban dan ekuitas dana pada tanggal 31 Desember 2019 dan perbandingannya dengan tanggal 31 Desember 2018. Adapun uraian secara lengkap seperti tersaji pada penjelasan sebagai berikut :</w:t>
            </w:r>
          </w:p>
          <w:p w:rsidR="00135A9E" w:rsidRPr="004639D8" w:rsidRDefault="00207D02" w:rsidP="00207D02">
            <w:pPr>
              <w:pStyle w:val="ListParagraph"/>
              <w:tabs>
                <w:tab w:val="left" w:pos="318"/>
              </w:tabs>
              <w:spacing w:line="360" w:lineRule="auto"/>
              <w:ind w:left="318" w:right="513"/>
              <w:jc w:val="both"/>
              <w:rPr>
                <w:rFonts w:ascii="Arial Narrow" w:hAnsi="Arial Narrow" w:cs="Arial"/>
                <w:b/>
                <w:lang w:val="id-ID"/>
              </w:rPr>
            </w:pPr>
            <w:r w:rsidRPr="004639D8">
              <w:rPr>
                <w:rFonts w:ascii="Arial Narrow" w:hAnsi="Arial Narrow" w:cs="Arial"/>
                <w:b/>
              </w:rPr>
              <w:t xml:space="preserve">5.2.1 </w:t>
            </w:r>
            <w:r w:rsidR="00135A9E" w:rsidRPr="004639D8">
              <w:rPr>
                <w:rFonts w:ascii="Arial Narrow" w:hAnsi="Arial Narrow" w:cs="Arial"/>
                <w:b/>
                <w:lang w:val="id-ID"/>
              </w:rPr>
              <w:t>ASET</w:t>
            </w:r>
          </w:p>
        </w:tc>
      </w:tr>
      <w:tr w:rsidR="00135A9E" w:rsidRPr="00CA71BC" w:rsidTr="00A94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415" w:type="dxa"/>
        </w:trPr>
        <w:tc>
          <w:tcPr>
            <w:tcW w:w="9185" w:type="dxa"/>
            <w:gridSpan w:val="7"/>
          </w:tcPr>
          <w:p w:rsidR="00135A9E" w:rsidRPr="00002414" w:rsidRDefault="00135A9E" w:rsidP="00A945EB">
            <w:pPr>
              <w:spacing w:line="360" w:lineRule="auto"/>
              <w:ind w:left="743"/>
              <w:jc w:val="both"/>
              <w:rPr>
                <w:rFonts w:ascii="Arial Narrow" w:hAnsi="Arial Narrow" w:cs="Arial"/>
                <w:lang w:val="id-ID"/>
              </w:rPr>
            </w:pPr>
            <w:r w:rsidRPr="00002414">
              <w:rPr>
                <w:rFonts w:ascii="Arial Narrow" w:hAnsi="Arial Narrow" w:cs="Arial"/>
                <w:lang w:val="id-ID"/>
              </w:rPr>
              <w:t xml:space="preserve">Total aset Dinas </w:t>
            </w:r>
            <w:r w:rsidRPr="00002414">
              <w:rPr>
                <w:rFonts w:ascii="Arial Narrow" w:hAnsi="Arial Narrow" w:cs="Arial"/>
              </w:rPr>
              <w:t>Pertanian,</w:t>
            </w:r>
            <w:r w:rsidRPr="00002414">
              <w:rPr>
                <w:rFonts w:ascii="Arial Narrow" w:hAnsi="Arial Narrow" w:cs="Arial"/>
                <w:lang w:val="id-ID"/>
              </w:rPr>
              <w:t xml:space="preserve"> Perikanan</w:t>
            </w:r>
            <w:r w:rsidRPr="00002414">
              <w:rPr>
                <w:rFonts w:ascii="Arial Narrow" w:hAnsi="Arial Narrow" w:cs="Arial"/>
              </w:rPr>
              <w:t xml:space="preserve"> dan Pangan</w:t>
            </w:r>
            <w:r w:rsidRPr="00002414">
              <w:rPr>
                <w:rFonts w:ascii="Arial Narrow" w:hAnsi="Arial Narrow" w:cs="Arial"/>
                <w:lang w:val="id-ID"/>
              </w:rPr>
              <w:t xml:space="preserve"> Kabupaten Semarang sampai dengan                   31 Desember 2019 adalah sebesar Rp. </w:t>
            </w:r>
            <w:r w:rsidR="00523265" w:rsidRPr="00002414">
              <w:rPr>
                <w:rFonts w:ascii="Arial Narrow" w:hAnsi="Arial Narrow" w:cs="Tahoma-Bold"/>
                <w:bCs/>
                <w:sz w:val="22"/>
                <w:szCs w:val="22"/>
              </w:rPr>
              <w:t xml:space="preserve">73.944.438.388,29,- </w:t>
            </w:r>
            <w:r w:rsidRPr="00002414">
              <w:rPr>
                <w:rFonts w:ascii="Arial Narrow" w:hAnsi="Arial Narrow" w:cs="Arial"/>
                <w:lang w:val="id-ID"/>
              </w:rPr>
              <w:t>mengalami Penurunan dibandingakan dengan posisi 31 Desember 2018 yaitu sebesar Rp.</w:t>
            </w:r>
            <w:r w:rsidRPr="00002414">
              <w:rPr>
                <w:rFonts w:ascii="Arial Narrow" w:hAnsi="Arial Narrow" w:cs="Arial"/>
              </w:rPr>
              <w:t xml:space="preserve"> </w:t>
            </w:r>
            <w:r w:rsidRPr="00002414">
              <w:rPr>
                <w:rFonts w:ascii="Arial Narrow" w:hAnsi="Arial Narrow" w:cs="Tahoma-Bold"/>
                <w:bCs/>
                <w:lang w:val="id-ID" w:eastAsia="id-ID"/>
              </w:rPr>
              <w:t>75.297.931.238,69</w:t>
            </w:r>
            <w:r w:rsidRPr="00002414">
              <w:rPr>
                <w:rFonts w:ascii="Arial Narrow" w:hAnsi="Arial Narrow" w:cs="Arial"/>
              </w:rPr>
              <w:t xml:space="preserve"> </w:t>
            </w:r>
            <w:r w:rsidRPr="00002414">
              <w:rPr>
                <w:rFonts w:ascii="Arial Narrow" w:hAnsi="Arial Narrow" w:cs="Arial"/>
                <w:lang w:val="id-ID"/>
              </w:rPr>
              <w:t>Jumlah tersebut terdiri dari Aset Lancar, Investasi Jangka Panjang, Aset Tetap dan Aset Lainnya, dengan gambaran sebagai berikut :</w:t>
            </w:r>
          </w:p>
          <w:tbl>
            <w:tblPr>
              <w:tblStyle w:val="TableGrid"/>
              <w:tblW w:w="0" w:type="auto"/>
              <w:tblInd w:w="743" w:type="dxa"/>
              <w:tblLook w:val="04A0" w:firstRow="1" w:lastRow="0" w:firstColumn="1" w:lastColumn="0" w:noHBand="0" w:noVBand="1"/>
            </w:tblPr>
            <w:tblGrid>
              <w:gridCol w:w="558"/>
              <w:gridCol w:w="3529"/>
              <w:gridCol w:w="2083"/>
              <w:gridCol w:w="2046"/>
            </w:tblGrid>
            <w:tr w:rsidR="00135A9E" w:rsidRPr="00002414" w:rsidTr="00A945EB">
              <w:trPr>
                <w:trHeight w:val="225"/>
              </w:trPr>
              <w:tc>
                <w:tcPr>
                  <w:tcW w:w="558" w:type="dxa"/>
                  <w:vMerge w:val="restart"/>
                  <w:vAlign w:val="center"/>
                </w:tcPr>
                <w:p w:rsidR="00135A9E" w:rsidRPr="00002414" w:rsidRDefault="00135A9E" w:rsidP="00A945EB">
                  <w:pPr>
                    <w:spacing w:line="360" w:lineRule="auto"/>
                    <w:jc w:val="center"/>
                    <w:rPr>
                      <w:rFonts w:ascii="Arial Narrow" w:hAnsi="Arial Narrow" w:cs="Arial"/>
                    </w:rPr>
                  </w:pPr>
                  <w:r w:rsidRPr="00002414">
                    <w:rPr>
                      <w:rFonts w:ascii="Arial Narrow" w:hAnsi="Arial Narrow" w:cs="Arial"/>
                    </w:rPr>
                    <w:t>No</w:t>
                  </w:r>
                </w:p>
              </w:tc>
              <w:tc>
                <w:tcPr>
                  <w:tcW w:w="3529" w:type="dxa"/>
                  <w:vMerge w:val="restart"/>
                  <w:vAlign w:val="center"/>
                </w:tcPr>
                <w:p w:rsidR="00135A9E" w:rsidRPr="00002414" w:rsidRDefault="00135A9E" w:rsidP="00A945EB">
                  <w:pPr>
                    <w:spacing w:line="360" w:lineRule="auto"/>
                    <w:jc w:val="center"/>
                    <w:rPr>
                      <w:rFonts w:ascii="Arial Narrow" w:hAnsi="Arial Narrow" w:cs="Arial"/>
                    </w:rPr>
                  </w:pPr>
                  <w:r w:rsidRPr="00002414">
                    <w:rPr>
                      <w:rFonts w:ascii="Arial Narrow" w:hAnsi="Arial Narrow" w:cs="Arial"/>
                    </w:rPr>
                    <w:t>Uraian</w:t>
                  </w:r>
                </w:p>
              </w:tc>
              <w:tc>
                <w:tcPr>
                  <w:tcW w:w="2083" w:type="dxa"/>
                  <w:vAlign w:val="center"/>
                </w:tcPr>
                <w:p w:rsidR="00135A9E" w:rsidRPr="00002414" w:rsidRDefault="00135A9E" w:rsidP="00A945EB">
                  <w:pPr>
                    <w:spacing w:line="360" w:lineRule="auto"/>
                    <w:jc w:val="center"/>
                    <w:rPr>
                      <w:rFonts w:ascii="Arial Narrow" w:hAnsi="Arial Narrow" w:cs="Arial"/>
                    </w:rPr>
                  </w:pPr>
                  <w:r w:rsidRPr="00002414">
                    <w:rPr>
                      <w:rFonts w:ascii="Arial Narrow" w:hAnsi="Arial Narrow" w:cs="Arial"/>
                    </w:rPr>
                    <w:t>Tahun 2019</w:t>
                  </w:r>
                </w:p>
              </w:tc>
              <w:tc>
                <w:tcPr>
                  <w:tcW w:w="2046" w:type="dxa"/>
                  <w:vAlign w:val="center"/>
                </w:tcPr>
                <w:p w:rsidR="00135A9E" w:rsidRPr="00002414" w:rsidRDefault="00135A9E" w:rsidP="00A945EB">
                  <w:pPr>
                    <w:spacing w:line="360" w:lineRule="auto"/>
                    <w:jc w:val="center"/>
                    <w:rPr>
                      <w:rFonts w:ascii="Arial Narrow" w:hAnsi="Arial Narrow" w:cs="Arial"/>
                    </w:rPr>
                  </w:pPr>
                  <w:r w:rsidRPr="00002414">
                    <w:rPr>
                      <w:rFonts w:ascii="Arial Narrow" w:hAnsi="Arial Narrow" w:cs="Arial"/>
                    </w:rPr>
                    <w:t>Tahun 2018</w:t>
                  </w:r>
                </w:p>
              </w:tc>
            </w:tr>
            <w:tr w:rsidR="00135A9E" w:rsidRPr="00002414" w:rsidTr="00A945EB">
              <w:trPr>
                <w:trHeight w:val="180"/>
              </w:trPr>
              <w:tc>
                <w:tcPr>
                  <w:tcW w:w="558" w:type="dxa"/>
                  <w:vMerge/>
                  <w:vAlign w:val="center"/>
                </w:tcPr>
                <w:p w:rsidR="00135A9E" w:rsidRPr="00002414" w:rsidRDefault="00135A9E" w:rsidP="00A945EB">
                  <w:pPr>
                    <w:spacing w:line="360" w:lineRule="auto"/>
                    <w:jc w:val="center"/>
                    <w:rPr>
                      <w:rFonts w:ascii="Arial Narrow" w:hAnsi="Arial Narrow" w:cs="Arial"/>
                    </w:rPr>
                  </w:pPr>
                </w:p>
              </w:tc>
              <w:tc>
                <w:tcPr>
                  <w:tcW w:w="3529" w:type="dxa"/>
                  <w:vMerge/>
                  <w:vAlign w:val="center"/>
                </w:tcPr>
                <w:p w:rsidR="00135A9E" w:rsidRPr="00002414" w:rsidRDefault="00135A9E" w:rsidP="00A945EB">
                  <w:pPr>
                    <w:spacing w:line="360" w:lineRule="auto"/>
                    <w:jc w:val="center"/>
                    <w:rPr>
                      <w:rFonts w:ascii="Arial Narrow" w:hAnsi="Arial Narrow" w:cs="Arial"/>
                    </w:rPr>
                  </w:pPr>
                </w:p>
              </w:tc>
              <w:tc>
                <w:tcPr>
                  <w:tcW w:w="2083" w:type="dxa"/>
                  <w:vAlign w:val="center"/>
                </w:tcPr>
                <w:p w:rsidR="00135A9E" w:rsidRPr="00002414" w:rsidRDefault="00135A9E" w:rsidP="00A945EB">
                  <w:pPr>
                    <w:spacing w:line="360" w:lineRule="auto"/>
                    <w:jc w:val="center"/>
                    <w:rPr>
                      <w:rFonts w:ascii="Arial Narrow" w:hAnsi="Arial Narrow" w:cs="Arial"/>
                    </w:rPr>
                  </w:pPr>
                  <w:r w:rsidRPr="00002414">
                    <w:rPr>
                      <w:rFonts w:ascii="Arial Narrow" w:hAnsi="Arial Narrow" w:cs="Arial"/>
                    </w:rPr>
                    <w:t>Realisasi ( Rp )</w:t>
                  </w:r>
                </w:p>
              </w:tc>
              <w:tc>
                <w:tcPr>
                  <w:tcW w:w="2046" w:type="dxa"/>
                  <w:vAlign w:val="center"/>
                </w:tcPr>
                <w:p w:rsidR="00135A9E" w:rsidRPr="00002414" w:rsidRDefault="00135A9E" w:rsidP="00A945EB">
                  <w:pPr>
                    <w:spacing w:line="360" w:lineRule="auto"/>
                    <w:jc w:val="center"/>
                    <w:rPr>
                      <w:rFonts w:ascii="Arial Narrow" w:hAnsi="Arial Narrow" w:cs="Arial"/>
                    </w:rPr>
                  </w:pPr>
                  <w:r w:rsidRPr="00002414">
                    <w:rPr>
                      <w:rFonts w:ascii="Arial Narrow" w:hAnsi="Arial Narrow" w:cs="Arial"/>
                    </w:rPr>
                    <w:t>Realisasi ( Rp )</w:t>
                  </w:r>
                </w:p>
              </w:tc>
            </w:tr>
            <w:tr w:rsidR="00135A9E" w:rsidRPr="00002414" w:rsidTr="00A945EB">
              <w:tc>
                <w:tcPr>
                  <w:tcW w:w="558" w:type="dxa"/>
                </w:tcPr>
                <w:p w:rsidR="00135A9E" w:rsidRPr="00002414" w:rsidRDefault="00135A9E" w:rsidP="00A945EB">
                  <w:pPr>
                    <w:spacing w:line="360" w:lineRule="auto"/>
                    <w:jc w:val="center"/>
                    <w:rPr>
                      <w:rFonts w:ascii="Arial Narrow" w:hAnsi="Arial Narrow" w:cs="Arial"/>
                    </w:rPr>
                  </w:pPr>
                </w:p>
                <w:p w:rsidR="00135A9E" w:rsidRPr="00002414" w:rsidRDefault="00135A9E" w:rsidP="00A945EB">
                  <w:pPr>
                    <w:spacing w:line="360" w:lineRule="auto"/>
                    <w:jc w:val="center"/>
                    <w:rPr>
                      <w:rFonts w:ascii="Arial Narrow" w:hAnsi="Arial Narrow" w:cs="Arial"/>
                    </w:rPr>
                  </w:pPr>
                  <w:r w:rsidRPr="00002414">
                    <w:rPr>
                      <w:rFonts w:ascii="Arial Narrow" w:hAnsi="Arial Narrow" w:cs="Arial"/>
                    </w:rPr>
                    <w:t>1.</w:t>
                  </w:r>
                </w:p>
                <w:p w:rsidR="00135A9E" w:rsidRPr="00002414" w:rsidRDefault="00135A9E" w:rsidP="00A945EB">
                  <w:pPr>
                    <w:spacing w:line="360" w:lineRule="auto"/>
                    <w:jc w:val="center"/>
                    <w:rPr>
                      <w:rFonts w:ascii="Arial Narrow" w:hAnsi="Arial Narrow" w:cs="Arial"/>
                    </w:rPr>
                  </w:pPr>
                  <w:r w:rsidRPr="00002414">
                    <w:rPr>
                      <w:rFonts w:ascii="Arial Narrow" w:hAnsi="Arial Narrow" w:cs="Arial"/>
                    </w:rPr>
                    <w:t>2.</w:t>
                  </w:r>
                </w:p>
                <w:p w:rsidR="00135A9E" w:rsidRPr="00002414" w:rsidRDefault="00135A9E" w:rsidP="00A945EB">
                  <w:pPr>
                    <w:spacing w:line="360" w:lineRule="auto"/>
                    <w:jc w:val="center"/>
                    <w:rPr>
                      <w:rFonts w:ascii="Arial Narrow" w:hAnsi="Arial Narrow" w:cs="Arial"/>
                    </w:rPr>
                  </w:pPr>
                  <w:r w:rsidRPr="00002414">
                    <w:rPr>
                      <w:rFonts w:ascii="Arial Narrow" w:hAnsi="Arial Narrow" w:cs="Arial"/>
                    </w:rPr>
                    <w:t>3.</w:t>
                  </w:r>
                </w:p>
                <w:p w:rsidR="00135A9E" w:rsidRPr="00002414" w:rsidRDefault="00135A9E" w:rsidP="00A945EB">
                  <w:pPr>
                    <w:spacing w:line="360" w:lineRule="auto"/>
                    <w:jc w:val="center"/>
                    <w:rPr>
                      <w:rFonts w:ascii="Arial Narrow" w:hAnsi="Arial Narrow" w:cs="Arial"/>
                    </w:rPr>
                  </w:pPr>
                  <w:r w:rsidRPr="00002414">
                    <w:rPr>
                      <w:rFonts w:ascii="Arial Narrow" w:hAnsi="Arial Narrow" w:cs="Arial"/>
                    </w:rPr>
                    <w:t>4.</w:t>
                  </w:r>
                </w:p>
              </w:tc>
              <w:tc>
                <w:tcPr>
                  <w:tcW w:w="3529" w:type="dxa"/>
                </w:tcPr>
                <w:p w:rsidR="00135A9E" w:rsidRPr="00002414" w:rsidRDefault="00135A9E" w:rsidP="00A945EB">
                  <w:pPr>
                    <w:spacing w:line="360" w:lineRule="auto"/>
                    <w:jc w:val="both"/>
                    <w:rPr>
                      <w:rFonts w:ascii="Arial Narrow" w:hAnsi="Arial Narrow" w:cs="Arial"/>
                    </w:rPr>
                  </w:pPr>
                </w:p>
                <w:p w:rsidR="00135A9E" w:rsidRPr="00002414" w:rsidRDefault="00135A9E" w:rsidP="00A945EB">
                  <w:pPr>
                    <w:spacing w:line="360" w:lineRule="auto"/>
                    <w:jc w:val="both"/>
                    <w:rPr>
                      <w:rFonts w:ascii="Arial Narrow" w:hAnsi="Arial Narrow" w:cs="Arial"/>
                    </w:rPr>
                  </w:pPr>
                  <w:r w:rsidRPr="00002414">
                    <w:rPr>
                      <w:rFonts w:ascii="Arial Narrow" w:hAnsi="Arial Narrow" w:cs="Arial"/>
                    </w:rPr>
                    <w:t>Aset Lancar</w:t>
                  </w:r>
                </w:p>
                <w:p w:rsidR="00135A9E" w:rsidRPr="00002414" w:rsidRDefault="00135A9E" w:rsidP="00A945EB">
                  <w:pPr>
                    <w:spacing w:line="360" w:lineRule="auto"/>
                    <w:jc w:val="both"/>
                    <w:rPr>
                      <w:rFonts w:ascii="Arial Narrow" w:hAnsi="Arial Narrow" w:cs="Arial"/>
                    </w:rPr>
                  </w:pPr>
                  <w:r w:rsidRPr="00002414">
                    <w:rPr>
                      <w:rFonts w:ascii="Arial Narrow" w:hAnsi="Arial Narrow" w:cs="Arial"/>
                    </w:rPr>
                    <w:t>Investasi Jangka Panjang</w:t>
                  </w:r>
                </w:p>
                <w:p w:rsidR="00135A9E" w:rsidRPr="00002414" w:rsidRDefault="00135A9E" w:rsidP="00A945EB">
                  <w:pPr>
                    <w:spacing w:line="360" w:lineRule="auto"/>
                    <w:jc w:val="both"/>
                    <w:rPr>
                      <w:rFonts w:ascii="Arial Narrow" w:hAnsi="Arial Narrow" w:cs="Arial"/>
                    </w:rPr>
                  </w:pPr>
                  <w:r w:rsidRPr="00002414">
                    <w:rPr>
                      <w:rFonts w:ascii="Arial Narrow" w:hAnsi="Arial Narrow" w:cs="Arial"/>
                    </w:rPr>
                    <w:t>Aset Tetap</w:t>
                  </w:r>
                </w:p>
                <w:p w:rsidR="00135A9E" w:rsidRPr="00002414" w:rsidRDefault="00135A9E" w:rsidP="00A945EB">
                  <w:pPr>
                    <w:spacing w:line="360" w:lineRule="auto"/>
                    <w:jc w:val="both"/>
                    <w:rPr>
                      <w:rFonts w:ascii="Arial Narrow" w:hAnsi="Arial Narrow" w:cs="Arial"/>
                    </w:rPr>
                  </w:pPr>
                  <w:r w:rsidRPr="00002414">
                    <w:rPr>
                      <w:rFonts w:ascii="Arial Narrow" w:hAnsi="Arial Narrow" w:cs="Arial"/>
                    </w:rPr>
                    <w:t>Aset Lainnya</w:t>
                  </w:r>
                </w:p>
                <w:p w:rsidR="00135A9E" w:rsidRPr="00002414" w:rsidRDefault="00135A9E" w:rsidP="00A945EB">
                  <w:pPr>
                    <w:spacing w:line="360" w:lineRule="auto"/>
                    <w:jc w:val="both"/>
                    <w:rPr>
                      <w:rFonts w:ascii="Arial Narrow" w:hAnsi="Arial Narrow" w:cs="Arial"/>
                    </w:rPr>
                  </w:pPr>
                </w:p>
              </w:tc>
              <w:tc>
                <w:tcPr>
                  <w:tcW w:w="2083" w:type="dxa"/>
                </w:tcPr>
                <w:p w:rsidR="00135A9E" w:rsidRPr="00002414" w:rsidRDefault="00135A9E" w:rsidP="00A945EB">
                  <w:pPr>
                    <w:spacing w:line="360" w:lineRule="auto"/>
                    <w:jc w:val="right"/>
                    <w:rPr>
                      <w:rFonts w:ascii="Arial Narrow" w:hAnsi="Arial Narrow" w:cs="Arial"/>
                    </w:rPr>
                  </w:pPr>
                </w:p>
                <w:p w:rsidR="00135A9E" w:rsidRPr="00002414" w:rsidRDefault="00135A9E" w:rsidP="00A945EB">
                  <w:pPr>
                    <w:spacing w:line="360" w:lineRule="auto"/>
                    <w:jc w:val="right"/>
                    <w:rPr>
                      <w:rFonts w:ascii="Arial Narrow" w:hAnsi="Arial Narrow" w:cs="Tahoma-Bold"/>
                      <w:bCs/>
                      <w:sz w:val="22"/>
                      <w:szCs w:val="22"/>
                      <w:lang w:val="en-US"/>
                    </w:rPr>
                  </w:pPr>
                  <w:r w:rsidRPr="00002414">
                    <w:rPr>
                      <w:rFonts w:ascii="Arial Narrow" w:hAnsi="Arial Narrow" w:cs="Tahoma-Bold"/>
                      <w:bCs/>
                      <w:sz w:val="22"/>
                      <w:szCs w:val="22"/>
                    </w:rPr>
                    <w:t>344.499.049,14</w:t>
                  </w:r>
                  <w:r w:rsidR="00184B8A" w:rsidRPr="00002414">
                    <w:rPr>
                      <w:rFonts w:ascii="Arial Narrow" w:hAnsi="Arial Narrow" w:cs="Tahoma-Bold"/>
                      <w:bCs/>
                      <w:sz w:val="22"/>
                      <w:szCs w:val="22"/>
                      <w:lang w:val="en-US"/>
                    </w:rPr>
                    <w:t>,-</w:t>
                  </w:r>
                </w:p>
                <w:p w:rsidR="00135A9E" w:rsidRPr="00002414" w:rsidRDefault="00135A9E" w:rsidP="00A945EB">
                  <w:pPr>
                    <w:spacing w:line="360" w:lineRule="auto"/>
                    <w:jc w:val="right"/>
                    <w:rPr>
                      <w:rFonts w:ascii="Arial Narrow" w:hAnsi="Arial Narrow" w:cs="Arial"/>
                      <w:lang w:val="en-US"/>
                    </w:rPr>
                  </w:pPr>
                  <w:r w:rsidRPr="00002414">
                    <w:rPr>
                      <w:rFonts w:ascii="Arial Narrow" w:hAnsi="Arial Narrow" w:cs="Arial"/>
                    </w:rPr>
                    <w:t>0,00</w:t>
                  </w:r>
                  <w:r w:rsidR="00184B8A" w:rsidRPr="00002414">
                    <w:rPr>
                      <w:rFonts w:ascii="Arial Narrow" w:hAnsi="Arial Narrow" w:cs="Arial"/>
                      <w:lang w:val="en-US"/>
                    </w:rPr>
                    <w:t>,-</w:t>
                  </w:r>
                </w:p>
                <w:p w:rsidR="00135A9E" w:rsidRPr="00002414" w:rsidRDefault="00135A9E" w:rsidP="00A945EB">
                  <w:pPr>
                    <w:tabs>
                      <w:tab w:val="left" w:pos="465"/>
                    </w:tabs>
                    <w:spacing w:line="360" w:lineRule="auto"/>
                    <w:jc w:val="right"/>
                    <w:rPr>
                      <w:rFonts w:ascii="Arial Narrow" w:hAnsi="Arial Narrow" w:cs="Tahoma-Bold"/>
                      <w:bCs/>
                      <w:sz w:val="22"/>
                      <w:szCs w:val="22"/>
                      <w:lang w:val="en-US"/>
                    </w:rPr>
                  </w:pPr>
                  <w:r w:rsidRPr="00002414">
                    <w:rPr>
                      <w:rFonts w:ascii="Arial Narrow" w:hAnsi="Arial Narrow" w:cs="Tahoma-Bold"/>
                      <w:bCs/>
                      <w:sz w:val="22"/>
                      <w:szCs w:val="22"/>
                    </w:rPr>
                    <w:t>56.</w:t>
                  </w:r>
                  <w:r w:rsidR="00184B8A" w:rsidRPr="00002414">
                    <w:rPr>
                      <w:rFonts w:ascii="Arial Narrow" w:hAnsi="Arial Narrow" w:cs="Tahoma-Bold"/>
                      <w:bCs/>
                      <w:sz w:val="22"/>
                      <w:szCs w:val="22"/>
                      <w:lang w:val="en-US"/>
                    </w:rPr>
                    <w:t>034.535.272</w:t>
                  </w:r>
                  <w:r w:rsidRPr="00002414">
                    <w:rPr>
                      <w:rFonts w:ascii="Arial Narrow" w:hAnsi="Arial Narrow" w:cs="Tahoma-Bold"/>
                      <w:bCs/>
                      <w:sz w:val="22"/>
                      <w:szCs w:val="22"/>
                    </w:rPr>
                    <w:t>,</w:t>
                  </w:r>
                  <w:r w:rsidR="00184B8A" w:rsidRPr="00002414">
                    <w:rPr>
                      <w:rFonts w:ascii="Arial Narrow" w:hAnsi="Arial Narrow" w:cs="Tahoma-Bold"/>
                      <w:bCs/>
                      <w:sz w:val="22"/>
                      <w:szCs w:val="22"/>
                      <w:lang w:val="en-US"/>
                    </w:rPr>
                    <w:t>48,-</w:t>
                  </w:r>
                </w:p>
                <w:p w:rsidR="00135A9E" w:rsidRPr="00002414" w:rsidRDefault="00135A9E" w:rsidP="00184B8A">
                  <w:pPr>
                    <w:spacing w:line="360" w:lineRule="auto"/>
                    <w:jc w:val="right"/>
                    <w:rPr>
                      <w:rFonts w:ascii="Arial Narrow" w:hAnsi="Arial Narrow" w:cs="Arial"/>
                      <w:sz w:val="22"/>
                      <w:szCs w:val="22"/>
                      <w:lang w:val="en-US"/>
                    </w:rPr>
                  </w:pPr>
                  <w:r w:rsidRPr="00002414">
                    <w:rPr>
                      <w:rFonts w:ascii="Arial Narrow" w:hAnsi="Arial Narrow" w:cs="Tahoma-Bold"/>
                      <w:bCs/>
                      <w:sz w:val="22"/>
                      <w:szCs w:val="22"/>
                    </w:rPr>
                    <w:t>17.</w:t>
                  </w:r>
                  <w:r w:rsidR="00184B8A" w:rsidRPr="00002414">
                    <w:rPr>
                      <w:rFonts w:ascii="Arial Narrow" w:hAnsi="Arial Narrow" w:cs="Tahoma-Bold"/>
                      <w:bCs/>
                      <w:sz w:val="22"/>
                      <w:szCs w:val="22"/>
                      <w:lang w:val="en-US"/>
                    </w:rPr>
                    <w:t>565.404.066,67,-</w:t>
                  </w:r>
                </w:p>
              </w:tc>
              <w:tc>
                <w:tcPr>
                  <w:tcW w:w="2046" w:type="dxa"/>
                </w:tcPr>
                <w:p w:rsidR="00135A9E" w:rsidRPr="00002414" w:rsidRDefault="00135A9E" w:rsidP="00A945EB">
                  <w:pPr>
                    <w:spacing w:line="360" w:lineRule="auto"/>
                    <w:jc w:val="right"/>
                    <w:rPr>
                      <w:rFonts w:ascii="Arial Narrow" w:hAnsi="Arial Narrow" w:cs="Arial"/>
                    </w:rPr>
                  </w:pPr>
                </w:p>
                <w:p w:rsidR="00135A9E" w:rsidRPr="00002414" w:rsidRDefault="00135A9E" w:rsidP="00A945EB">
                  <w:pPr>
                    <w:spacing w:line="360" w:lineRule="auto"/>
                    <w:jc w:val="right"/>
                    <w:rPr>
                      <w:rFonts w:ascii="Arial Narrow" w:hAnsi="Arial Narrow" w:cs="Arial"/>
                      <w:lang w:val="en-US"/>
                    </w:rPr>
                  </w:pPr>
                  <w:r w:rsidRPr="00002414">
                    <w:rPr>
                      <w:rFonts w:ascii="Arial Narrow" w:hAnsi="Arial Narrow" w:cs="Arial"/>
                    </w:rPr>
                    <w:t>355.416.659,79</w:t>
                  </w:r>
                  <w:r w:rsidR="00184B8A" w:rsidRPr="00002414">
                    <w:rPr>
                      <w:rFonts w:ascii="Arial Narrow" w:hAnsi="Arial Narrow" w:cs="Arial"/>
                      <w:lang w:val="en-US"/>
                    </w:rPr>
                    <w:t>,-</w:t>
                  </w:r>
                </w:p>
                <w:p w:rsidR="00135A9E" w:rsidRPr="00002414" w:rsidRDefault="00135A9E" w:rsidP="00A945EB">
                  <w:pPr>
                    <w:spacing w:line="360" w:lineRule="auto"/>
                    <w:jc w:val="right"/>
                    <w:rPr>
                      <w:rFonts w:ascii="Arial Narrow" w:hAnsi="Arial Narrow" w:cs="Arial"/>
                      <w:lang w:val="en-US"/>
                    </w:rPr>
                  </w:pPr>
                  <w:r w:rsidRPr="00002414">
                    <w:rPr>
                      <w:rFonts w:ascii="Arial Narrow" w:hAnsi="Arial Narrow" w:cs="Arial"/>
                    </w:rPr>
                    <w:t>0,00</w:t>
                  </w:r>
                  <w:r w:rsidR="00184B8A" w:rsidRPr="00002414">
                    <w:rPr>
                      <w:rFonts w:ascii="Arial Narrow" w:hAnsi="Arial Narrow" w:cs="Arial"/>
                      <w:lang w:val="en-US"/>
                    </w:rPr>
                    <w:t>,-</w:t>
                  </w:r>
                </w:p>
                <w:p w:rsidR="00135A9E" w:rsidRPr="00002414" w:rsidRDefault="00184B8A" w:rsidP="00A945EB">
                  <w:pPr>
                    <w:spacing w:line="360" w:lineRule="auto"/>
                    <w:jc w:val="right"/>
                    <w:rPr>
                      <w:rFonts w:ascii="Arial Narrow" w:hAnsi="Arial Narrow" w:cs="Arial"/>
                    </w:rPr>
                  </w:pPr>
                  <w:r w:rsidRPr="00002414">
                    <w:rPr>
                      <w:rFonts w:ascii="Arial Narrow" w:hAnsi="Arial Narrow" w:cs="Arial"/>
                      <w:lang w:val="en-US"/>
                    </w:rPr>
                    <w:t>57.236.195.512,23,-</w:t>
                  </w:r>
                  <w:r w:rsidR="00135A9E" w:rsidRPr="00002414">
                    <w:rPr>
                      <w:rFonts w:ascii="Arial Narrow" w:hAnsi="Arial Narrow" w:cs="Arial"/>
                    </w:rPr>
                    <w:t xml:space="preserve"> 17.706.319.066,67</w:t>
                  </w:r>
                </w:p>
                <w:p w:rsidR="00135A9E" w:rsidRPr="00002414" w:rsidRDefault="00135A9E" w:rsidP="00A945EB">
                  <w:pPr>
                    <w:spacing w:line="360" w:lineRule="auto"/>
                    <w:jc w:val="right"/>
                    <w:rPr>
                      <w:rFonts w:ascii="Arial Narrow" w:hAnsi="Arial Narrow" w:cs="Arial"/>
                    </w:rPr>
                  </w:pPr>
                </w:p>
              </w:tc>
            </w:tr>
            <w:tr w:rsidR="00135A9E" w:rsidRPr="00002414" w:rsidTr="00A945EB">
              <w:tc>
                <w:tcPr>
                  <w:tcW w:w="558" w:type="dxa"/>
                </w:tcPr>
                <w:p w:rsidR="00135A9E" w:rsidRPr="00002414" w:rsidRDefault="00135A9E" w:rsidP="00A945EB">
                  <w:pPr>
                    <w:spacing w:line="360" w:lineRule="auto"/>
                    <w:jc w:val="both"/>
                    <w:rPr>
                      <w:rFonts w:ascii="Arial Narrow" w:hAnsi="Arial Narrow" w:cs="Arial"/>
                    </w:rPr>
                  </w:pPr>
                </w:p>
              </w:tc>
              <w:tc>
                <w:tcPr>
                  <w:tcW w:w="3529" w:type="dxa"/>
                </w:tcPr>
                <w:p w:rsidR="00135A9E" w:rsidRPr="00002414" w:rsidRDefault="00135A9E" w:rsidP="00A945EB">
                  <w:pPr>
                    <w:spacing w:line="360" w:lineRule="auto"/>
                    <w:jc w:val="center"/>
                    <w:rPr>
                      <w:rFonts w:ascii="Arial Narrow" w:hAnsi="Arial Narrow" w:cs="Arial"/>
                    </w:rPr>
                  </w:pPr>
                  <w:r w:rsidRPr="00002414">
                    <w:rPr>
                      <w:rFonts w:ascii="Arial Narrow" w:hAnsi="Arial Narrow" w:cs="Arial"/>
                    </w:rPr>
                    <w:t>Jumlah</w:t>
                  </w:r>
                </w:p>
              </w:tc>
              <w:tc>
                <w:tcPr>
                  <w:tcW w:w="2083" w:type="dxa"/>
                  <w:vAlign w:val="center"/>
                </w:tcPr>
                <w:p w:rsidR="00135A9E" w:rsidRPr="00002414" w:rsidRDefault="00184B8A" w:rsidP="00A945EB">
                  <w:pPr>
                    <w:spacing w:line="360" w:lineRule="auto"/>
                    <w:jc w:val="right"/>
                    <w:rPr>
                      <w:rFonts w:ascii="Arial Narrow" w:hAnsi="Arial Narrow" w:cs="Arial"/>
                      <w:sz w:val="22"/>
                      <w:szCs w:val="22"/>
                      <w:lang w:val="en-US"/>
                    </w:rPr>
                  </w:pPr>
                  <w:r w:rsidRPr="00002414">
                    <w:rPr>
                      <w:rFonts w:ascii="Arial Narrow" w:hAnsi="Arial Narrow" w:cs="Tahoma-Bold"/>
                      <w:bCs/>
                      <w:sz w:val="22"/>
                      <w:szCs w:val="22"/>
                      <w:lang w:val="en-US"/>
                    </w:rPr>
                    <w:t>73.944.438.388,29,-</w:t>
                  </w:r>
                </w:p>
              </w:tc>
              <w:tc>
                <w:tcPr>
                  <w:tcW w:w="2046" w:type="dxa"/>
                </w:tcPr>
                <w:p w:rsidR="00135A9E" w:rsidRPr="00002414" w:rsidRDefault="00135A9E" w:rsidP="00A945EB">
                  <w:pPr>
                    <w:spacing w:line="360" w:lineRule="auto"/>
                    <w:jc w:val="right"/>
                    <w:rPr>
                      <w:rFonts w:ascii="Arial Narrow" w:hAnsi="Arial Narrow" w:cs="Arial"/>
                    </w:rPr>
                  </w:pPr>
                  <w:r w:rsidRPr="00002414">
                    <w:rPr>
                      <w:rFonts w:ascii="Arial Narrow" w:hAnsi="Arial Narrow" w:cs="Arial"/>
                    </w:rPr>
                    <w:t>75.297.931.283,69</w:t>
                  </w:r>
                </w:p>
              </w:tc>
            </w:tr>
          </w:tbl>
          <w:p w:rsidR="00135A9E" w:rsidRPr="00002414" w:rsidRDefault="00135A9E" w:rsidP="00A945EB">
            <w:pPr>
              <w:spacing w:line="360" w:lineRule="auto"/>
              <w:ind w:left="743"/>
              <w:jc w:val="both"/>
              <w:rPr>
                <w:rFonts w:ascii="Arial Narrow" w:hAnsi="Arial Narrow" w:cs="Arial"/>
                <w:lang w:val="id-ID"/>
              </w:rPr>
            </w:pPr>
          </w:p>
        </w:tc>
      </w:tr>
      <w:tr w:rsidR="00135A9E" w:rsidRPr="00CA71BC" w:rsidTr="00A94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415" w:type="dxa"/>
        </w:trPr>
        <w:tc>
          <w:tcPr>
            <w:tcW w:w="9185" w:type="dxa"/>
            <w:gridSpan w:val="7"/>
          </w:tcPr>
          <w:p w:rsidR="00135A9E" w:rsidRPr="00345130" w:rsidRDefault="00135A9E" w:rsidP="00A945EB">
            <w:pPr>
              <w:spacing w:line="360" w:lineRule="auto"/>
              <w:rPr>
                <w:rFonts w:ascii="Arial Narrow" w:hAnsi="Arial Narrow" w:cs="Arial"/>
                <w:b/>
                <w:lang w:val="id-ID"/>
              </w:rPr>
            </w:pPr>
          </w:p>
          <w:p w:rsidR="00135A9E" w:rsidRPr="006E1AB9" w:rsidRDefault="00135A9E" w:rsidP="00A945EB">
            <w:pPr>
              <w:pStyle w:val="ListParagraph"/>
              <w:numPr>
                <w:ilvl w:val="1"/>
                <w:numId w:val="24"/>
              </w:numPr>
              <w:spacing w:line="360" w:lineRule="auto"/>
              <w:rPr>
                <w:rFonts w:ascii="Arial Narrow" w:hAnsi="Arial Narrow" w:cs="Arial"/>
                <w:b/>
                <w:lang w:val="id-ID"/>
              </w:rPr>
            </w:pPr>
            <w:r w:rsidRPr="006E1AB9">
              <w:rPr>
                <w:rFonts w:ascii="Arial Narrow" w:hAnsi="Arial Narrow" w:cs="Arial"/>
                <w:b/>
                <w:lang w:val="id-ID"/>
              </w:rPr>
              <w:t xml:space="preserve">Aset Lancar </w:t>
            </w:r>
          </w:p>
          <w:p w:rsidR="00135A9E" w:rsidRPr="006E1AB9" w:rsidRDefault="00135A9E" w:rsidP="00A945EB">
            <w:pPr>
              <w:pStyle w:val="ListParagraph"/>
              <w:spacing w:line="360" w:lineRule="auto"/>
              <w:ind w:left="1103"/>
              <w:rPr>
                <w:rFonts w:ascii="Arial Narrow" w:hAnsi="Arial Narrow" w:cs="Arial"/>
                <w:lang w:val="id-ID"/>
              </w:rPr>
            </w:pPr>
            <w:r w:rsidRPr="006E1AB9">
              <w:rPr>
                <w:rFonts w:ascii="Arial Narrow" w:hAnsi="Arial Narrow" w:cs="Arial"/>
                <w:lang w:val="id-ID"/>
              </w:rPr>
              <w:t xml:space="preserve">Aset lancar </w:t>
            </w:r>
            <w:r>
              <w:rPr>
                <w:rFonts w:ascii="Arial Narrow" w:hAnsi="Arial Narrow" w:cs="Arial"/>
                <w:lang w:val="id-ID"/>
              </w:rPr>
              <w:t>Per 31 Desember 2019</w:t>
            </w:r>
            <w:r w:rsidRPr="006E1AB9">
              <w:rPr>
                <w:rFonts w:ascii="Arial Narrow" w:hAnsi="Arial Narrow" w:cs="Arial"/>
                <w:lang w:val="id-ID"/>
              </w:rPr>
              <w:t xml:space="preserve"> digambarkan sebagai berikut :</w:t>
            </w:r>
          </w:p>
          <w:tbl>
            <w:tblPr>
              <w:tblStyle w:val="TableGrid"/>
              <w:tblW w:w="0" w:type="auto"/>
              <w:tblInd w:w="1163" w:type="dxa"/>
              <w:tblLook w:val="04A0" w:firstRow="1" w:lastRow="0" w:firstColumn="1" w:lastColumn="0" w:noHBand="0" w:noVBand="1"/>
            </w:tblPr>
            <w:tblGrid>
              <w:gridCol w:w="692"/>
              <w:gridCol w:w="2998"/>
              <w:gridCol w:w="2053"/>
              <w:gridCol w:w="2053"/>
            </w:tblGrid>
            <w:tr w:rsidR="00135A9E" w:rsidTr="00A945EB">
              <w:tc>
                <w:tcPr>
                  <w:tcW w:w="692"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No</w:t>
                  </w:r>
                </w:p>
              </w:tc>
              <w:tc>
                <w:tcPr>
                  <w:tcW w:w="2998"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Uraian</w:t>
                  </w:r>
                </w:p>
              </w:tc>
              <w:tc>
                <w:tcPr>
                  <w:tcW w:w="2053" w:type="dxa"/>
                  <w:vAlign w:val="center"/>
                </w:tcPr>
                <w:p w:rsidR="00135A9E" w:rsidRPr="00355C57" w:rsidRDefault="00135A9E" w:rsidP="00A945EB">
                  <w:pPr>
                    <w:spacing w:line="360" w:lineRule="auto"/>
                    <w:jc w:val="center"/>
                    <w:rPr>
                      <w:rFonts w:ascii="Arial Narrow" w:hAnsi="Arial Narrow" w:cs="Arial"/>
                    </w:rPr>
                  </w:pPr>
                  <w:r>
                    <w:rPr>
                      <w:rFonts w:ascii="Arial Narrow" w:hAnsi="Arial Narrow" w:cs="Arial"/>
                    </w:rPr>
                    <w:t>Tahun 2019</w:t>
                  </w:r>
                </w:p>
              </w:tc>
              <w:tc>
                <w:tcPr>
                  <w:tcW w:w="2053" w:type="dxa"/>
                  <w:vAlign w:val="center"/>
                </w:tcPr>
                <w:p w:rsidR="00135A9E" w:rsidRPr="00355C57" w:rsidRDefault="00135A9E" w:rsidP="00A945EB">
                  <w:pPr>
                    <w:spacing w:line="360" w:lineRule="auto"/>
                    <w:jc w:val="center"/>
                    <w:rPr>
                      <w:rFonts w:ascii="Arial Narrow" w:hAnsi="Arial Narrow" w:cs="Arial"/>
                    </w:rPr>
                  </w:pPr>
                  <w:r>
                    <w:rPr>
                      <w:rFonts w:ascii="Arial Narrow" w:hAnsi="Arial Narrow" w:cs="Arial"/>
                    </w:rPr>
                    <w:t>Tahun 2018</w:t>
                  </w:r>
                </w:p>
              </w:tc>
            </w:tr>
            <w:tr w:rsidR="00135A9E" w:rsidTr="00A945EB">
              <w:tc>
                <w:tcPr>
                  <w:tcW w:w="692" w:type="dxa"/>
                </w:tcPr>
                <w:p w:rsidR="00135A9E" w:rsidRPr="00312F6A" w:rsidRDefault="00312F6A" w:rsidP="00A945EB">
                  <w:pPr>
                    <w:spacing w:line="360" w:lineRule="auto"/>
                    <w:jc w:val="center"/>
                    <w:rPr>
                      <w:rFonts w:ascii="Arial Narrow" w:hAnsi="Arial Narrow" w:cs="Arial"/>
                      <w:lang w:val="en-US"/>
                    </w:rPr>
                  </w:pPr>
                  <w:r>
                    <w:rPr>
                      <w:rFonts w:ascii="Arial Narrow" w:hAnsi="Arial Narrow" w:cs="Arial"/>
                      <w:lang w:val="en-US"/>
                    </w:rPr>
                    <w:t>1.</w:t>
                  </w:r>
                </w:p>
                <w:p w:rsidR="00135A9E" w:rsidRPr="00F5213A" w:rsidRDefault="00312F6A" w:rsidP="00A945EB">
                  <w:pPr>
                    <w:spacing w:line="360" w:lineRule="auto"/>
                    <w:jc w:val="center"/>
                    <w:rPr>
                      <w:rFonts w:ascii="Arial Narrow" w:hAnsi="Arial Narrow" w:cs="Arial"/>
                    </w:rPr>
                  </w:pPr>
                  <w:r>
                    <w:rPr>
                      <w:rFonts w:ascii="Arial Narrow" w:hAnsi="Arial Narrow" w:cs="Arial"/>
                      <w:lang w:val="en-US"/>
                    </w:rPr>
                    <w:t>2</w:t>
                  </w:r>
                  <w:r w:rsidR="00135A9E" w:rsidRPr="00F5213A">
                    <w:rPr>
                      <w:rFonts w:ascii="Arial Narrow" w:hAnsi="Arial Narrow" w:cs="Arial"/>
                    </w:rPr>
                    <w:t>.</w:t>
                  </w:r>
                </w:p>
                <w:p w:rsidR="00135A9E" w:rsidRPr="00F5213A" w:rsidRDefault="00312F6A" w:rsidP="00A945EB">
                  <w:pPr>
                    <w:spacing w:line="360" w:lineRule="auto"/>
                    <w:jc w:val="center"/>
                    <w:rPr>
                      <w:rFonts w:ascii="Arial Narrow" w:hAnsi="Arial Narrow" w:cs="Arial"/>
                    </w:rPr>
                  </w:pPr>
                  <w:r>
                    <w:rPr>
                      <w:rFonts w:ascii="Arial Narrow" w:hAnsi="Arial Narrow" w:cs="Arial"/>
                      <w:lang w:val="en-US"/>
                    </w:rPr>
                    <w:t>3</w:t>
                  </w:r>
                  <w:r w:rsidR="00135A9E" w:rsidRPr="00F5213A">
                    <w:rPr>
                      <w:rFonts w:ascii="Arial Narrow" w:hAnsi="Arial Narrow" w:cs="Arial"/>
                    </w:rPr>
                    <w:t>.</w:t>
                  </w:r>
                </w:p>
              </w:tc>
              <w:tc>
                <w:tcPr>
                  <w:tcW w:w="2998" w:type="dxa"/>
                </w:tcPr>
                <w:p w:rsidR="00135A9E" w:rsidRPr="00312F6A" w:rsidRDefault="00312F6A" w:rsidP="00A945EB">
                  <w:pPr>
                    <w:spacing w:line="360" w:lineRule="auto"/>
                    <w:jc w:val="both"/>
                    <w:rPr>
                      <w:rFonts w:ascii="Arial Narrow" w:hAnsi="Arial Narrow" w:cs="Arial"/>
                      <w:lang w:val="en-US"/>
                    </w:rPr>
                  </w:pPr>
                  <w:r>
                    <w:rPr>
                      <w:rFonts w:ascii="Arial Narrow" w:hAnsi="Arial Narrow" w:cs="Arial"/>
                      <w:lang w:val="en-US"/>
                    </w:rPr>
                    <w:t>Kas dan setara kas</w:t>
                  </w:r>
                </w:p>
                <w:p w:rsidR="00135A9E" w:rsidRPr="004F2EF2" w:rsidRDefault="00135A9E" w:rsidP="00A945EB">
                  <w:pPr>
                    <w:tabs>
                      <w:tab w:val="left" w:pos="772"/>
                      <w:tab w:val="left" w:pos="1309"/>
                      <w:tab w:val="left" w:pos="6840"/>
                    </w:tabs>
                    <w:spacing w:line="360" w:lineRule="auto"/>
                    <w:jc w:val="both"/>
                    <w:rPr>
                      <w:rFonts w:ascii="Arial Narrow" w:hAnsi="Arial Narrow"/>
                    </w:rPr>
                  </w:pPr>
                  <w:r>
                    <w:rPr>
                      <w:rFonts w:ascii="Arial Narrow" w:hAnsi="Arial Narrow"/>
                    </w:rPr>
                    <w:t>Beban Dibayar Dimuka</w:t>
                  </w:r>
                </w:p>
                <w:p w:rsidR="00135A9E" w:rsidRPr="00350009" w:rsidRDefault="00135A9E" w:rsidP="00A945EB">
                  <w:pPr>
                    <w:tabs>
                      <w:tab w:val="left" w:pos="772"/>
                      <w:tab w:val="left" w:pos="1309"/>
                      <w:tab w:val="left" w:pos="6840"/>
                    </w:tabs>
                    <w:spacing w:line="360" w:lineRule="auto"/>
                    <w:jc w:val="both"/>
                    <w:rPr>
                      <w:rFonts w:ascii="Arial Narrow" w:hAnsi="Arial Narrow"/>
                    </w:rPr>
                  </w:pPr>
                  <w:r>
                    <w:rPr>
                      <w:rFonts w:ascii="Arial Narrow" w:hAnsi="Arial Narrow"/>
                    </w:rPr>
                    <w:t xml:space="preserve">Persediaan </w:t>
                  </w:r>
                </w:p>
              </w:tc>
              <w:tc>
                <w:tcPr>
                  <w:tcW w:w="2053" w:type="dxa"/>
                  <w:vAlign w:val="center"/>
                </w:tcPr>
                <w:p w:rsidR="00135A9E" w:rsidRPr="00312F6A" w:rsidRDefault="00312F6A" w:rsidP="00A945EB">
                  <w:pPr>
                    <w:spacing w:line="360" w:lineRule="auto"/>
                    <w:jc w:val="right"/>
                    <w:rPr>
                      <w:rFonts w:ascii="Arial Narrow" w:hAnsi="Arial Narrow" w:cs="Arial"/>
                      <w:lang w:val="en-US"/>
                    </w:rPr>
                  </w:pPr>
                  <w:r>
                    <w:rPr>
                      <w:rFonts w:ascii="Arial Narrow" w:hAnsi="Arial Narrow" w:cs="Arial"/>
                      <w:lang w:val="en-US"/>
                    </w:rPr>
                    <w:t>1.200.000,-</w:t>
                  </w:r>
                </w:p>
                <w:p w:rsidR="00135A9E" w:rsidRPr="00312F6A" w:rsidRDefault="00135A9E" w:rsidP="00A945EB">
                  <w:pPr>
                    <w:spacing w:line="360" w:lineRule="auto"/>
                    <w:jc w:val="right"/>
                    <w:rPr>
                      <w:rFonts w:ascii="Arial Narrow" w:hAnsi="Arial Narrow" w:cs="Tahoma"/>
                      <w:sz w:val="22"/>
                      <w:szCs w:val="22"/>
                      <w:lang w:val="en-US"/>
                    </w:rPr>
                  </w:pPr>
                  <w:r w:rsidRPr="000168A9">
                    <w:rPr>
                      <w:rFonts w:ascii="Arial Narrow" w:hAnsi="Arial Narrow" w:cs="Tahoma"/>
                      <w:sz w:val="22"/>
                      <w:szCs w:val="22"/>
                    </w:rPr>
                    <w:t>5.287.104,14</w:t>
                  </w:r>
                  <w:r w:rsidR="00312F6A">
                    <w:rPr>
                      <w:rFonts w:ascii="Arial Narrow" w:hAnsi="Arial Narrow" w:cs="Tahoma"/>
                      <w:sz w:val="22"/>
                      <w:szCs w:val="22"/>
                      <w:lang w:val="en-US"/>
                    </w:rPr>
                    <w:t>,-</w:t>
                  </w:r>
                </w:p>
                <w:p w:rsidR="00135A9E" w:rsidRPr="00312F6A" w:rsidRDefault="00135A9E" w:rsidP="00A945EB">
                  <w:pPr>
                    <w:spacing w:line="360" w:lineRule="auto"/>
                    <w:jc w:val="right"/>
                    <w:rPr>
                      <w:rFonts w:ascii="Arial Narrow" w:hAnsi="Arial Narrow" w:cs="Arial"/>
                      <w:sz w:val="22"/>
                      <w:szCs w:val="22"/>
                      <w:lang w:val="en-US"/>
                    </w:rPr>
                  </w:pPr>
                  <w:r w:rsidRPr="000168A9">
                    <w:rPr>
                      <w:rFonts w:ascii="Arial Narrow" w:hAnsi="Arial Narrow" w:cs="Tahoma-Bold"/>
                      <w:bCs/>
                      <w:sz w:val="22"/>
                      <w:szCs w:val="22"/>
                    </w:rPr>
                    <w:t>338.011.945,00</w:t>
                  </w:r>
                  <w:r w:rsidR="00312F6A">
                    <w:rPr>
                      <w:rFonts w:ascii="Arial Narrow" w:hAnsi="Arial Narrow" w:cs="Tahoma-Bold"/>
                      <w:bCs/>
                      <w:sz w:val="22"/>
                      <w:szCs w:val="22"/>
                      <w:lang w:val="en-US"/>
                    </w:rPr>
                    <w:t>,-</w:t>
                  </w:r>
                </w:p>
              </w:tc>
              <w:tc>
                <w:tcPr>
                  <w:tcW w:w="2053" w:type="dxa"/>
                </w:tcPr>
                <w:p w:rsidR="00135A9E" w:rsidRPr="00312F6A" w:rsidRDefault="00312F6A" w:rsidP="00A945EB">
                  <w:pPr>
                    <w:spacing w:line="360" w:lineRule="auto"/>
                    <w:jc w:val="right"/>
                    <w:rPr>
                      <w:rFonts w:ascii="Arial Narrow" w:hAnsi="Arial Narrow" w:cs="Arial"/>
                      <w:lang w:val="en-US"/>
                    </w:rPr>
                  </w:pPr>
                  <w:r>
                    <w:rPr>
                      <w:rFonts w:ascii="Arial Narrow" w:hAnsi="Arial Narrow" w:cs="Arial"/>
                      <w:lang w:val="en-US"/>
                    </w:rPr>
                    <w:t>0,-</w:t>
                  </w:r>
                </w:p>
                <w:p w:rsidR="00135A9E" w:rsidRPr="00312F6A" w:rsidRDefault="00135A9E" w:rsidP="00A945EB">
                  <w:pPr>
                    <w:spacing w:line="360" w:lineRule="auto"/>
                    <w:jc w:val="right"/>
                    <w:rPr>
                      <w:rFonts w:ascii="Arial Narrow" w:hAnsi="Arial Narrow" w:cs="Tahoma-Bold"/>
                      <w:bCs/>
                      <w:lang w:val="en-US"/>
                    </w:rPr>
                  </w:pPr>
                  <w:r w:rsidRPr="00350009">
                    <w:rPr>
                      <w:rFonts w:ascii="Arial Narrow" w:hAnsi="Arial Narrow" w:cs="Tahoma-Bold"/>
                      <w:bCs/>
                    </w:rPr>
                    <w:t>5.282.654,79</w:t>
                  </w:r>
                  <w:r w:rsidR="00312F6A">
                    <w:rPr>
                      <w:rFonts w:ascii="Arial Narrow" w:hAnsi="Arial Narrow" w:cs="Tahoma-Bold"/>
                      <w:bCs/>
                      <w:lang w:val="en-US"/>
                    </w:rPr>
                    <w:t>,-</w:t>
                  </w:r>
                </w:p>
                <w:p w:rsidR="00135A9E" w:rsidRPr="00312F6A" w:rsidRDefault="00135A9E" w:rsidP="00A945EB">
                  <w:pPr>
                    <w:spacing w:line="360" w:lineRule="auto"/>
                    <w:jc w:val="right"/>
                    <w:rPr>
                      <w:rFonts w:ascii="Arial Narrow" w:hAnsi="Arial Narrow" w:cs="Arial"/>
                      <w:lang w:val="en-US"/>
                    </w:rPr>
                  </w:pPr>
                  <w:r>
                    <w:rPr>
                      <w:rFonts w:ascii="Arial Narrow" w:hAnsi="Arial Narrow" w:cs="Tahoma-Bold"/>
                      <w:bCs/>
                    </w:rPr>
                    <w:t>350.134.005,00</w:t>
                  </w:r>
                  <w:r w:rsidR="00312F6A">
                    <w:rPr>
                      <w:rFonts w:ascii="Arial Narrow" w:hAnsi="Arial Narrow" w:cs="Tahoma-Bold"/>
                      <w:bCs/>
                      <w:lang w:val="en-US"/>
                    </w:rPr>
                    <w:t>,-</w:t>
                  </w:r>
                </w:p>
              </w:tc>
            </w:tr>
            <w:tr w:rsidR="00135A9E" w:rsidTr="00A945EB">
              <w:trPr>
                <w:trHeight w:val="440"/>
              </w:trPr>
              <w:tc>
                <w:tcPr>
                  <w:tcW w:w="692" w:type="dxa"/>
                </w:tcPr>
                <w:p w:rsidR="00135A9E" w:rsidRPr="00F5213A" w:rsidRDefault="00135A9E" w:rsidP="00A945EB">
                  <w:pPr>
                    <w:spacing w:line="360" w:lineRule="auto"/>
                    <w:jc w:val="both"/>
                    <w:rPr>
                      <w:rFonts w:ascii="Arial Narrow" w:hAnsi="Arial Narrow" w:cs="Arial"/>
                    </w:rPr>
                  </w:pPr>
                </w:p>
              </w:tc>
              <w:tc>
                <w:tcPr>
                  <w:tcW w:w="2998" w:type="dxa"/>
                  <w:vAlign w:val="center"/>
                </w:tcPr>
                <w:p w:rsidR="00135A9E" w:rsidRPr="00F5213A" w:rsidRDefault="00135A9E" w:rsidP="00A945EB">
                  <w:pPr>
                    <w:spacing w:line="360" w:lineRule="auto"/>
                    <w:jc w:val="center"/>
                    <w:rPr>
                      <w:rFonts w:ascii="Arial Narrow" w:hAnsi="Arial Narrow" w:cs="Arial"/>
                    </w:rPr>
                  </w:pPr>
                  <w:r w:rsidRPr="00F5213A">
                    <w:rPr>
                      <w:rFonts w:ascii="Arial Narrow" w:hAnsi="Arial Narrow" w:cs="Arial"/>
                    </w:rPr>
                    <w:t>Jumlah</w:t>
                  </w:r>
                </w:p>
              </w:tc>
              <w:tc>
                <w:tcPr>
                  <w:tcW w:w="2053" w:type="dxa"/>
                  <w:vAlign w:val="center"/>
                </w:tcPr>
                <w:p w:rsidR="00135A9E" w:rsidRPr="00312F6A" w:rsidRDefault="00135A9E" w:rsidP="00A945EB">
                  <w:pPr>
                    <w:spacing w:line="360" w:lineRule="auto"/>
                    <w:jc w:val="right"/>
                    <w:rPr>
                      <w:rFonts w:ascii="Arial Narrow" w:hAnsi="Arial Narrow" w:cs="Tahoma-Bold"/>
                      <w:bCs/>
                      <w:sz w:val="22"/>
                      <w:szCs w:val="22"/>
                      <w:lang w:val="en-US"/>
                    </w:rPr>
                  </w:pPr>
                  <w:r w:rsidRPr="000168A9">
                    <w:rPr>
                      <w:rFonts w:ascii="Arial Narrow" w:hAnsi="Arial Narrow" w:cs="Tahoma-Bold"/>
                      <w:bCs/>
                      <w:sz w:val="22"/>
                      <w:szCs w:val="22"/>
                    </w:rPr>
                    <w:t>344.499.049,14</w:t>
                  </w:r>
                  <w:r w:rsidR="00312F6A">
                    <w:rPr>
                      <w:rFonts w:ascii="Arial Narrow" w:hAnsi="Arial Narrow" w:cs="Tahoma-Bold"/>
                      <w:bCs/>
                      <w:sz w:val="22"/>
                      <w:szCs w:val="22"/>
                      <w:lang w:val="en-US"/>
                    </w:rPr>
                    <w:t>,-</w:t>
                  </w:r>
                </w:p>
              </w:tc>
              <w:tc>
                <w:tcPr>
                  <w:tcW w:w="2053" w:type="dxa"/>
                  <w:vAlign w:val="center"/>
                </w:tcPr>
                <w:p w:rsidR="00135A9E" w:rsidRPr="00312F6A" w:rsidRDefault="00135A9E" w:rsidP="00A945EB">
                  <w:pPr>
                    <w:spacing w:line="360" w:lineRule="auto"/>
                    <w:jc w:val="right"/>
                    <w:rPr>
                      <w:rFonts w:ascii="Arial Narrow" w:hAnsi="Arial Narrow" w:cs="Arial"/>
                      <w:lang w:val="en-US"/>
                    </w:rPr>
                  </w:pPr>
                  <w:r w:rsidRPr="00350009">
                    <w:rPr>
                      <w:rFonts w:ascii="Arial Narrow" w:hAnsi="Arial Narrow" w:cs="Tahoma-Bold"/>
                      <w:bCs/>
                    </w:rPr>
                    <w:t>355.416.659,79</w:t>
                  </w:r>
                  <w:r w:rsidR="00312F6A">
                    <w:rPr>
                      <w:rFonts w:ascii="Arial Narrow" w:hAnsi="Arial Narrow" w:cs="Tahoma-Bold"/>
                      <w:bCs/>
                      <w:lang w:val="en-US"/>
                    </w:rPr>
                    <w:t>,-</w:t>
                  </w:r>
                </w:p>
              </w:tc>
            </w:tr>
          </w:tbl>
          <w:p w:rsidR="00135A9E" w:rsidRPr="006E1AB9" w:rsidRDefault="00135A9E" w:rsidP="00A945EB">
            <w:pPr>
              <w:pStyle w:val="ListParagraph"/>
              <w:spacing w:line="360" w:lineRule="auto"/>
              <w:ind w:left="1103"/>
              <w:rPr>
                <w:rFonts w:ascii="Arial Narrow" w:hAnsi="Arial Narrow" w:cs="Arial"/>
                <w:lang w:val="id-ID"/>
              </w:rPr>
            </w:pPr>
          </w:p>
        </w:tc>
      </w:tr>
      <w:tr w:rsidR="00135A9E" w:rsidRPr="00CA71BC" w:rsidTr="00A94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415" w:type="dxa"/>
        </w:trPr>
        <w:tc>
          <w:tcPr>
            <w:tcW w:w="284" w:type="dxa"/>
          </w:tcPr>
          <w:p w:rsidR="00135A9E" w:rsidRPr="00CA71BC" w:rsidRDefault="00135A9E" w:rsidP="00A945EB">
            <w:pPr>
              <w:spacing w:line="360" w:lineRule="auto"/>
              <w:jc w:val="both"/>
              <w:rPr>
                <w:rFonts w:ascii="Arial Narrow" w:hAnsi="Arial Narrow" w:cs="Arial"/>
                <w:b/>
                <w:lang w:val="es-ES"/>
              </w:rPr>
            </w:pPr>
          </w:p>
        </w:tc>
        <w:tc>
          <w:tcPr>
            <w:tcW w:w="8901" w:type="dxa"/>
            <w:gridSpan w:val="6"/>
          </w:tcPr>
          <w:p w:rsidR="00135A9E" w:rsidRDefault="00135A9E" w:rsidP="00A945EB">
            <w:pPr>
              <w:tabs>
                <w:tab w:val="left" w:pos="6840"/>
              </w:tabs>
              <w:spacing w:line="360" w:lineRule="auto"/>
              <w:ind w:left="884"/>
              <w:jc w:val="both"/>
              <w:rPr>
                <w:rFonts w:ascii="Arial Narrow" w:hAnsi="Arial Narrow"/>
                <w:lang w:val="es-ES"/>
              </w:rPr>
            </w:pPr>
          </w:p>
          <w:p w:rsidR="00135A9E" w:rsidRPr="00FA050E" w:rsidRDefault="00135A9E" w:rsidP="00A945EB">
            <w:pPr>
              <w:spacing w:line="360" w:lineRule="auto"/>
              <w:jc w:val="right"/>
              <w:rPr>
                <w:rFonts w:ascii="Arial Narrow" w:hAnsi="Arial Narrow" w:cs="Arial"/>
                <w:lang w:val="id-ID"/>
              </w:rPr>
            </w:pPr>
            <w:r w:rsidRPr="00CA71BC">
              <w:rPr>
                <w:rFonts w:ascii="Arial Narrow" w:hAnsi="Arial Narrow"/>
                <w:lang w:val="es-ES"/>
              </w:rPr>
              <w:t xml:space="preserve">Jumlah keseluruhan Aset Lancar per 31 Desember </w:t>
            </w:r>
            <w:r>
              <w:rPr>
                <w:rFonts w:ascii="Arial Narrow" w:hAnsi="Arial Narrow"/>
                <w:lang w:val="es-ES"/>
              </w:rPr>
              <w:t>201</w:t>
            </w:r>
            <w:r>
              <w:rPr>
                <w:rFonts w:ascii="Arial Narrow" w:hAnsi="Arial Narrow"/>
                <w:lang w:val="id-ID"/>
              </w:rPr>
              <w:t>9</w:t>
            </w:r>
            <w:r>
              <w:rPr>
                <w:rFonts w:ascii="Arial Narrow" w:hAnsi="Arial Narrow"/>
                <w:lang w:val="es-ES"/>
              </w:rPr>
              <w:t xml:space="preserve"> adalah sebesar </w:t>
            </w:r>
            <w:r>
              <w:rPr>
                <w:rFonts w:ascii="Arial Narrow" w:hAnsi="Arial Narrow"/>
                <w:lang w:val="id-ID"/>
              </w:rPr>
              <w:t>Rp.</w:t>
            </w:r>
            <w:r>
              <w:rPr>
                <w:rFonts w:ascii="Arial Narrow" w:hAnsi="Arial Narrow" w:cs="Arial"/>
                <w:lang w:val="id-ID"/>
              </w:rPr>
              <w:t xml:space="preserve"> </w:t>
            </w:r>
            <w:r w:rsidR="00523265" w:rsidRPr="000168A9">
              <w:rPr>
                <w:rFonts w:ascii="Arial Narrow" w:hAnsi="Arial Narrow" w:cs="Tahoma-Bold"/>
                <w:bCs/>
                <w:sz w:val="22"/>
                <w:szCs w:val="22"/>
              </w:rPr>
              <w:t>344.499.049,14</w:t>
            </w:r>
          </w:p>
          <w:p w:rsidR="00135A9E" w:rsidRPr="00E3231A" w:rsidRDefault="00135A9E" w:rsidP="00A945EB">
            <w:pPr>
              <w:spacing w:line="360" w:lineRule="auto"/>
              <w:rPr>
                <w:rFonts w:ascii="Arial Narrow" w:hAnsi="Arial Narrow" w:cs="Arial"/>
                <w:color w:val="E36C0A" w:themeColor="accent6" w:themeShade="BF"/>
                <w:lang w:val="id-ID"/>
              </w:rPr>
            </w:pPr>
            <w:r w:rsidRPr="00CA71BC">
              <w:rPr>
                <w:rFonts w:ascii="Arial Narrow" w:hAnsi="Arial Narrow"/>
                <w:lang w:val="es-ES"/>
              </w:rPr>
              <w:t>yang terinci sebagai berikut</w:t>
            </w:r>
            <w:r w:rsidRPr="00CA71BC">
              <w:rPr>
                <w:rFonts w:ascii="Arial Narrow" w:hAnsi="Arial Narrow" w:cs="Arial"/>
                <w:bCs/>
                <w:lang w:val="es-ES"/>
              </w:rPr>
              <w:t xml:space="preserve"> :</w:t>
            </w:r>
          </w:p>
          <w:p w:rsidR="00135A9E" w:rsidRDefault="00135A9E" w:rsidP="00A945EB">
            <w:pPr>
              <w:pStyle w:val="ListParagraph"/>
              <w:numPr>
                <w:ilvl w:val="0"/>
                <w:numId w:val="25"/>
              </w:numPr>
              <w:tabs>
                <w:tab w:val="left" w:pos="772"/>
                <w:tab w:val="left" w:pos="1309"/>
                <w:tab w:val="left" w:pos="6840"/>
              </w:tabs>
              <w:spacing w:line="360" w:lineRule="auto"/>
              <w:ind w:left="884" w:firstLine="0"/>
              <w:jc w:val="both"/>
              <w:rPr>
                <w:rFonts w:ascii="Arial Narrow" w:hAnsi="Arial Narrow"/>
                <w:lang w:val="id-ID"/>
              </w:rPr>
            </w:pPr>
            <w:r>
              <w:rPr>
                <w:rFonts w:ascii="Arial Narrow" w:hAnsi="Arial Narrow"/>
                <w:lang w:val="id-ID"/>
              </w:rPr>
              <w:t>Beban Dibayar Dimuka</w:t>
            </w:r>
          </w:p>
          <w:p w:rsidR="00135A9E" w:rsidRPr="00D42ED4" w:rsidRDefault="00135A9E" w:rsidP="00A945EB">
            <w:pPr>
              <w:pStyle w:val="ListParagraph"/>
              <w:tabs>
                <w:tab w:val="left" w:pos="884"/>
                <w:tab w:val="left" w:pos="6840"/>
              </w:tabs>
              <w:spacing w:line="360" w:lineRule="auto"/>
              <w:ind w:left="884"/>
              <w:jc w:val="both"/>
              <w:rPr>
                <w:rFonts w:ascii="Arial Narrow" w:hAnsi="Arial Narrow"/>
              </w:rPr>
            </w:pPr>
            <w:r>
              <w:rPr>
                <w:rFonts w:ascii="Arial Narrow" w:hAnsi="Arial Narrow"/>
                <w:lang w:val="id-ID"/>
              </w:rPr>
              <w:t xml:space="preserve">       Rp. 5.287.104,14</w:t>
            </w:r>
            <w:r w:rsidR="00D42ED4">
              <w:rPr>
                <w:rFonts w:ascii="Arial Narrow" w:hAnsi="Arial Narrow"/>
              </w:rPr>
              <w:t xml:space="preserve"> adalah saldo Asuransi UPTD Jetis per 31 Desember 2019. Pada tahun 2018 tedapat saldo Rp. 5.282.654,79 kemudian terjadi penambahan sejumlah 6.911.000 di Bulan Oktober dikarenakan Kontrak Asuransi Resiko Khusus Pasar berlaku dari Bulan Oktober 2018 sampai Bulan Oktober 2019. Sehingga di Bulan Oktoer 2019 terjadi penambahan untuk periode 2019-2020. Pengurangan sebesar Rp. 6.906.550,65 dari Kontrak periode 2018-2019.</w:t>
            </w:r>
          </w:p>
          <w:p w:rsidR="00135A9E" w:rsidRDefault="00135A9E" w:rsidP="00A945EB">
            <w:pPr>
              <w:pStyle w:val="ListParagraph"/>
              <w:numPr>
                <w:ilvl w:val="0"/>
                <w:numId w:val="25"/>
              </w:numPr>
              <w:tabs>
                <w:tab w:val="left" w:pos="772"/>
                <w:tab w:val="left" w:pos="1309"/>
                <w:tab w:val="left" w:pos="6840"/>
              </w:tabs>
              <w:spacing w:line="360" w:lineRule="auto"/>
              <w:ind w:left="884" w:firstLine="0"/>
              <w:jc w:val="both"/>
              <w:rPr>
                <w:rFonts w:ascii="Arial Narrow" w:hAnsi="Arial Narrow"/>
                <w:lang w:val="id-ID"/>
              </w:rPr>
            </w:pPr>
            <w:r>
              <w:rPr>
                <w:rFonts w:ascii="Arial Narrow" w:hAnsi="Arial Narrow"/>
                <w:lang w:val="id-ID"/>
              </w:rPr>
              <w:t>Persediaan</w:t>
            </w:r>
          </w:p>
          <w:p w:rsidR="00135A9E" w:rsidRPr="00350009" w:rsidRDefault="00135A9E" w:rsidP="00A945EB">
            <w:pPr>
              <w:pStyle w:val="ListParagraph"/>
              <w:tabs>
                <w:tab w:val="left" w:pos="772"/>
                <w:tab w:val="left" w:pos="1309"/>
                <w:tab w:val="left" w:pos="6840"/>
              </w:tabs>
              <w:spacing w:line="360" w:lineRule="auto"/>
              <w:ind w:left="884"/>
              <w:jc w:val="both"/>
              <w:rPr>
                <w:rFonts w:ascii="Arial Narrow" w:hAnsi="Arial Narrow"/>
                <w:lang w:val="id-ID"/>
              </w:rPr>
            </w:pPr>
            <w:r>
              <w:rPr>
                <w:rFonts w:ascii="Arial Narrow" w:hAnsi="Arial Narrow"/>
                <w:lang w:val="id-ID"/>
              </w:rPr>
              <w:t xml:space="preserve">       Rp. </w:t>
            </w:r>
            <w:r>
              <w:rPr>
                <w:rFonts w:ascii="Arial Narrow" w:hAnsi="Arial Narrow" w:cs="Tahoma-Bold"/>
                <w:bCs/>
                <w:lang w:val="id-ID" w:eastAsia="id-ID"/>
              </w:rPr>
              <w:t>338.011.945</w:t>
            </w:r>
            <w:r w:rsidRPr="00C0636D">
              <w:rPr>
                <w:rFonts w:ascii="Arial Narrow" w:hAnsi="Arial Narrow" w:cs="Tahoma-Bold"/>
                <w:bCs/>
                <w:lang w:val="id-ID" w:eastAsia="id-ID"/>
              </w:rPr>
              <w:t>,00</w:t>
            </w:r>
          </w:p>
        </w:tc>
      </w:tr>
      <w:tr w:rsidR="00135A9E" w:rsidRPr="00CA71BC" w:rsidTr="00A94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415" w:type="dxa"/>
        </w:trPr>
        <w:tc>
          <w:tcPr>
            <w:tcW w:w="284" w:type="dxa"/>
          </w:tcPr>
          <w:p w:rsidR="00135A9E" w:rsidRPr="003C6AE6" w:rsidRDefault="00135A9E" w:rsidP="00A945EB">
            <w:pPr>
              <w:spacing w:line="360" w:lineRule="auto"/>
              <w:jc w:val="both"/>
              <w:rPr>
                <w:rFonts w:ascii="Arial Narrow" w:hAnsi="Arial Narrow" w:cs="Arial"/>
                <w:b/>
                <w:lang w:val="id-ID"/>
              </w:rPr>
            </w:pPr>
          </w:p>
        </w:tc>
        <w:tc>
          <w:tcPr>
            <w:tcW w:w="8901" w:type="dxa"/>
            <w:gridSpan w:val="6"/>
          </w:tcPr>
          <w:p w:rsidR="00135A9E" w:rsidRDefault="00135A9E" w:rsidP="00A945EB">
            <w:pPr>
              <w:tabs>
                <w:tab w:val="left" w:pos="7020"/>
              </w:tabs>
              <w:spacing w:line="360" w:lineRule="auto"/>
              <w:ind w:left="884"/>
              <w:jc w:val="both"/>
              <w:rPr>
                <w:rFonts w:ascii="Arial Narrow" w:hAnsi="Arial Narrow"/>
                <w:lang w:val="id-ID"/>
              </w:rPr>
            </w:pPr>
            <w:r w:rsidRPr="00CA71BC">
              <w:rPr>
                <w:rFonts w:ascii="Arial Narrow" w:hAnsi="Arial Narrow"/>
              </w:rPr>
              <w:t xml:space="preserve">Jumlah nilai persediaan per 31 Desember </w:t>
            </w:r>
            <w:r>
              <w:rPr>
                <w:rFonts w:ascii="Arial Narrow" w:hAnsi="Arial Narrow"/>
              </w:rPr>
              <w:t>201</w:t>
            </w:r>
            <w:r>
              <w:rPr>
                <w:rFonts w:ascii="Arial Narrow" w:hAnsi="Arial Narrow"/>
                <w:lang w:val="id-ID"/>
              </w:rPr>
              <w:t>9</w:t>
            </w:r>
            <w:r w:rsidRPr="00CA71BC">
              <w:rPr>
                <w:rFonts w:ascii="Arial Narrow" w:hAnsi="Arial Narrow"/>
              </w:rPr>
              <w:t xml:space="preserve"> dengan rincian sebagai berikut :</w:t>
            </w:r>
          </w:p>
          <w:tbl>
            <w:tblPr>
              <w:tblStyle w:val="TableGrid"/>
              <w:tblW w:w="7775" w:type="dxa"/>
              <w:tblInd w:w="596" w:type="dxa"/>
              <w:tblLook w:val="04A0" w:firstRow="1" w:lastRow="0" w:firstColumn="1" w:lastColumn="0" w:noHBand="0" w:noVBand="1"/>
            </w:tblPr>
            <w:tblGrid>
              <w:gridCol w:w="490"/>
              <w:gridCol w:w="4187"/>
              <w:gridCol w:w="1550"/>
              <w:gridCol w:w="1548"/>
            </w:tblGrid>
            <w:tr w:rsidR="00135A9E" w:rsidTr="00A945EB">
              <w:tc>
                <w:tcPr>
                  <w:tcW w:w="490"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No</w:t>
                  </w:r>
                </w:p>
              </w:tc>
              <w:tc>
                <w:tcPr>
                  <w:tcW w:w="4187"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Uraian</w:t>
                  </w:r>
                </w:p>
              </w:tc>
              <w:tc>
                <w:tcPr>
                  <w:tcW w:w="1550" w:type="dxa"/>
                  <w:vAlign w:val="center"/>
                </w:tcPr>
                <w:p w:rsidR="00135A9E" w:rsidRPr="00355C57" w:rsidRDefault="00135A9E" w:rsidP="00A945EB">
                  <w:pPr>
                    <w:spacing w:line="360" w:lineRule="auto"/>
                    <w:jc w:val="center"/>
                    <w:rPr>
                      <w:rFonts w:ascii="Arial Narrow" w:hAnsi="Arial Narrow" w:cs="Arial"/>
                    </w:rPr>
                  </w:pPr>
                  <w:r>
                    <w:rPr>
                      <w:rFonts w:ascii="Arial Narrow" w:hAnsi="Arial Narrow" w:cs="Arial"/>
                    </w:rPr>
                    <w:t>Tahun 2019</w:t>
                  </w:r>
                </w:p>
              </w:tc>
              <w:tc>
                <w:tcPr>
                  <w:tcW w:w="1548" w:type="dxa"/>
                  <w:vAlign w:val="center"/>
                </w:tcPr>
                <w:p w:rsidR="00135A9E" w:rsidRPr="00355C57" w:rsidRDefault="00135A9E" w:rsidP="00A945EB">
                  <w:pPr>
                    <w:spacing w:line="360" w:lineRule="auto"/>
                    <w:jc w:val="center"/>
                    <w:rPr>
                      <w:rFonts w:ascii="Arial Narrow" w:hAnsi="Arial Narrow" w:cs="Arial"/>
                    </w:rPr>
                  </w:pPr>
                  <w:r>
                    <w:rPr>
                      <w:rFonts w:ascii="Arial Narrow" w:hAnsi="Arial Narrow" w:cs="Arial"/>
                    </w:rPr>
                    <w:t>Tahun 2018</w:t>
                  </w:r>
                </w:p>
              </w:tc>
            </w:tr>
            <w:tr w:rsidR="00135A9E" w:rsidRPr="00F5213A" w:rsidTr="00A945EB">
              <w:tc>
                <w:tcPr>
                  <w:tcW w:w="490" w:type="dxa"/>
                </w:tcPr>
                <w:p w:rsidR="00135A9E" w:rsidRPr="00F5213A" w:rsidRDefault="00135A9E" w:rsidP="00A945EB">
                  <w:pPr>
                    <w:spacing w:line="360" w:lineRule="auto"/>
                    <w:jc w:val="center"/>
                    <w:rPr>
                      <w:rFonts w:ascii="Arial Narrow" w:hAnsi="Arial Narrow" w:cs="Arial"/>
                    </w:rPr>
                  </w:pPr>
                  <w:r w:rsidRPr="00F5213A">
                    <w:rPr>
                      <w:rFonts w:ascii="Arial Narrow" w:hAnsi="Arial Narrow" w:cs="Arial"/>
                    </w:rPr>
                    <w:t>1.</w:t>
                  </w:r>
                </w:p>
                <w:p w:rsidR="00135A9E" w:rsidRDefault="00135A9E" w:rsidP="00A945EB">
                  <w:pPr>
                    <w:spacing w:line="360" w:lineRule="auto"/>
                    <w:jc w:val="center"/>
                    <w:rPr>
                      <w:rFonts w:ascii="Arial Narrow" w:hAnsi="Arial Narrow" w:cs="Arial"/>
                    </w:rPr>
                  </w:pPr>
                  <w:r w:rsidRPr="00F5213A">
                    <w:rPr>
                      <w:rFonts w:ascii="Arial Narrow" w:hAnsi="Arial Narrow" w:cs="Arial"/>
                    </w:rPr>
                    <w:t>2.</w:t>
                  </w:r>
                </w:p>
                <w:p w:rsidR="00135A9E" w:rsidRPr="00F5213A" w:rsidRDefault="00135A9E" w:rsidP="00A945EB">
                  <w:pPr>
                    <w:spacing w:line="360" w:lineRule="auto"/>
                    <w:jc w:val="center"/>
                    <w:rPr>
                      <w:rFonts w:ascii="Arial Narrow" w:hAnsi="Arial Narrow" w:cs="Arial"/>
                    </w:rPr>
                  </w:pPr>
                  <w:r>
                    <w:rPr>
                      <w:rFonts w:ascii="Arial Narrow" w:hAnsi="Arial Narrow" w:cs="Arial"/>
                    </w:rPr>
                    <w:t>3.</w:t>
                  </w:r>
                </w:p>
                <w:p w:rsidR="00135A9E" w:rsidRPr="00F5213A" w:rsidRDefault="00135A9E" w:rsidP="00A945EB">
                  <w:pPr>
                    <w:spacing w:line="360" w:lineRule="auto"/>
                    <w:jc w:val="center"/>
                    <w:rPr>
                      <w:rFonts w:ascii="Arial Narrow" w:hAnsi="Arial Narrow" w:cs="Arial"/>
                    </w:rPr>
                  </w:pPr>
                  <w:r>
                    <w:rPr>
                      <w:rFonts w:ascii="Arial Narrow" w:hAnsi="Arial Narrow" w:cs="Arial"/>
                    </w:rPr>
                    <w:t>4</w:t>
                  </w:r>
                  <w:r w:rsidRPr="00F5213A">
                    <w:rPr>
                      <w:rFonts w:ascii="Arial Narrow" w:hAnsi="Arial Narrow" w:cs="Arial"/>
                    </w:rPr>
                    <w:t>.</w:t>
                  </w:r>
                </w:p>
                <w:p w:rsidR="00135A9E" w:rsidRDefault="00135A9E" w:rsidP="00A945EB">
                  <w:pPr>
                    <w:spacing w:line="360" w:lineRule="auto"/>
                    <w:jc w:val="center"/>
                    <w:rPr>
                      <w:rFonts w:ascii="Arial Narrow" w:hAnsi="Arial Narrow" w:cs="Arial"/>
                    </w:rPr>
                  </w:pPr>
                  <w:r>
                    <w:rPr>
                      <w:rFonts w:ascii="Arial Narrow" w:hAnsi="Arial Narrow" w:cs="Arial"/>
                    </w:rPr>
                    <w:t>5.</w:t>
                  </w:r>
                </w:p>
                <w:p w:rsidR="00135A9E" w:rsidRDefault="00135A9E" w:rsidP="00A945EB">
                  <w:pPr>
                    <w:spacing w:line="360" w:lineRule="auto"/>
                    <w:jc w:val="center"/>
                    <w:rPr>
                      <w:rFonts w:ascii="Arial Narrow" w:hAnsi="Arial Narrow" w:cs="Arial"/>
                    </w:rPr>
                  </w:pPr>
                  <w:r>
                    <w:rPr>
                      <w:rFonts w:ascii="Arial Narrow" w:hAnsi="Arial Narrow" w:cs="Arial"/>
                    </w:rPr>
                    <w:t>6.</w:t>
                  </w:r>
                </w:p>
                <w:p w:rsidR="00135A9E" w:rsidRDefault="00135A9E" w:rsidP="00A945EB">
                  <w:pPr>
                    <w:spacing w:line="360" w:lineRule="auto"/>
                    <w:jc w:val="center"/>
                    <w:rPr>
                      <w:rFonts w:ascii="Arial Narrow" w:hAnsi="Arial Narrow" w:cs="Arial"/>
                    </w:rPr>
                  </w:pPr>
                  <w:r>
                    <w:rPr>
                      <w:rFonts w:ascii="Arial Narrow" w:hAnsi="Arial Narrow" w:cs="Arial"/>
                    </w:rPr>
                    <w:t>7.</w:t>
                  </w:r>
                </w:p>
                <w:p w:rsidR="00135A9E" w:rsidRDefault="00135A9E" w:rsidP="00A945EB">
                  <w:pPr>
                    <w:spacing w:line="360" w:lineRule="auto"/>
                    <w:jc w:val="center"/>
                    <w:rPr>
                      <w:rFonts w:ascii="Arial Narrow" w:hAnsi="Arial Narrow" w:cs="Arial"/>
                    </w:rPr>
                  </w:pPr>
                  <w:r>
                    <w:rPr>
                      <w:rFonts w:ascii="Arial Narrow" w:hAnsi="Arial Narrow" w:cs="Arial"/>
                    </w:rPr>
                    <w:t>8.</w:t>
                  </w:r>
                </w:p>
                <w:p w:rsidR="00135A9E" w:rsidRDefault="00135A9E" w:rsidP="00A945EB">
                  <w:pPr>
                    <w:spacing w:line="360" w:lineRule="auto"/>
                    <w:jc w:val="center"/>
                    <w:rPr>
                      <w:rFonts w:ascii="Arial Narrow" w:hAnsi="Arial Narrow" w:cs="Arial"/>
                    </w:rPr>
                  </w:pPr>
                  <w:r>
                    <w:rPr>
                      <w:rFonts w:ascii="Arial Narrow" w:hAnsi="Arial Narrow" w:cs="Arial"/>
                    </w:rPr>
                    <w:t>9.</w:t>
                  </w:r>
                </w:p>
                <w:p w:rsidR="00135A9E" w:rsidRPr="001305AE" w:rsidRDefault="00135A9E" w:rsidP="00A945EB">
                  <w:pPr>
                    <w:spacing w:line="360" w:lineRule="auto"/>
                    <w:jc w:val="center"/>
                    <w:rPr>
                      <w:rFonts w:ascii="Arial Narrow" w:hAnsi="Arial Narrow" w:cs="Arial"/>
                    </w:rPr>
                  </w:pPr>
                  <w:r>
                    <w:rPr>
                      <w:rFonts w:ascii="Arial Narrow" w:hAnsi="Arial Narrow" w:cs="Arial"/>
                    </w:rPr>
                    <w:t>10.</w:t>
                  </w:r>
                </w:p>
              </w:tc>
              <w:tc>
                <w:tcPr>
                  <w:tcW w:w="4187" w:type="dxa"/>
                </w:tcPr>
                <w:p w:rsidR="00135A9E" w:rsidRDefault="00135A9E" w:rsidP="00A945EB">
                  <w:pPr>
                    <w:spacing w:line="360" w:lineRule="auto"/>
                    <w:jc w:val="both"/>
                    <w:rPr>
                      <w:rFonts w:ascii="Arial Narrow" w:hAnsi="Arial Narrow" w:cs="Arial"/>
                    </w:rPr>
                  </w:pPr>
                  <w:r>
                    <w:rPr>
                      <w:rFonts w:ascii="Arial Narrow" w:hAnsi="Arial Narrow" w:cs="Arial"/>
                    </w:rPr>
                    <w:t>Alat Tulis Kantor</w:t>
                  </w:r>
                </w:p>
                <w:p w:rsidR="00135A9E" w:rsidRDefault="00135A9E" w:rsidP="00A945EB">
                  <w:pPr>
                    <w:spacing w:line="360" w:lineRule="auto"/>
                    <w:jc w:val="both"/>
                    <w:rPr>
                      <w:rFonts w:ascii="Arial Narrow" w:hAnsi="Arial Narrow" w:cs="Arial"/>
                    </w:rPr>
                  </w:pPr>
                  <w:r>
                    <w:rPr>
                      <w:rFonts w:ascii="Arial Narrow" w:hAnsi="Arial Narrow" w:cs="Arial"/>
                    </w:rPr>
                    <w:t>Cetak</w:t>
                  </w:r>
                </w:p>
                <w:p w:rsidR="00135A9E" w:rsidRPr="00F678D4" w:rsidRDefault="00135A9E" w:rsidP="00A945EB">
                  <w:pPr>
                    <w:spacing w:line="360" w:lineRule="auto"/>
                    <w:jc w:val="both"/>
                    <w:rPr>
                      <w:rFonts w:ascii="Arial Narrow" w:hAnsi="Arial Narrow" w:cs="Arial"/>
                    </w:rPr>
                  </w:pPr>
                  <w:r>
                    <w:rPr>
                      <w:rFonts w:ascii="Arial Narrow" w:hAnsi="Arial Narrow" w:cs="Arial"/>
                    </w:rPr>
                    <w:t xml:space="preserve">Alat Listrik </w:t>
                  </w:r>
                </w:p>
                <w:p w:rsidR="00135A9E" w:rsidRPr="00F678D4" w:rsidRDefault="00135A9E" w:rsidP="00A945EB">
                  <w:pPr>
                    <w:spacing w:line="360" w:lineRule="auto"/>
                    <w:jc w:val="both"/>
                    <w:rPr>
                      <w:rFonts w:ascii="Arial Narrow" w:hAnsi="Arial Narrow" w:cs="Arial"/>
                    </w:rPr>
                  </w:pPr>
                  <w:r>
                    <w:rPr>
                      <w:rFonts w:ascii="Arial Narrow" w:hAnsi="Arial Narrow" w:cs="Arial"/>
                    </w:rPr>
                    <w:t>Peralatan Kebersihan dan Bahan Pembersih</w:t>
                  </w:r>
                </w:p>
                <w:p w:rsidR="00135A9E" w:rsidRDefault="00135A9E" w:rsidP="00A945EB">
                  <w:pPr>
                    <w:spacing w:line="360" w:lineRule="auto"/>
                    <w:jc w:val="both"/>
                    <w:rPr>
                      <w:rFonts w:ascii="Arial Narrow" w:hAnsi="Arial Narrow" w:cs="Arial"/>
                    </w:rPr>
                  </w:pPr>
                  <w:r>
                    <w:rPr>
                      <w:rFonts w:ascii="Arial Narrow" w:hAnsi="Arial Narrow" w:cs="Arial"/>
                    </w:rPr>
                    <w:t>Bahan Pakai Habis Kesehatan Medis</w:t>
                  </w:r>
                </w:p>
                <w:p w:rsidR="00135A9E" w:rsidRDefault="00135A9E" w:rsidP="00A945EB">
                  <w:pPr>
                    <w:spacing w:line="360" w:lineRule="auto"/>
                    <w:jc w:val="both"/>
                    <w:rPr>
                      <w:rFonts w:ascii="Arial Narrow" w:hAnsi="Arial Narrow" w:cs="Arial"/>
                    </w:rPr>
                  </w:pPr>
                  <w:r>
                    <w:rPr>
                      <w:rFonts w:ascii="Arial Narrow" w:hAnsi="Arial Narrow" w:cs="Arial"/>
                    </w:rPr>
                    <w:t>Bahan Pakai Habis Kesehatan Non Medis</w:t>
                  </w:r>
                </w:p>
                <w:p w:rsidR="00135A9E" w:rsidRDefault="00135A9E" w:rsidP="00A945EB">
                  <w:pPr>
                    <w:spacing w:line="360" w:lineRule="auto"/>
                    <w:jc w:val="both"/>
                    <w:rPr>
                      <w:rFonts w:ascii="Arial Narrow" w:hAnsi="Arial Narrow" w:cs="Arial"/>
                    </w:rPr>
                  </w:pPr>
                  <w:r>
                    <w:rPr>
                      <w:rFonts w:ascii="Arial Narrow" w:hAnsi="Arial Narrow" w:cs="Arial"/>
                    </w:rPr>
                    <w:t>Bibit Tanaman</w:t>
                  </w:r>
                </w:p>
                <w:p w:rsidR="00135A9E" w:rsidRPr="008D1339" w:rsidRDefault="00135A9E" w:rsidP="00A945EB">
                  <w:pPr>
                    <w:spacing w:line="360" w:lineRule="auto"/>
                    <w:jc w:val="both"/>
                    <w:rPr>
                      <w:rFonts w:ascii="Arial Narrow" w:hAnsi="Arial Narrow" w:cs="Arial"/>
                    </w:rPr>
                  </w:pPr>
                  <w:r>
                    <w:rPr>
                      <w:rFonts w:ascii="Arial Narrow" w:hAnsi="Arial Narrow" w:cs="Arial"/>
                    </w:rPr>
                    <w:t>Bibit Ternak</w:t>
                  </w:r>
                </w:p>
                <w:p w:rsidR="00135A9E" w:rsidRPr="008D1339" w:rsidRDefault="00135A9E" w:rsidP="00A945EB">
                  <w:pPr>
                    <w:spacing w:line="360" w:lineRule="auto"/>
                    <w:jc w:val="both"/>
                    <w:rPr>
                      <w:rFonts w:ascii="Arial Narrow" w:hAnsi="Arial Narrow" w:cs="Arial"/>
                    </w:rPr>
                  </w:pPr>
                  <w:r>
                    <w:rPr>
                      <w:rFonts w:ascii="Arial Narrow" w:hAnsi="Arial Narrow" w:cs="Arial"/>
                    </w:rPr>
                    <w:t>Bahan Obat - obatan</w:t>
                  </w:r>
                </w:p>
                <w:p w:rsidR="00135A9E" w:rsidRPr="00FE46E9" w:rsidRDefault="00135A9E" w:rsidP="00A945EB">
                  <w:pPr>
                    <w:spacing w:line="360" w:lineRule="auto"/>
                    <w:jc w:val="both"/>
                    <w:rPr>
                      <w:rFonts w:ascii="Arial Narrow" w:hAnsi="Arial Narrow" w:cs="Arial"/>
                    </w:rPr>
                  </w:pPr>
                  <w:r>
                    <w:rPr>
                      <w:rFonts w:ascii="Arial Narrow" w:hAnsi="Arial Narrow" w:cs="Arial"/>
                    </w:rPr>
                    <w:t>Pakan Ternak</w:t>
                  </w:r>
                </w:p>
              </w:tc>
              <w:tc>
                <w:tcPr>
                  <w:tcW w:w="1550" w:type="dxa"/>
                </w:tcPr>
                <w:p w:rsidR="00135A9E" w:rsidRPr="00E3231A" w:rsidRDefault="00135A9E" w:rsidP="00A945EB">
                  <w:pPr>
                    <w:spacing w:line="360" w:lineRule="auto"/>
                    <w:jc w:val="right"/>
                    <w:rPr>
                      <w:rFonts w:ascii="Arial Narrow" w:hAnsi="Arial Narrow" w:cs="Arial"/>
                    </w:rPr>
                  </w:pPr>
                  <w:r>
                    <w:rPr>
                      <w:rFonts w:ascii="Arial Narrow" w:hAnsi="Arial Narrow" w:cs="Arial"/>
                    </w:rPr>
                    <w:t>8.839.445</w:t>
                  </w:r>
                  <w:r w:rsidRPr="00E3231A">
                    <w:rPr>
                      <w:rFonts w:ascii="Arial Narrow" w:hAnsi="Arial Narrow" w:cs="Arial"/>
                    </w:rPr>
                    <w:t>,-</w:t>
                  </w:r>
                </w:p>
                <w:p w:rsidR="00135A9E" w:rsidRPr="00172969" w:rsidRDefault="00135A9E" w:rsidP="00A945EB">
                  <w:pPr>
                    <w:spacing w:line="360" w:lineRule="auto"/>
                    <w:jc w:val="right"/>
                    <w:rPr>
                      <w:rFonts w:ascii="Arial Narrow" w:hAnsi="Arial Narrow" w:cs="Arial"/>
                    </w:rPr>
                  </w:pPr>
                  <w:r>
                    <w:rPr>
                      <w:rFonts w:ascii="Arial Narrow" w:hAnsi="Arial Narrow" w:cs="Arial"/>
                    </w:rPr>
                    <w:t>30.639.100</w:t>
                  </w:r>
                  <w:r w:rsidRPr="00172969">
                    <w:rPr>
                      <w:rFonts w:ascii="Arial Narrow" w:hAnsi="Arial Narrow" w:cs="Arial"/>
                    </w:rPr>
                    <w:t>,-</w:t>
                  </w:r>
                </w:p>
                <w:p w:rsidR="00135A9E" w:rsidRPr="0025589A" w:rsidRDefault="00135A9E" w:rsidP="00A945EB">
                  <w:pPr>
                    <w:spacing w:line="360" w:lineRule="auto"/>
                    <w:jc w:val="right"/>
                    <w:rPr>
                      <w:rFonts w:ascii="Arial Narrow" w:hAnsi="Arial Narrow" w:cs="Arial"/>
                      <w:color w:val="FF0000"/>
                    </w:rPr>
                  </w:pPr>
                  <w:r>
                    <w:rPr>
                      <w:rFonts w:ascii="Arial Narrow" w:hAnsi="Arial Narrow" w:cs="Arial"/>
                    </w:rPr>
                    <w:t>354.000</w:t>
                  </w:r>
                  <w:r w:rsidRPr="0025589A">
                    <w:rPr>
                      <w:rFonts w:ascii="Arial Narrow" w:hAnsi="Arial Narrow" w:cs="Arial"/>
                      <w:color w:val="FF0000"/>
                    </w:rPr>
                    <w:t>,-</w:t>
                  </w:r>
                </w:p>
                <w:p w:rsidR="00135A9E" w:rsidRPr="00E3231A" w:rsidRDefault="00135A9E" w:rsidP="00A945EB">
                  <w:pPr>
                    <w:spacing w:line="360" w:lineRule="auto"/>
                    <w:jc w:val="right"/>
                    <w:rPr>
                      <w:rFonts w:ascii="Arial Narrow" w:hAnsi="Arial Narrow" w:cs="Arial"/>
                    </w:rPr>
                  </w:pPr>
                  <w:r>
                    <w:rPr>
                      <w:rFonts w:ascii="Arial Narrow" w:hAnsi="Arial Narrow" w:cs="Arial"/>
                    </w:rPr>
                    <w:t>135.000</w:t>
                  </w:r>
                  <w:r w:rsidRPr="00E3231A">
                    <w:rPr>
                      <w:rFonts w:ascii="Arial Narrow" w:hAnsi="Arial Narrow" w:cs="Arial"/>
                    </w:rPr>
                    <w:t>,-</w:t>
                  </w:r>
                </w:p>
                <w:p w:rsidR="00135A9E" w:rsidRPr="00E3231A" w:rsidRDefault="00135A9E" w:rsidP="00A945EB">
                  <w:pPr>
                    <w:spacing w:line="360" w:lineRule="auto"/>
                    <w:jc w:val="right"/>
                    <w:rPr>
                      <w:rFonts w:ascii="Arial Narrow" w:hAnsi="Arial Narrow" w:cs="Arial"/>
                    </w:rPr>
                  </w:pPr>
                  <w:r>
                    <w:rPr>
                      <w:rFonts w:ascii="Arial Narrow" w:hAnsi="Arial Narrow" w:cs="Arial"/>
                    </w:rPr>
                    <w:t>2.960.900</w:t>
                  </w:r>
                  <w:r w:rsidRPr="00E3231A">
                    <w:rPr>
                      <w:rFonts w:ascii="Arial Narrow" w:hAnsi="Arial Narrow" w:cs="Arial"/>
                    </w:rPr>
                    <w:t>,-</w:t>
                  </w:r>
                </w:p>
                <w:p w:rsidR="00135A9E" w:rsidRPr="008D1339" w:rsidRDefault="00135A9E" w:rsidP="00A945EB">
                  <w:pPr>
                    <w:spacing w:line="360" w:lineRule="auto"/>
                    <w:jc w:val="right"/>
                    <w:rPr>
                      <w:rFonts w:ascii="Arial Narrow" w:hAnsi="Arial Narrow" w:cs="Arial"/>
                    </w:rPr>
                  </w:pPr>
                  <w:r w:rsidRPr="008D1339">
                    <w:rPr>
                      <w:rFonts w:ascii="Arial Narrow" w:hAnsi="Arial Narrow" w:cs="Arial"/>
                    </w:rPr>
                    <w:t>535.000,-</w:t>
                  </w:r>
                </w:p>
                <w:p w:rsidR="00135A9E" w:rsidRPr="009749F7" w:rsidRDefault="00135A9E" w:rsidP="00A945EB">
                  <w:pPr>
                    <w:spacing w:line="360" w:lineRule="auto"/>
                    <w:jc w:val="right"/>
                    <w:rPr>
                      <w:rFonts w:ascii="Arial Narrow" w:hAnsi="Arial Narrow" w:cs="Arial"/>
                    </w:rPr>
                  </w:pPr>
                  <w:r>
                    <w:rPr>
                      <w:rFonts w:ascii="Arial Narrow" w:hAnsi="Arial Narrow" w:cs="Arial"/>
                    </w:rPr>
                    <w:t>6.160.200</w:t>
                  </w:r>
                  <w:r w:rsidRPr="009749F7">
                    <w:rPr>
                      <w:rFonts w:ascii="Arial Narrow" w:hAnsi="Arial Narrow" w:cs="Arial"/>
                    </w:rPr>
                    <w:t>,-</w:t>
                  </w:r>
                </w:p>
                <w:p w:rsidR="00135A9E" w:rsidRPr="009749F7" w:rsidRDefault="00135A9E" w:rsidP="00A945EB">
                  <w:pPr>
                    <w:spacing w:line="360" w:lineRule="auto"/>
                    <w:jc w:val="right"/>
                    <w:rPr>
                      <w:rFonts w:ascii="Arial Narrow" w:hAnsi="Arial Narrow" w:cs="Arial"/>
                    </w:rPr>
                  </w:pPr>
                  <w:r>
                    <w:rPr>
                      <w:rFonts w:ascii="Arial Narrow" w:hAnsi="Arial Narrow" w:cs="Arial"/>
                    </w:rPr>
                    <w:t>18.420.000</w:t>
                  </w:r>
                  <w:r w:rsidRPr="009749F7">
                    <w:rPr>
                      <w:rFonts w:ascii="Arial Narrow" w:hAnsi="Arial Narrow" w:cs="Arial"/>
                    </w:rPr>
                    <w:t>,-</w:t>
                  </w:r>
                </w:p>
                <w:p w:rsidR="00135A9E" w:rsidRPr="009749F7" w:rsidRDefault="00135A9E" w:rsidP="00A945EB">
                  <w:pPr>
                    <w:spacing w:line="360" w:lineRule="auto"/>
                    <w:jc w:val="right"/>
                    <w:rPr>
                      <w:rFonts w:ascii="Arial Narrow" w:hAnsi="Arial Narrow" w:cs="Arial"/>
                    </w:rPr>
                  </w:pPr>
                  <w:r>
                    <w:rPr>
                      <w:rFonts w:ascii="Arial Narrow" w:hAnsi="Arial Narrow" w:cs="Arial"/>
                    </w:rPr>
                    <w:t>249.398.800</w:t>
                  </w:r>
                  <w:r w:rsidRPr="009749F7">
                    <w:rPr>
                      <w:rFonts w:ascii="Arial Narrow" w:hAnsi="Arial Narrow" w:cs="Arial"/>
                    </w:rPr>
                    <w:t>,-</w:t>
                  </w:r>
                </w:p>
                <w:p w:rsidR="00135A9E" w:rsidRPr="008D1339" w:rsidRDefault="00135A9E" w:rsidP="00A945EB">
                  <w:pPr>
                    <w:spacing w:line="360" w:lineRule="auto"/>
                    <w:jc w:val="right"/>
                    <w:rPr>
                      <w:rFonts w:ascii="Arial Narrow" w:hAnsi="Arial Narrow" w:cs="Arial"/>
                    </w:rPr>
                  </w:pPr>
                  <w:r>
                    <w:rPr>
                      <w:rFonts w:ascii="Arial Narrow" w:hAnsi="Arial Narrow" w:cs="Arial"/>
                    </w:rPr>
                    <w:t>20.569.500</w:t>
                  </w:r>
                  <w:r w:rsidRPr="009749F7">
                    <w:rPr>
                      <w:rFonts w:ascii="Arial Narrow" w:hAnsi="Arial Narrow" w:cs="Arial"/>
                    </w:rPr>
                    <w:t>,</w:t>
                  </w:r>
                  <w:r>
                    <w:rPr>
                      <w:rFonts w:ascii="Arial Narrow" w:hAnsi="Arial Narrow" w:cs="Arial"/>
                    </w:rPr>
                    <w:t>-</w:t>
                  </w:r>
                </w:p>
              </w:tc>
              <w:tc>
                <w:tcPr>
                  <w:tcW w:w="1548" w:type="dxa"/>
                </w:tcPr>
                <w:p w:rsidR="00135A9E" w:rsidRPr="000A1E0A" w:rsidRDefault="00135A9E" w:rsidP="00A945EB">
                  <w:pPr>
                    <w:spacing w:line="360" w:lineRule="auto"/>
                    <w:jc w:val="right"/>
                    <w:rPr>
                      <w:rFonts w:ascii="Arial Narrow" w:hAnsi="Arial Narrow" w:cs="Arial"/>
                    </w:rPr>
                  </w:pPr>
                  <w:r>
                    <w:rPr>
                      <w:rFonts w:ascii="Arial Narrow" w:hAnsi="Arial Narrow" w:cs="Arial"/>
                    </w:rPr>
                    <w:t>985.025</w:t>
                  </w:r>
                  <w:r w:rsidRPr="000A1E0A">
                    <w:rPr>
                      <w:rFonts w:ascii="Arial Narrow" w:hAnsi="Arial Narrow" w:cs="Arial"/>
                    </w:rPr>
                    <w:t>,-</w:t>
                  </w:r>
                </w:p>
                <w:p w:rsidR="00135A9E" w:rsidRPr="00172969" w:rsidRDefault="00135A9E" w:rsidP="00A945EB">
                  <w:pPr>
                    <w:spacing w:line="360" w:lineRule="auto"/>
                    <w:jc w:val="right"/>
                    <w:rPr>
                      <w:rFonts w:ascii="Arial Narrow" w:hAnsi="Arial Narrow" w:cs="Arial"/>
                    </w:rPr>
                  </w:pPr>
                  <w:r>
                    <w:rPr>
                      <w:rFonts w:ascii="Arial Narrow" w:hAnsi="Arial Narrow" w:cs="Arial"/>
                    </w:rPr>
                    <w:t>47.620.1</w:t>
                  </w:r>
                  <w:r w:rsidRPr="00172969">
                    <w:rPr>
                      <w:rFonts w:ascii="Arial Narrow" w:hAnsi="Arial Narrow" w:cs="Arial"/>
                    </w:rPr>
                    <w:t>00,-</w:t>
                  </w:r>
                </w:p>
                <w:p w:rsidR="00135A9E" w:rsidRPr="00172969" w:rsidRDefault="00135A9E" w:rsidP="00A945EB">
                  <w:pPr>
                    <w:spacing w:line="360" w:lineRule="auto"/>
                    <w:jc w:val="right"/>
                    <w:rPr>
                      <w:rFonts w:ascii="Arial Narrow" w:hAnsi="Arial Narrow" w:cs="Arial"/>
                    </w:rPr>
                  </w:pPr>
                  <w:r>
                    <w:rPr>
                      <w:rFonts w:ascii="Arial Narrow" w:hAnsi="Arial Narrow" w:cs="Arial"/>
                    </w:rPr>
                    <w:t>0</w:t>
                  </w:r>
                  <w:r w:rsidRPr="00172969">
                    <w:rPr>
                      <w:rFonts w:ascii="Arial Narrow" w:hAnsi="Arial Narrow" w:cs="Arial"/>
                    </w:rPr>
                    <w:t>,-</w:t>
                  </w:r>
                </w:p>
                <w:p w:rsidR="00135A9E" w:rsidRPr="000A1E0A" w:rsidRDefault="00135A9E" w:rsidP="00A945EB">
                  <w:pPr>
                    <w:spacing w:line="360" w:lineRule="auto"/>
                    <w:jc w:val="right"/>
                    <w:rPr>
                      <w:rFonts w:ascii="Arial Narrow" w:hAnsi="Arial Narrow" w:cs="Arial"/>
                    </w:rPr>
                  </w:pPr>
                  <w:r>
                    <w:rPr>
                      <w:rFonts w:ascii="Arial Narrow" w:hAnsi="Arial Narrow" w:cs="Arial"/>
                    </w:rPr>
                    <w:t>300.000,-</w:t>
                  </w:r>
                </w:p>
                <w:p w:rsidR="00135A9E" w:rsidRPr="000A1E0A" w:rsidRDefault="00135A9E" w:rsidP="00A945EB">
                  <w:pPr>
                    <w:spacing w:line="360" w:lineRule="auto"/>
                    <w:jc w:val="right"/>
                    <w:rPr>
                      <w:rFonts w:ascii="Arial Narrow" w:hAnsi="Arial Narrow" w:cs="Arial"/>
                    </w:rPr>
                  </w:pPr>
                  <w:r>
                    <w:rPr>
                      <w:rFonts w:ascii="Arial Narrow" w:hAnsi="Arial Narrow" w:cs="Arial"/>
                    </w:rPr>
                    <w:t>10.790.300</w:t>
                  </w:r>
                  <w:r w:rsidRPr="000A1E0A">
                    <w:rPr>
                      <w:rFonts w:ascii="Arial Narrow" w:hAnsi="Arial Narrow" w:cs="Arial"/>
                    </w:rPr>
                    <w:t>,-</w:t>
                  </w:r>
                </w:p>
                <w:p w:rsidR="00135A9E" w:rsidRPr="000A1E0A" w:rsidRDefault="00135A9E" w:rsidP="00A945EB">
                  <w:pPr>
                    <w:spacing w:line="360" w:lineRule="auto"/>
                    <w:jc w:val="right"/>
                    <w:rPr>
                      <w:rFonts w:ascii="Arial Narrow" w:hAnsi="Arial Narrow" w:cs="Arial"/>
                    </w:rPr>
                  </w:pPr>
                  <w:r>
                    <w:rPr>
                      <w:rFonts w:ascii="Arial Narrow" w:hAnsi="Arial Narrow" w:cs="Arial"/>
                    </w:rPr>
                    <w:t>1.690.000,-</w:t>
                  </w:r>
                </w:p>
                <w:p w:rsidR="00135A9E" w:rsidRPr="00FD4FD4" w:rsidRDefault="00135A9E" w:rsidP="00A945EB">
                  <w:pPr>
                    <w:spacing w:line="360" w:lineRule="auto"/>
                    <w:jc w:val="right"/>
                    <w:rPr>
                      <w:rFonts w:ascii="Arial Narrow" w:hAnsi="Arial Narrow" w:cs="Arial"/>
                      <w:color w:val="8DB3E2" w:themeColor="text2" w:themeTint="66"/>
                    </w:rPr>
                  </w:pPr>
                  <w:r>
                    <w:rPr>
                      <w:rFonts w:ascii="Arial Narrow" w:hAnsi="Arial Narrow" w:cs="Arial"/>
                      <w:color w:val="000000" w:themeColor="text1"/>
                    </w:rPr>
                    <w:t>434.800</w:t>
                  </w:r>
                  <w:r w:rsidRPr="00FD4FD4">
                    <w:rPr>
                      <w:rFonts w:ascii="Arial Narrow" w:hAnsi="Arial Narrow" w:cs="Arial"/>
                      <w:color w:val="8DB3E2" w:themeColor="text2" w:themeTint="66"/>
                    </w:rPr>
                    <w:t>,-</w:t>
                  </w:r>
                </w:p>
                <w:p w:rsidR="00135A9E" w:rsidRPr="00072031" w:rsidRDefault="00135A9E" w:rsidP="00A945EB">
                  <w:pPr>
                    <w:spacing w:line="360" w:lineRule="auto"/>
                    <w:jc w:val="right"/>
                    <w:rPr>
                      <w:rFonts w:ascii="Arial Narrow" w:hAnsi="Arial Narrow" w:cs="Arial"/>
                      <w:color w:val="000000" w:themeColor="text1"/>
                    </w:rPr>
                  </w:pPr>
                  <w:r>
                    <w:rPr>
                      <w:rFonts w:ascii="Arial Narrow" w:hAnsi="Arial Narrow" w:cs="Arial"/>
                      <w:color w:val="000000" w:themeColor="text1"/>
                    </w:rPr>
                    <w:t>15.667.500</w:t>
                  </w:r>
                  <w:r w:rsidRPr="00072031">
                    <w:rPr>
                      <w:rFonts w:ascii="Arial Narrow" w:hAnsi="Arial Narrow" w:cs="Arial"/>
                      <w:color w:val="000000" w:themeColor="text1"/>
                    </w:rPr>
                    <w:t>,-</w:t>
                  </w:r>
                </w:p>
                <w:p w:rsidR="00135A9E" w:rsidRPr="000A1E0A" w:rsidRDefault="00135A9E" w:rsidP="00A945EB">
                  <w:pPr>
                    <w:spacing w:line="360" w:lineRule="auto"/>
                    <w:jc w:val="right"/>
                    <w:rPr>
                      <w:rFonts w:ascii="Arial Narrow" w:hAnsi="Arial Narrow" w:cs="Arial"/>
                    </w:rPr>
                  </w:pPr>
                  <w:r>
                    <w:rPr>
                      <w:rFonts w:ascii="Arial Narrow" w:hAnsi="Arial Narrow" w:cs="Arial"/>
                    </w:rPr>
                    <w:t>249.858.780</w:t>
                  </w:r>
                  <w:r w:rsidRPr="000A1E0A">
                    <w:rPr>
                      <w:rFonts w:ascii="Arial Narrow" w:hAnsi="Arial Narrow" w:cs="Arial"/>
                    </w:rPr>
                    <w:t>,-</w:t>
                  </w:r>
                </w:p>
                <w:p w:rsidR="00135A9E" w:rsidRPr="000A1E0A" w:rsidRDefault="00135A9E" w:rsidP="00A945EB">
                  <w:pPr>
                    <w:spacing w:line="360" w:lineRule="auto"/>
                    <w:jc w:val="right"/>
                    <w:rPr>
                      <w:rFonts w:ascii="Arial Narrow" w:hAnsi="Arial Narrow" w:cs="Arial"/>
                    </w:rPr>
                  </w:pPr>
                  <w:r>
                    <w:rPr>
                      <w:rFonts w:ascii="Arial Narrow" w:hAnsi="Arial Narrow" w:cs="Arial"/>
                    </w:rPr>
                    <w:t>22.787.500,-</w:t>
                  </w:r>
                </w:p>
              </w:tc>
            </w:tr>
            <w:tr w:rsidR="00135A9E" w:rsidRPr="000840ED" w:rsidTr="00A945EB">
              <w:tc>
                <w:tcPr>
                  <w:tcW w:w="490" w:type="dxa"/>
                </w:tcPr>
                <w:p w:rsidR="00135A9E" w:rsidRPr="00F5213A" w:rsidRDefault="00135A9E" w:rsidP="00A945EB">
                  <w:pPr>
                    <w:spacing w:line="360" w:lineRule="auto"/>
                    <w:jc w:val="both"/>
                    <w:rPr>
                      <w:rFonts w:ascii="Arial Narrow" w:hAnsi="Arial Narrow" w:cs="Arial"/>
                    </w:rPr>
                  </w:pPr>
                </w:p>
              </w:tc>
              <w:tc>
                <w:tcPr>
                  <w:tcW w:w="4187" w:type="dxa"/>
                </w:tcPr>
                <w:p w:rsidR="00135A9E" w:rsidRPr="00F5213A" w:rsidRDefault="00135A9E" w:rsidP="00A945EB">
                  <w:pPr>
                    <w:spacing w:line="360" w:lineRule="auto"/>
                    <w:jc w:val="center"/>
                    <w:rPr>
                      <w:rFonts w:ascii="Arial Narrow" w:hAnsi="Arial Narrow" w:cs="Arial"/>
                    </w:rPr>
                  </w:pPr>
                  <w:r w:rsidRPr="00F5213A">
                    <w:rPr>
                      <w:rFonts w:ascii="Arial Narrow" w:hAnsi="Arial Narrow" w:cs="Arial"/>
                    </w:rPr>
                    <w:t>Jumlah</w:t>
                  </w:r>
                </w:p>
              </w:tc>
              <w:tc>
                <w:tcPr>
                  <w:tcW w:w="1550" w:type="dxa"/>
                </w:tcPr>
                <w:p w:rsidR="00135A9E" w:rsidRPr="009749F7" w:rsidRDefault="00135A9E" w:rsidP="00A945EB">
                  <w:pPr>
                    <w:spacing w:line="360" w:lineRule="auto"/>
                    <w:jc w:val="right"/>
                    <w:rPr>
                      <w:rFonts w:ascii="Arial Narrow" w:hAnsi="Arial Narrow" w:cs="Arial"/>
                    </w:rPr>
                  </w:pPr>
                  <w:r>
                    <w:rPr>
                      <w:rFonts w:ascii="Arial Narrow" w:hAnsi="Arial Narrow" w:cs="Tahoma-Bold"/>
                      <w:bCs/>
                    </w:rPr>
                    <w:t>338.011.945</w:t>
                  </w:r>
                  <w:r w:rsidRPr="009749F7">
                    <w:rPr>
                      <w:rFonts w:ascii="Arial Narrow" w:hAnsi="Arial Narrow" w:cs="Arial"/>
                    </w:rPr>
                    <w:t>,-</w:t>
                  </w:r>
                </w:p>
              </w:tc>
              <w:tc>
                <w:tcPr>
                  <w:tcW w:w="1548" w:type="dxa"/>
                </w:tcPr>
                <w:p w:rsidR="00135A9E" w:rsidRPr="000A1E0A" w:rsidRDefault="00135A9E" w:rsidP="00A945EB">
                  <w:pPr>
                    <w:spacing w:line="360" w:lineRule="auto"/>
                    <w:jc w:val="right"/>
                    <w:rPr>
                      <w:rFonts w:ascii="Arial Narrow" w:hAnsi="Arial Narrow" w:cs="Arial"/>
                    </w:rPr>
                  </w:pPr>
                  <w:r>
                    <w:rPr>
                      <w:rFonts w:ascii="Arial Narrow" w:hAnsi="Arial Narrow" w:cs="Arial"/>
                    </w:rPr>
                    <w:t>350.134.005</w:t>
                  </w:r>
                  <w:r w:rsidRPr="000A1E0A">
                    <w:rPr>
                      <w:rFonts w:ascii="Arial Narrow" w:hAnsi="Arial Narrow" w:cs="Arial"/>
                    </w:rPr>
                    <w:t>,-</w:t>
                  </w:r>
                </w:p>
              </w:tc>
            </w:tr>
          </w:tbl>
          <w:p w:rsidR="00135A9E" w:rsidRPr="00182E28" w:rsidRDefault="00135A9E" w:rsidP="00A945EB">
            <w:pPr>
              <w:tabs>
                <w:tab w:val="left" w:pos="7020"/>
              </w:tabs>
              <w:spacing w:line="360" w:lineRule="auto"/>
              <w:ind w:left="772"/>
              <w:jc w:val="both"/>
              <w:rPr>
                <w:rFonts w:ascii="Arial Narrow" w:hAnsi="Arial Narrow"/>
                <w:lang w:val="id-ID"/>
              </w:rPr>
            </w:pPr>
          </w:p>
        </w:tc>
      </w:tr>
      <w:tr w:rsidR="00135A9E" w:rsidRPr="00CA71BC" w:rsidTr="00A94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415" w:type="dxa"/>
        </w:trPr>
        <w:tc>
          <w:tcPr>
            <w:tcW w:w="284" w:type="dxa"/>
          </w:tcPr>
          <w:p w:rsidR="00135A9E" w:rsidRPr="00CA71BC" w:rsidRDefault="00135A9E" w:rsidP="00A945EB">
            <w:pPr>
              <w:spacing w:line="360" w:lineRule="auto"/>
              <w:jc w:val="both"/>
              <w:rPr>
                <w:rFonts w:ascii="Arial Narrow" w:hAnsi="Arial Narrow" w:cs="Arial"/>
                <w:b/>
                <w:lang w:val="es-ES"/>
              </w:rPr>
            </w:pPr>
          </w:p>
        </w:tc>
        <w:tc>
          <w:tcPr>
            <w:tcW w:w="8901" w:type="dxa"/>
            <w:gridSpan w:val="6"/>
          </w:tcPr>
          <w:p w:rsidR="00135A9E" w:rsidRPr="00DB0122" w:rsidRDefault="00135A9E" w:rsidP="00A945EB">
            <w:pPr>
              <w:tabs>
                <w:tab w:val="left" w:pos="7020"/>
              </w:tabs>
              <w:spacing w:line="360" w:lineRule="auto"/>
              <w:ind w:left="772"/>
              <w:jc w:val="both"/>
              <w:rPr>
                <w:rFonts w:ascii="Arial Narrow" w:hAnsi="Arial Narrow"/>
                <w:sz w:val="18"/>
                <w:szCs w:val="18"/>
                <w:lang w:val="id-ID"/>
              </w:rPr>
            </w:pPr>
          </w:p>
          <w:p w:rsidR="00135A9E" w:rsidRDefault="00135A9E" w:rsidP="00A945EB">
            <w:pPr>
              <w:tabs>
                <w:tab w:val="left" w:pos="7020"/>
              </w:tabs>
              <w:spacing w:line="360" w:lineRule="auto"/>
              <w:ind w:left="884"/>
              <w:jc w:val="both"/>
              <w:rPr>
                <w:rFonts w:ascii="Arial Narrow" w:hAnsi="Arial Narrow" w:cs="Arial"/>
              </w:rPr>
            </w:pPr>
            <w:r>
              <w:rPr>
                <w:rFonts w:ascii="Arial Narrow" w:hAnsi="Arial Narrow"/>
                <w:lang w:val="id-ID"/>
              </w:rPr>
              <w:t xml:space="preserve">Jumlah persediaan per 31 Desember 2019 sejumlah Rp. </w:t>
            </w:r>
            <w:r>
              <w:rPr>
                <w:rFonts w:ascii="Arial Narrow" w:hAnsi="Arial Narrow" w:cs="Tahoma-Bold"/>
                <w:bCs/>
                <w:lang w:val="id-ID" w:eastAsia="id-ID"/>
              </w:rPr>
              <w:t>338.011.945</w:t>
            </w:r>
            <w:r w:rsidRPr="009749F7">
              <w:rPr>
                <w:rFonts w:ascii="Arial Narrow" w:hAnsi="Arial Narrow" w:cs="Arial"/>
                <w:lang w:val="id-ID"/>
              </w:rPr>
              <w:t>,-</w:t>
            </w:r>
            <w:r>
              <w:rPr>
                <w:rFonts w:ascii="Arial Narrow" w:hAnsi="Arial Narrow" w:cs="Arial"/>
                <w:lang w:val="id-ID"/>
              </w:rPr>
              <w:t xml:space="preserve"> </w:t>
            </w:r>
            <w:r>
              <w:rPr>
                <w:rFonts w:ascii="Arial Narrow" w:hAnsi="Arial Narrow"/>
                <w:lang w:val="id-ID"/>
              </w:rPr>
              <w:t>mengalami penurunan dibandingkan dengan realisasi tahun 2018</w:t>
            </w:r>
            <w:r>
              <w:rPr>
                <w:rFonts w:ascii="Arial Narrow" w:hAnsi="Arial Narrow"/>
              </w:rPr>
              <w:t xml:space="preserve"> </w:t>
            </w:r>
            <w:r>
              <w:rPr>
                <w:rFonts w:ascii="Arial Narrow" w:hAnsi="Arial Narrow"/>
                <w:lang w:val="id-ID"/>
              </w:rPr>
              <w:t xml:space="preserve">yaitu sebesar Rp. </w:t>
            </w:r>
            <w:r>
              <w:rPr>
                <w:rFonts w:ascii="Arial Narrow" w:hAnsi="Arial Narrow" w:cs="Arial"/>
                <w:lang w:val="id-ID"/>
              </w:rPr>
              <w:t>350.134.005</w:t>
            </w:r>
            <w:r w:rsidRPr="000A1E0A">
              <w:rPr>
                <w:rFonts w:ascii="Arial Narrow" w:hAnsi="Arial Narrow" w:cs="Arial"/>
                <w:lang w:val="id-ID"/>
              </w:rPr>
              <w:t>,-</w:t>
            </w:r>
          </w:p>
          <w:p w:rsidR="00D42ED4" w:rsidRPr="00D42ED4" w:rsidRDefault="00D42ED4" w:rsidP="00A945EB">
            <w:pPr>
              <w:tabs>
                <w:tab w:val="left" w:pos="7020"/>
              </w:tabs>
              <w:spacing w:line="360" w:lineRule="auto"/>
              <w:ind w:left="884"/>
              <w:jc w:val="both"/>
              <w:rPr>
                <w:rFonts w:ascii="Arial Narrow" w:hAnsi="Arial Narrow"/>
              </w:rPr>
            </w:pPr>
          </w:p>
          <w:p w:rsidR="00135A9E" w:rsidRPr="003132B2" w:rsidRDefault="00135A9E" w:rsidP="00A945EB">
            <w:pPr>
              <w:pStyle w:val="ListParagraph"/>
              <w:tabs>
                <w:tab w:val="left" w:pos="347"/>
                <w:tab w:val="left" w:pos="7020"/>
              </w:tabs>
              <w:spacing w:line="360" w:lineRule="auto"/>
              <w:ind w:left="884"/>
              <w:jc w:val="both"/>
              <w:rPr>
                <w:rFonts w:ascii="Arial Narrow" w:hAnsi="Arial Narrow"/>
                <w:lang w:val="id-ID"/>
              </w:rPr>
            </w:pPr>
            <w:r>
              <w:rPr>
                <w:rFonts w:ascii="Arial Narrow" w:hAnsi="Arial Narrow"/>
                <w:lang w:val="id-ID"/>
              </w:rPr>
              <w:t>.</w:t>
            </w:r>
          </w:p>
          <w:p w:rsidR="00135A9E" w:rsidRPr="00F46850" w:rsidRDefault="00135A9E" w:rsidP="00A945EB">
            <w:pPr>
              <w:pStyle w:val="ListParagraph"/>
              <w:numPr>
                <w:ilvl w:val="1"/>
                <w:numId w:val="24"/>
              </w:numPr>
              <w:tabs>
                <w:tab w:val="left" w:pos="7020"/>
              </w:tabs>
              <w:spacing w:line="360" w:lineRule="auto"/>
              <w:ind w:left="884" w:hanging="425"/>
              <w:jc w:val="both"/>
              <w:rPr>
                <w:rFonts w:ascii="Arial Narrow" w:hAnsi="Arial Narrow"/>
                <w:b/>
                <w:lang w:val="id-ID"/>
              </w:rPr>
            </w:pPr>
            <w:r w:rsidRPr="00F46850">
              <w:rPr>
                <w:rFonts w:ascii="Arial Narrow" w:hAnsi="Arial Narrow"/>
                <w:b/>
                <w:lang w:val="id-ID"/>
              </w:rPr>
              <w:t>Aset Tetap ..................................................</w:t>
            </w:r>
            <w:r>
              <w:rPr>
                <w:rFonts w:ascii="Arial Narrow" w:hAnsi="Arial Narrow"/>
                <w:b/>
                <w:lang w:val="id-ID"/>
              </w:rPr>
              <w:t>......</w:t>
            </w:r>
            <w:r w:rsidRPr="00F46850">
              <w:rPr>
                <w:rFonts w:ascii="Arial Narrow" w:hAnsi="Arial Narrow"/>
                <w:b/>
                <w:lang w:val="id-ID"/>
              </w:rPr>
              <w:t>.............................</w:t>
            </w:r>
            <w:r>
              <w:rPr>
                <w:rFonts w:ascii="Arial Narrow" w:hAnsi="Arial Narrow"/>
                <w:b/>
                <w:lang w:val="id-ID"/>
              </w:rPr>
              <w:t>...</w:t>
            </w:r>
            <w:r w:rsidRPr="00F46850">
              <w:rPr>
                <w:rFonts w:ascii="Arial Narrow" w:hAnsi="Arial Narrow"/>
                <w:b/>
                <w:lang w:val="id-ID"/>
              </w:rPr>
              <w:t xml:space="preserve"> Rp</w:t>
            </w:r>
            <w:r w:rsidRPr="00BD5129">
              <w:rPr>
                <w:rFonts w:ascii="Arial Narrow" w:hAnsi="Arial Narrow"/>
                <w:b/>
                <w:color w:val="000000" w:themeColor="text1"/>
                <w:lang w:val="id-ID"/>
              </w:rPr>
              <w:t xml:space="preserve">. </w:t>
            </w:r>
            <w:r w:rsidRPr="000168A9">
              <w:rPr>
                <w:rFonts w:ascii="Arial Narrow" w:hAnsi="Arial Narrow" w:cs="Tahoma-Bold"/>
                <w:bCs/>
                <w:sz w:val="22"/>
                <w:szCs w:val="22"/>
                <w:lang w:val="id-ID" w:eastAsia="id-ID"/>
              </w:rPr>
              <w:t>56.</w:t>
            </w:r>
            <w:r w:rsidR="00002414">
              <w:rPr>
                <w:rFonts w:ascii="Arial Narrow" w:hAnsi="Arial Narrow" w:cs="Tahoma-Bold"/>
                <w:bCs/>
                <w:sz w:val="22"/>
                <w:szCs w:val="22"/>
                <w:lang w:eastAsia="id-ID"/>
              </w:rPr>
              <w:t>034.535.272</w:t>
            </w:r>
            <w:r w:rsidR="00002414">
              <w:rPr>
                <w:rFonts w:ascii="Arial Narrow" w:hAnsi="Arial Narrow" w:cs="Arial"/>
                <w:color w:val="000000" w:themeColor="text1"/>
                <w:lang w:val="id-ID"/>
              </w:rPr>
              <w:t>,</w:t>
            </w:r>
            <w:r w:rsidR="00002414">
              <w:rPr>
                <w:rFonts w:ascii="Arial Narrow" w:hAnsi="Arial Narrow" w:cs="Arial"/>
                <w:color w:val="000000" w:themeColor="text1"/>
              </w:rPr>
              <w:t>48</w:t>
            </w:r>
          </w:p>
          <w:p w:rsidR="00135A9E" w:rsidRDefault="00135A9E" w:rsidP="00A945EB">
            <w:pPr>
              <w:pStyle w:val="ListParagraph"/>
              <w:tabs>
                <w:tab w:val="left" w:pos="347"/>
                <w:tab w:val="left" w:pos="7020"/>
              </w:tabs>
              <w:spacing w:line="360" w:lineRule="auto"/>
              <w:ind w:left="347"/>
              <w:jc w:val="both"/>
              <w:rPr>
                <w:rFonts w:ascii="Arial Narrow" w:hAnsi="Arial Narrow"/>
                <w:lang w:val="id-ID"/>
              </w:rPr>
            </w:pPr>
            <w:r>
              <w:rPr>
                <w:rFonts w:ascii="Arial Narrow" w:hAnsi="Arial Narrow"/>
                <w:lang w:val="id-ID"/>
              </w:rPr>
              <w:t>Aset Tetap per 31 Desember 2019 digambarkan sebagai berikut :</w:t>
            </w:r>
          </w:p>
          <w:tbl>
            <w:tblPr>
              <w:tblStyle w:val="TableGrid"/>
              <w:tblW w:w="0" w:type="auto"/>
              <w:tblInd w:w="342" w:type="dxa"/>
              <w:tblLook w:val="04A0" w:firstRow="1" w:lastRow="0" w:firstColumn="1" w:lastColumn="0" w:noHBand="0" w:noVBand="1"/>
            </w:tblPr>
            <w:tblGrid>
              <w:gridCol w:w="709"/>
              <w:gridCol w:w="3655"/>
              <w:gridCol w:w="1989"/>
              <w:gridCol w:w="1989"/>
            </w:tblGrid>
            <w:tr w:rsidR="00135A9E" w:rsidTr="00A945EB">
              <w:tc>
                <w:tcPr>
                  <w:tcW w:w="709"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No</w:t>
                  </w:r>
                </w:p>
              </w:tc>
              <w:tc>
                <w:tcPr>
                  <w:tcW w:w="3655"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Uraian</w:t>
                  </w:r>
                </w:p>
              </w:tc>
              <w:tc>
                <w:tcPr>
                  <w:tcW w:w="1985" w:type="dxa"/>
                  <w:vAlign w:val="center"/>
                </w:tcPr>
                <w:p w:rsidR="00135A9E" w:rsidRPr="00A66E50" w:rsidRDefault="00135A9E" w:rsidP="00A945EB">
                  <w:pPr>
                    <w:spacing w:line="360" w:lineRule="auto"/>
                    <w:jc w:val="center"/>
                    <w:rPr>
                      <w:rFonts w:ascii="Arial Narrow" w:hAnsi="Arial Narrow" w:cs="Arial"/>
                    </w:rPr>
                  </w:pPr>
                  <w:r>
                    <w:rPr>
                      <w:rFonts w:ascii="Arial Narrow" w:hAnsi="Arial Narrow" w:cs="Arial"/>
                    </w:rPr>
                    <w:t>Tahun 2019</w:t>
                  </w:r>
                </w:p>
              </w:tc>
              <w:tc>
                <w:tcPr>
                  <w:tcW w:w="1984" w:type="dxa"/>
                  <w:vAlign w:val="center"/>
                </w:tcPr>
                <w:p w:rsidR="00135A9E" w:rsidRPr="00D93DDC" w:rsidRDefault="00135A9E" w:rsidP="00A945EB">
                  <w:pPr>
                    <w:spacing w:line="360" w:lineRule="auto"/>
                    <w:jc w:val="center"/>
                    <w:rPr>
                      <w:rFonts w:ascii="Arial Narrow" w:hAnsi="Arial Narrow" w:cs="Arial"/>
                    </w:rPr>
                  </w:pPr>
                  <w:r>
                    <w:rPr>
                      <w:rFonts w:ascii="Arial Narrow" w:hAnsi="Arial Narrow" w:cs="Arial"/>
                    </w:rPr>
                    <w:t>Tahun 2018</w:t>
                  </w:r>
                </w:p>
              </w:tc>
            </w:tr>
            <w:tr w:rsidR="00135A9E" w:rsidRPr="00F5213A" w:rsidTr="00A945EB">
              <w:tc>
                <w:tcPr>
                  <w:tcW w:w="709" w:type="dxa"/>
                </w:tcPr>
                <w:p w:rsidR="00135A9E" w:rsidRPr="00F5213A" w:rsidRDefault="00135A9E" w:rsidP="00A945EB">
                  <w:pPr>
                    <w:spacing w:line="360" w:lineRule="auto"/>
                    <w:jc w:val="center"/>
                    <w:rPr>
                      <w:rFonts w:ascii="Arial Narrow" w:hAnsi="Arial Narrow" w:cs="Arial"/>
                    </w:rPr>
                  </w:pPr>
                  <w:r w:rsidRPr="00F5213A">
                    <w:rPr>
                      <w:rFonts w:ascii="Arial Narrow" w:hAnsi="Arial Narrow" w:cs="Arial"/>
                    </w:rPr>
                    <w:t>1.</w:t>
                  </w:r>
                </w:p>
                <w:p w:rsidR="00135A9E" w:rsidRDefault="00135A9E" w:rsidP="00A945EB">
                  <w:pPr>
                    <w:spacing w:line="360" w:lineRule="auto"/>
                    <w:jc w:val="center"/>
                    <w:rPr>
                      <w:rFonts w:ascii="Arial Narrow" w:hAnsi="Arial Narrow" w:cs="Arial"/>
                    </w:rPr>
                  </w:pPr>
                  <w:r w:rsidRPr="00F5213A">
                    <w:rPr>
                      <w:rFonts w:ascii="Arial Narrow" w:hAnsi="Arial Narrow" w:cs="Arial"/>
                    </w:rPr>
                    <w:t>2.</w:t>
                  </w:r>
                </w:p>
                <w:p w:rsidR="00135A9E" w:rsidRDefault="00135A9E" w:rsidP="00A945EB">
                  <w:pPr>
                    <w:spacing w:line="360" w:lineRule="auto"/>
                    <w:jc w:val="center"/>
                    <w:rPr>
                      <w:rFonts w:ascii="Arial Narrow" w:hAnsi="Arial Narrow" w:cs="Arial"/>
                    </w:rPr>
                  </w:pPr>
                  <w:r>
                    <w:rPr>
                      <w:rFonts w:ascii="Arial Narrow" w:hAnsi="Arial Narrow" w:cs="Arial"/>
                    </w:rPr>
                    <w:t>3.</w:t>
                  </w:r>
                </w:p>
                <w:p w:rsidR="00135A9E" w:rsidRDefault="00135A9E" w:rsidP="00A945EB">
                  <w:pPr>
                    <w:spacing w:line="360" w:lineRule="auto"/>
                    <w:jc w:val="center"/>
                    <w:rPr>
                      <w:rFonts w:ascii="Arial Narrow" w:hAnsi="Arial Narrow" w:cs="Arial"/>
                    </w:rPr>
                  </w:pPr>
                  <w:r>
                    <w:rPr>
                      <w:rFonts w:ascii="Arial Narrow" w:hAnsi="Arial Narrow" w:cs="Arial"/>
                    </w:rPr>
                    <w:t>4.</w:t>
                  </w:r>
                </w:p>
                <w:p w:rsidR="00135A9E" w:rsidRDefault="00135A9E" w:rsidP="00A945EB">
                  <w:pPr>
                    <w:spacing w:line="360" w:lineRule="auto"/>
                    <w:jc w:val="center"/>
                    <w:rPr>
                      <w:rFonts w:ascii="Arial Narrow" w:hAnsi="Arial Narrow" w:cs="Arial"/>
                    </w:rPr>
                  </w:pPr>
                  <w:r>
                    <w:rPr>
                      <w:rFonts w:ascii="Arial Narrow" w:hAnsi="Arial Narrow" w:cs="Arial"/>
                    </w:rPr>
                    <w:t>5.</w:t>
                  </w:r>
                </w:p>
                <w:p w:rsidR="00135A9E" w:rsidRDefault="00135A9E" w:rsidP="00A945EB">
                  <w:pPr>
                    <w:spacing w:line="360" w:lineRule="auto"/>
                    <w:jc w:val="center"/>
                    <w:rPr>
                      <w:rFonts w:ascii="Arial Narrow" w:hAnsi="Arial Narrow" w:cs="Arial"/>
                    </w:rPr>
                  </w:pPr>
                  <w:r>
                    <w:rPr>
                      <w:rFonts w:ascii="Arial Narrow" w:hAnsi="Arial Narrow" w:cs="Arial"/>
                    </w:rPr>
                    <w:t>6.</w:t>
                  </w:r>
                </w:p>
                <w:p w:rsidR="00135A9E" w:rsidRPr="00F5213A" w:rsidRDefault="00135A9E" w:rsidP="00A945EB">
                  <w:pPr>
                    <w:spacing w:line="360" w:lineRule="auto"/>
                    <w:jc w:val="center"/>
                    <w:rPr>
                      <w:rFonts w:ascii="Arial Narrow" w:hAnsi="Arial Narrow" w:cs="Arial"/>
                    </w:rPr>
                  </w:pPr>
                  <w:r>
                    <w:rPr>
                      <w:rFonts w:ascii="Arial Narrow" w:hAnsi="Arial Narrow" w:cs="Arial"/>
                    </w:rPr>
                    <w:t>7.</w:t>
                  </w:r>
                </w:p>
              </w:tc>
              <w:tc>
                <w:tcPr>
                  <w:tcW w:w="3655" w:type="dxa"/>
                </w:tcPr>
                <w:p w:rsidR="00135A9E" w:rsidRPr="00F5213A" w:rsidRDefault="00135A9E" w:rsidP="00A945EB">
                  <w:pPr>
                    <w:spacing w:line="360" w:lineRule="auto"/>
                    <w:jc w:val="both"/>
                    <w:rPr>
                      <w:rFonts w:ascii="Arial Narrow" w:hAnsi="Arial Narrow" w:cs="Arial"/>
                    </w:rPr>
                  </w:pPr>
                  <w:r>
                    <w:rPr>
                      <w:rFonts w:ascii="Arial Narrow" w:hAnsi="Arial Narrow" w:cs="Arial"/>
                    </w:rPr>
                    <w:t>Tanah</w:t>
                  </w:r>
                </w:p>
                <w:p w:rsidR="00135A9E" w:rsidRDefault="00135A9E" w:rsidP="00A945EB">
                  <w:pPr>
                    <w:spacing w:line="360" w:lineRule="auto"/>
                    <w:jc w:val="both"/>
                    <w:rPr>
                      <w:rFonts w:ascii="Arial Narrow" w:hAnsi="Arial Narrow" w:cs="Arial"/>
                    </w:rPr>
                  </w:pPr>
                  <w:r>
                    <w:rPr>
                      <w:rFonts w:ascii="Arial Narrow" w:hAnsi="Arial Narrow" w:cs="Arial"/>
                    </w:rPr>
                    <w:t>Peralatan dan Mesin</w:t>
                  </w:r>
                </w:p>
                <w:p w:rsidR="00135A9E" w:rsidRDefault="00135A9E" w:rsidP="00A945EB">
                  <w:pPr>
                    <w:spacing w:line="360" w:lineRule="auto"/>
                    <w:jc w:val="both"/>
                    <w:rPr>
                      <w:rFonts w:ascii="Arial Narrow" w:hAnsi="Arial Narrow" w:cs="Arial"/>
                    </w:rPr>
                  </w:pPr>
                  <w:r>
                    <w:rPr>
                      <w:rFonts w:ascii="Arial Narrow" w:hAnsi="Arial Narrow" w:cs="Arial"/>
                    </w:rPr>
                    <w:t>Gedung dan Bangunan</w:t>
                  </w:r>
                </w:p>
                <w:p w:rsidR="00135A9E" w:rsidRDefault="00135A9E" w:rsidP="00A945EB">
                  <w:pPr>
                    <w:spacing w:line="360" w:lineRule="auto"/>
                    <w:jc w:val="both"/>
                    <w:rPr>
                      <w:rFonts w:ascii="Arial Narrow" w:hAnsi="Arial Narrow" w:cs="Arial"/>
                    </w:rPr>
                  </w:pPr>
                  <w:r>
                    <w:rPr>
                      <w:rFonts w:ascii="Arial Narrow" w:hAnsi="Arial Narrow" w:cs="Arial"/>
                    </w:rPr>
                    <w:t>Jalan, Irigasi dan Jaringan</w:t>
                  </w:r>
                </w:p>
                <w:p w:rsidR="00135A9E" w:rsidRDefault="00135A9E" w:rsidP="00A945EB">
                  <w:pPr>
                    <w:spacing w:line="360" w:lineRule="auto"/>
                    <w:jc w:val="both"/>
                    <w:rPr>
                      <w:rFonts w:ascii="Arial Narrow" w:hAnsi="Arial Narrow" w:cs="Arial"/>
                    </w:rPr>
                  </w:pPr>
                  <w:r>
                    <w:rPr>
                      <w:rFonts w:ascii="Arial Narrow" w:hAnsi="Arial Narrow" w:cs="Arial"/>
                    </w:rPr>
                    <w:t>Aset Tetap Lainnya</w:t>
                  </w:r>
                </w:p>
                <w:p w:rsidR="00135A9E" w:rsidRDefault="00135A9E" w:rsidP="00A945EB">
                  <w:pPr>
                    <w:spacing w:line="360" w:lineRule="auto"/>
                    <w:jc w:val="both"/>
                    <w:rPr>
                      <w:rFonts w:ascii="Arial Narrow" w:hAnsi="Arial Narrow" w:cs="Arial"/>
                    </w:rPr>
                  </w:pPr>
                  <w:r>
                    <w:rPr>
                      <w:rFonts w:ascii="Arial Narrow" w:hAnsi="Arial Narrow" w:cs="Arial"/>
                    </w:rPr>
                    <w:t>Konstruksi Dalam Pengerjaan</w:t>
                  </w:r>
                </w:p>
                <w:p w:rsidR="00135A9E" w:rsidRPr="00F5213A" w:rsidRDefault="00135A9E" w:rsidP="00A945EB">
                  <w:pPr>
                    <w:spacing w:line="360" w:lineRule="auto"/>
                    <w:jc w:val="both"/>
                    <w:rPr>
                      <w:rFonts w:ascii="Arial Narrow" w:hAnsi="Arial Narrow" w:cs="Arial"/>
                    </w:rPr>
                  </w:pPr>
                  <w:r>
                    <w:rPr>
                      <w:rFonts w:ascii="Arial Narrow" w:hAnsi="Arial Narrow" w:cs="Arial"/>
                    </w:rPr>
                    <w:t>Akumulasi Penyusutan</w:t>
                  </w:r>
                </w:p>
              </w:tc>
              <w:tc>
                <w:tcPr>
                  <w:tcW w:w="1985" w:type="dxa"/>
                </w:tcPr>
                <w:p w:rsidR="00135A9E" w:rsidRPr="003E6B11" w:rsidRDefault="00135A9E" w:rsidP="00A945EB">
                  <w:pPr>
                    <w:spacing w:line="360" w:lineRule="auto"/>
                    <w:jc w:val="right"/>
                    <w:rPr>
                      <w:rFonts w:ascii="Arial Narrow" w:hAnsi="Arial Narrow" w:cs="Tahoma-Bold"/>
                      <w:bCs/>
                    </w:rPr>
                  </w:pPr>
                  <w:r w:rsidRPr="003E6B11">
                    <w:rPr>
                      <w:rFonts w:ascii="Arial Narrow" w:hAnsi="Arial Narrow" w:cs="Tahoma-Bold"/>
                      <w:bCs/>
                    </w:rPr>
                    <w:t>14.096.595.783,00</w:t>
                  </w:r>
                </w:p>
                <w:p w:rsidR="00135A9E" w:rsidRPr="008A034A" w:rsidRDefault="00135A9E" w:rsidP="00A945EB">
                  <w:pPr>
                    <w:spacing w:line="360" w:lineRule="auto"/>
                    <w:jc w:val="right"/>
                    <w:rPr>
                      <w:rFonts w:ascii="Arial Narrow" w:hAnsi="Arial Narrow" w:cs="Tahoma-Bold"/>
                      <w:bCs/>
                      <w:lang w:val="en-US"/>
                    </w:rPr>
                  </w:pPr>
                  <w:r>
                    <w:rPr>
                      <w:rFonts w:ascii="Arial Narrow" w:hAnsi="Arial Narrow" w:cs="Tahoma-Bold"/>
                      <w:bCs/>
                    </w:rPr>
                    <w:t>18.</w:t>
                  </w:r>
                  <w:r w:rsidR="008A034A">
                    <w:rPr>
                      <w:rFonts w:ascii="Arial Narrow" w:hAnsi="Arial Narrow" w:cs="Tahoma-Bold"/>
                      <w:bCs/>
                      <w:lang w:val="en-US"/>
                    </w:rPr>
                    <w:t>887.218.114,-</w:t>
                  </w:r>
                </w:p>
                <w:p w:rsidR="00135A9E" w:rsidRPr="003E6B11" w:rsidRDefault="00135A9E" w:rsidP="00A945EB">
                  <w:pPr>
                    <w:spacing w:line="360" w:lineRule="auto"/>
                    <w:jc w:val="right"/>
                    <w:rPr>
                      <w:rFonts w:ascii="Arial Narrow" w:hAnsi="Arial Narrow" w:cs="Tahoma-Bold"/>
                      <w:bCs/>
                    </w:rPr>
                  </w:pPr>
                  <w:r w:rsidRPr="003E6B11">
                    <w:rPr>
                      <w:rFonts w:ascii="Arial Narrow" w:hAnsi="Arial Narrow" w:cs="Tahoma-Bold"/>
                      <w:bCs/>
                    </w:rPr>
                    <w:t>46.</w:t>
                  </w:r>
                  <w:r w:rsidR="008A034A">
                    <w:rPr>
                      <w:rFonts w:ascii="Arial Narrow" w:hAnsi="Arial Narrow" w:cs="Tahoma-Bold"/>
                      <w:bCs/>
                      <w:lang w:val="en-US"/>
                    </w:rPr>
                    <w:t>868.020.201</w:t>
                  </w:r>
                  <w:r w:rsidRPr="003E6B11">
                    <w:rPr>
                      <w:rFonts w:ascii="Arial Narrow" w:hAnsi="Arial Narrow" w:cs="Tahoma-Bold"/>
                      <w:bCs/>
                    </w:rPr>
                    <w:t>,00</w:t>
                  </w:r>
                </w:p>
                <w:p w:rsidR="00135A9E" w:rsidRPr="008A034A" w:rsidRDefault="00135A9E" w:rsidP="00A945EB">
                  <w:pPr>
                    <w:spacing w:line="360" w:lineRule="auto"/>
                    <w:jc w:val="right"/>
                    <w:rPr>
                      <w:rFonts w:ascii="Arial Narrow" w:hAnsi="Arial Narrow" w:cs="Tahoma-Bold"/>
                      <w:bCs/>
                      <w:lang w:val="en-US"/>
                    </w:rPr>
                  </w:pPr>
                  <w:r>
                    <w:rPr>
                      <w:rFonts w:ascii="Arial Narrow" w:hAnsi="Arial Narrow" w:cs="Tahoma-Bold"/>
                      <w:bCs/>
                    </w:rPr>
                    <w:t>12.</w:t>
                  </w:r>
                  <w:r w:rsidR="008A034A">
                    <w:rPr>
                      <w:rFonts w:ascii="Arial Narrow" w:hAnsi="Arial Narrow" w:cs="Tahoma-Bold"/>
                      <w:bCs/>
                      <w:lang w:val="en-US"/>
                    </w:rPr>
                    <w:t>614.981.284,-</w:t>
                  </w:r>
                </w:p>
                <w:p w:rsidR="00135A9E" w:rsidRPr="003E6B11" w:rsidRDefault="00135A9E" w:rsidP="00A945EB">
                  <w:pPr>
                    <w:spacing w:line="360" w:lineRule="auto"/>
                    <w:jc w:val="right"/>
                    <w:rPr>
                      <w:rFonts w:ascii="Arial Narrow" w:hAnsi="Arial Narrow" w:cs="Tahoma-Bold"/>
                      <w:bCs/>
                    </w:rPr>
                  </w:pPr>
                  <w:r w:rsidRPr="003E6B11">
                    <w:rPr>
                      <w:rFonts w:ascii="Arial Narrow" w:hAnsi="Arial Narrow" w:cs="Tahoma-Bold"/>
                      <w:bCs/>
                    </w:rPr>
                    <w:t>1.</w:t>
                  </w:r>
                  <w:r>
                    <w:rPr>
                      <w:rFonts w:ascii="Arial Narrow" w:hAnsi="Arial Narrow" w:cs="Tahoma-Bold"/>
                      <w:bCs/>
                    </w:rPr>
                    <w:t>057</w:t>
                  </w:r>
                  <w:r w:rsidRPr="003E6B11">
                    <w:rPr>
                      <w:rFonts w:ascii="Arial Narrow" w:hAnsi="Arial Narrow" w:cs="Tahoma-Bold"/>
                      <w:bCs/>
                    </w:rPr>
                    <w:t>.</w:t>
                  </w:r>
                  <w:r>
                    <w:rPr>
                      <w:rFonts w:ascii="Arial Narrow" w:hAnsi="Arial Narrow" w:cs="Tahoma-Bold"/>
                      <w:bCs/>
                    </w:rPr>
                    <w:t>740</w:t>
                  </w:r>
                  <w:r w:rsidRPr="003E6B11">
                    <w:rPr>
                      <w:rFonts w:ascii="Arial Narrow" w:hAnsi="Arial Narrow" w:cs="Tahoma-Bold"/>
                      <w:bCs/>
                    </w:rPr>
                    <w:t>.</w:t>
                  </w:r>
                  <w:r>
                    <w:rPr>
                      <w:rFonts w:ascii="Arial Narrow" w:hAnsi="Arial Narrow" w:cs="Tahoma-Bold"/>
                      <w:bCs/>
                    </w:rPr>
                    <w:t>3</w:t>
                  </w:r>
                  <w:r w:rsidRPr="003E6B11">
                    <w:rPr>
                      <w:rFonts w:ascii="Arial Narrow" w:hAnsi="Arial Narrow" w:cs="Tahoma-Bold"/>
                      <w:bCs/>
                    </w:rPr>
                    <w:t>50,00</w:t>
                  </w:r>
                </w:p>
                <w:p w:rsidR="00135A9E" w:rsidRPr="003E6B11" w:rsidRDefault="00135A9E" w:rsidP="00A945EB">
                  <w:pPr>
                    <w:spacing w:line="360" w:lineRule="auto"/>
                    <w:jc w:val="right"/>
                    <w:rPr>
                      <w:rFonts w:ascii="Arial Narrow" w:hAnsi="Arial Narrow" w:cs="Arial"/>
                      <w:color w:val="000000" w:themeColor="text1"/>
                    </w:rPr>
                  </w:pPr>
                  <w:r>
                    <w:rPr>
                      <w:rFonts w:ascii="Arial Narrow" w:hAnsi="Arial Narrow" w:cs="Arial"/>
                      <w:color w:val="000000" w:themeColor="text1"/>
                    </w:rPr>
                    <w:t>0</w:t>
                  </w:r>
                  <w:r w:rsidRPr="003E6B11">
                    <w:rPr>
                      <w:rFonts w:ascii="Arial Narrow" w:hAnsi="Arial Narrow" w:cs="Arial"/>
                      <w:color w:val="000000" w:themeColor="text1"/>
                    </w:rPr>
                    <w:t>,</w:t>
                  </w:r>
                  <w:r>
                    <w:rPr>
                      <w:rFonts w:ascii="Arial Narrow" w:hAnsi="Arial Narrow" w:cs="Arial"/>
                      <w:color w:val="000000" w:themeColor="text1"/>
                    </w:rPr>
                    <w:t>00</w:t>
                  </w:r>
                </w:p>
                <w:p w:rsidR="00135A9E" w:rsidRPr="003E6B11" w:rsidRDefault="00135A9E" w:rsidP="008A034A">
                  <w:pPr>
                    <w:spacing w:line="360" w:lineRule="auto"/>
                    <w:jc w:val="right"/>
                    <w:rPr>
                      <w:rFonts w:ascii="Arial Narrow" w:hAnsi="Arial Narrow" w:cs="Arial"/>
                      <w:color w:val="E36C0A" w:themeColor="accent6" w:themeShade="BF"/>
                    </w:rPr>
                  </w:pPr>
                  <w:r w:rsidRPr="003E6B11">
                    <w:rPr>
                      <w:rFonts w:ascii="Arial Narrow" w:hAnsi="Arial Narrow" w:cs="Tahoma-Bold"/>
                      <w:bCs/>
                    </w:rPr>
                    <w:t>(37.</w:t>
                  </w:r>
                  <w:r w:rsidR="008A034A">
                    <w:rPr>
                      <w:rFonts w:ascii="Arial Narrow" w:hAnsi="Arial Narrow" w:cs="Tahoma-Bold"/>
                      <w:bCs/>
                      <w:lang w:val="en-US"/>
                    </w:rPr>
                    <w:t>490.020.459</w:t>
                  </w:r>
                  <w:r w:rsidR="008A034A">
                    <w:rPr>
                      <w:rFonts w:ascii="Arial Narrow" w:hAnsi="Arial Narrow" w:cs="Tahoma-Bold"/>
                      <w:bCs/>
                    </w:rPr>
                    <w:t>,</w:t>
                  </w:r>
                  <w:r w:rsidR="008A034A">
                    <w:rPr>
                      <w:rFonts w:ascii="Arial Narrow" w:hAnsi="Arial Narrow" w:cs="Tahoma-Bold"/>
                      <w:bCs/>
                      <w:lang w:val="en-US"/>
                    </w:rPr>
                    <w:t>52</w:t>
                  </w:r>
                  <w:r w:rsidRPr="003E6B11">
                    <w:rPr>
                      <w:rFonts w:ascii="Arial Narrow" w:hAnsi="Arial Narrow" w:cs="Tahoma-Bold"/>
                      <w:bCs/>
                    </w:rPr>
                    <w:t>)</w:t>
                  </w:r>
                </w:p>
              </w:tc>
              <w:tc>
                <w:tcPr>
                  <w:tcW w:w="1984" w:type="dxa"/>
                </w:tcPr>
                <w:p w:rsidR="00135A9E" w:rsidRPr="003E6B11" w:rsidRDefault="00135A9E" w:rsidP="00A945EB">
                  <w:pPr>
                    <w:spacing w:line="360" w:lineRule="auto"/>
                    <w:jc w:val="right"/>
                    <w:rPr>
                      <w:rFonts w:ascii="Arial Narrow" w:hAnsi="Arial Narrow" w:cs="Tahoma-Bold"/>
                      <w:bCs/>
                    </w:rPr>
                  </w:pPr>
                  <w:r w:rsidRPr="003E6B11">
                    <w:rPr>
                      <w:rFonts w:ascii="Arial Narrow" w:hAnsi="Arial Narrow" w:cs="Tahoma-Bold"/>
                      <w:bCs/>
                    </w:rPr>
                    <w:t>14.096.595.783,00</w:t>
                  </w:r>
                </w:p>
                <w:p w:rsidR="00135A9E" w:rsidRPr="003E6B11" w:rsidRDefault="00135A9E" w:rsidP="00A945EB">
                  <w:pPr>
                    <w:spacing w:line="360" w:lineRule="auto"/>
                    <w:jc w:val="right"/>
                    <w:rPr>
                      <w:rFonts w:ascii="Arial Narrow" w:hAnsi="Arial Narrow" w:cs="Tahoma-Bold"/>
                      <w:bCs/>
                    </w:rPr>
                  </w:pPr>
                  <w:r w:rsidRPr="003E6B11">
                    <w:rPr>
                      <w:rFonts w:ascii="Arial Narrow" w:hAnsi="Arial Narrow" w:cs="Tahoma-Bold"/>
                      <w:bCs/>
                    </w:rPr>
                    <w:t>17.852.547.070,00</w:t>
                  </w:r>
                </w:p>
                <w:p w:rsidR="00135A9E" w:rsidRPr="003E6B11" w:rsidRDefault="00135A9E" w:rsidP="00A945EB">
                  <w:pPr>
                    <w:spacing w:line="360" w:lineRule="auto"/>
                    <w:jc w:val="right"/>
                    <w:rPr>
                      <w:rFonts w:ascii="Arial Narrow" w:hAnsi="Arial Narrow" w:cs="Tahoma-Bold"/>
                      <w:bCs/>
                    </w:rPr>
                  </w:pPr>
                  <w:r w:rsidRPr="003E6B11">
                    <w:rPr>
                      <w:rFonts w:ascii="Arial Narrow" w:hAnsi="Arial Narrow" w:cs="Tahoma-Bold"/>
                      <w:bCs/>
                    </w:rPr>
                    <w:t>46.490.305.242,00</w:t>
                  </w:r>
                </w:p>
                <w:p w:rsidR="00135A9E" w:rsidRPr="003E6B11" w:rsidRDefault="00135A9E" w:rsidP="00A945EB">
                  <w:pPr>
                    <w:spacing w:line="360" w:lineRule="auto"/>
                    <w:jc w:val="right"/>
                    <w:rPr>
                      <w:rFonts w:ascii="Arial Narrow" w:hAnsi="Arial Narrow" w:cs="Tahoma-Bold"/>
                      <w:bCs/>
                    </w:rPr>
                  </w:pPr>
                  <w:r w:rsidRPr="003E6B11">
                    <w:rPr>
                      <w:rFonts w:ascii="Arial Narrow" w:hAnsi="Arial Narrow" w:cs="Tahoma-Bold"/>
                      <w:bCs/>
                    </w:rPr>
                    <w:t>12.003.865.869,00</w:t>
                  </w:r>
                </w:p>
                <w:p w:rsidR="00135A9E" w:rsidRPr="003E6B11" w:rsidRDefault="00135A9E" w:rsidP="00A945EB">
                  <w:pPr>
                    <w:spacing w:line="360" w:lineRule="auto"/>
                    <w:jc w:val="right"/>
                    <w:rPr>
                      <w:rFonts w:ascii="Arial Narrow" w:hAnsi="Arial Narrow" w:cs="Tahoma-Bold"/>
                      <w:bCs/>
                    </w:rPr>
                  </w:pPr>
                  <w:r w:rsidRPr="003E6B11">
                    <w:rPr>
                      <w:rFonts w:ascii="Arial Narrow" w:hAnsi="Arial Narrow" w:cs="Tahoma-Bold"/>
                      <w:bCs/>
                    </w:rPr>
                    <w:t>1.075.316.850,00</w:t>
                  </w:r>
                </w:p>
                <w:p w:rsidR="00135A9E" w:rsidRPr="003E6B11" w:rsidRDefault="00135A9E" w:rsidP="00A945EB">
                  <w:pPr>
                    <w:spacing w:line="360" w:lineRule="auto"/>
                    <w:jc w:val="right"/>
                    <w:rPr>
                      <w:rFonts w:ascii="Arial Narrow" w:hAnsi="Arial Narrow" w:cs="Arial"/>
                    </w:rPr>
                  </w:pPr>
                  <w:r w:rsidRPr="003E6B11">
                    <w:rPr>
                      <w:rFonts w:ascii="Arial Narrow" w:hAnsi="Arial Narrow" w:cs="Arial"/>
                    </w:rPr>
                    <w:t>0,</w:t>
                  </w:r>
                  <w:r>
                    <w:rPr>
                      <w:rFonts w:ascii="Arial Narrow" w:hAnsi="Arial Narrow" w:cs="Arial"/>
                    </w:rPr>
                    <w:t>00</w:t>
                  </w:r>
                </w:p>
                <w:p w:rsidR="00135A9E" w:rsidRPr="003E6B11" w:rsidRDefault="00135A9E" w:rsidP="00A945EB">
                  <w:pPr>
                    <w:spacing w:line="360" w:lineRule="auto"/>
                    <w:jc w:val="right"/>
                    <w:rPr>
                      <w:rFonts w:ascii="Arial Narrow" w:hAnsi="Arial Narrow" w:cs="Arial"/>
                    </w:rPr>
                  </w:pPr>
                  <w:r w:rsidRPr="003E6B11">
                    <w:rPr>
                      <w:rFonts w:ascii="Arial Narrow" w:hAnsi="Arial Narrow" w:cs="Tahoma-Bold"/>
                      <w:bCs/>
                    </w:rPr>
                    <w:t>(34.282.435.301,77)</w:t>
                  </w:r>
                </w:p>
              </w:tc>
            </w:tr>
            <w:tr w:rsidR="00135A9E" w:rsidRPr="00BD5129" w:rsidTr="00A945EB">
              <w:tc>
                <w:tcPr>
                  <w:tcW w:w="709" w:type="dxa"/>
                </w:tcPr>
                <w:p w:rsidR="00135A9E" w:rsidRPr="00BD5129" w:rsidRDefault="00135A9E" w:rsidP="00A945EB">
                  <w:pPr>
                    <w:spacing w:line="360" w:lineRule="auto"/>
                    <w:jc w:val="both"/>
                    <w:rPr>
                      <w:rFonts w:ascii="Arial Narrow" w:hAnsi="Arial Narrow" w:cs="Arial"/>
                      <w:color w:val="000000" w:themeColor="text1"/>
                    </w:rPr>
                  </w:pPr>
                </w:p>
              </w:tc>
              <w:tc>
                <w:tcPr>
                  <w:tcW w:w="3655" w:type="dxa"/>
                </w:tcPr>
                <w:p w:rsidR="00135A9E" w:rsidRPr="00BD5129" w:rsidRDefault="00135A9E" w:rsidP="00A945EB">
                  <w:pPr>
                    <w:spacing w:line="360" w:lineRule="auto"/>
                    <w:jc w:val="center"/>
                    <w:rPr>
                      <w:rFonts w:ascii="Arial Narrow" w:hAnsi="Arial Narrow" w:cs="Arial"/>
                      <w:color w:val="000000" w:themeColor="text1"/>
                    </w:rPr>
                  </w:pPr>
                  <w:r w:rsidRPr="00BD5129">
                    <w:rPr>
                      <w:rFonts w:ascii="Arial Narrow" w:hAnsi="Arial Narrow" w:cs="Arial"/>
                      <w:color w:val="000000" w:themeColor="text1"/>
                    </w:rPr>
                    <w:t>Jumlah</w:t>
                  </w:r>
                </w:p>
              </w:tc>
              <w:tc>
                <w:tcPr>
                  <w:tcW w:w="1985" w:type="dxa"/>
                  <w:vAlign w:val="center"/>
                </w:tcPr>
                <w:p w:rsidR="00135A9E" w:rsidRPr="008A034A" w:rsidRDefault="00135A9E" w:rsidP="008A034A">
                  <w:pPr>
                    <w:tabs>
                      <w:tab w:val="left" w:pos="465"/>
                    </w:tabs>
                    <w:spacing w:line="360" w:lineRule="auto"/>
                    <w:jc w:val="right"/>
                    <w:rPr>
                      <w:rFonts w:ascii="Arial Narrow" w:hAnsi="Arial Narrow" w:cs="Tahoma-Bold"/>
                      <w:bCs/>
                      <w:lang w:val="en-US"/>
                    </w:rPr>
                  </w:pPr>
                  <w:r w:rsidRPr="00873F71">
                    <w:rPr>
                      <w:rFonts w:ascii="Arial Narrow" w:hAnsi="Arial Narrow" w:cs="Tahoma-Bold"/>
                      <w:bCs/>
                    </w:rPr>
                    <w:t>56.</w:t>
                  </w:r>
                  <w:r w:rsidR="008A034A">
                    <w:rPr>
                      <w:rFonts w:ascii="Arial Narrow" w:hAnsi="Arial Narrow" w:cs="Tahoma-Bold"/>
                      <w:bCs/>
                      <w:lang w:val="en-US"/>
                    </w:rPr>
                    <w:t>034.535.272</w:t>
                  </w:r>
                  <w:r w:rsidR="008A034A">
                    <w:rPr>
                      <w:rFonts w:ascii="Arial Narrow" w:hAnsi="Arial Narrow" w:cs="Tahoma-Bold"/>
                      <w:bCs/>
                    </w:rPr>
                    <w:t>,</w:t>
                  </w:r>
                  <w:r w:rsidR="008A034A">
                    <w:rPr>
                      <w:rFonts w:ascii="Arial Narrow" w:hAnsi="Arial Narrow" w:cs="Tahoma-Bold"/>
                      <w:bCs/>
                      <w:lang w:val="en-US"/>
                    </w:rPr>
                    <w:t>48,-</w:t>
                  </w:r>
                </w:p>
              </w:tc>
              <w:tc>
                <w:tcPr>
                  <w:tcW w:w="1984" w:type="dxa"/>
                  <w:vAlign w:val="center"/>
                </w:tcPr>
                <w:p w:rsidR="00135A9E" w:rsidRPr="00BD5129" w:rsidRDefault="00135A9E" w:rsidP="00A945EB">
                  <w:pPr>
                    <w:spacing w:line="360" w:lineRule="auto"/>
                    <w:jc w:val="right"/>
                    <w:rPr>
                      <w:rFonts w:ascii="Arial Narrow" w:hAnsi="Arial Narrow" w:cs="Arial"/>
                      <w:color w:val="000000" w:themeColor="text1"/>
                    </w:rPr>
                  </w:pPr>
                  <w:r>
                    <w:rPr>
                      <w:rFonts w:ascii="Arial Narrow" w:hAnsi="Arial Narrow" w:cs="Arial"/>
                    </w:rPr>
                    <w:t>57.236.195.512,23</w:t>
                  </w:r>
                </w:p>
              </w:tc>
            </w:tr>
          </w:tbl>
          <w:p w:rsidR="00135A9E" w:rsidRDefault="00135A9E" w:rsidP="00A945EB">
            <w:pPr>
              <w:pStyle w:val="ListParagraph"/>
              <w:tabs>
                <w:tab w:val="left" w:pos="347"/>
                <w:tab w:val="left" w:pos="7020"/>
              </w:tabs>
              <w:spacing w:line="360" w:lineRule="auto"/>
              <w:ind w:left="347"/>
              <w:jc w:val="both"/>
              <w:rPr>
                <w:rFonts w:ascii="Arial Narrow" w:hAnsi="Arial Narrow"/>
                <w:color w:val="000000" w:themeColor="text1"/>
                <w:lang w:val="id-ID"/>
              </w:rPr>
            </w:pPr>
          </w:p>
          <w:p w:rsidR="00135A9E" w:rsidRDefault="00135A9E" w:rsidP="00A945EB">
            <w:pPr>
              <w:pStyle w:val="ListParagraph"/>
              <w:tabs>
                <w:tab w:val="left" w:pos="347"/>
                <w:tab w:val="left" w:pos="7020"/>
              </w:tabs>
              <w:spacing w:line="360" w:lineRule="auto"/>
              <w:ind w:left="347"/>
              <w:jc w:val="both"/>
              <w:rPr>
                <w:rFonts w:ascii="Arial Narrow" w:hAnsi="Arial Narrow"/>
                <w:lang w:val="id-ID"/>
              </w:rPr>
            </w:pPr>
            <w:r w:rsidRPr="00BD5129">
              <w:rPr>
                <w:rFonts w:ascii="Arial Narrow" w:hAnsi="Arial Narrow"/>
                <w:color w:val="000000" w:themeColor="text1"/>
                <w:lang w:val="id-ID"/>
              </w:rPr>
              <w:t xml:space="preserve">Jumlah Aset Tetap per 31 Desember </w:t>
            </w:r>
            <w:r>
              <w:rPr>
                <w:rFonts w:ascii="Arial Narrow" w:hAnsi="Arial Narrow"/>
                <w:color w:val="000000" w:themeColor="text1"/>
                <w:lang w:val="id-ID"/>
              </w:rPr>
              <w:t>2019</w:t>
            </w:r>
            <w:r w:rsidRPr="00BD5129">
              <w:rPr>
                <w:rFonts w:ascii="Arial Narrow" w:hAnsi="Arial Narrow"/>
                <w:color w:val="000000" w:themeColor="text1"/>
                <w:lang w:val="id-ID"/>
              </w:rPr>
              <w:t xml:space="preserve"> sebesar Rp. </w:t>
            </w:r>
            <w:r w:rsidR="008A034A" w:rsidRPr="00873F71">
              <w:rPr>
                <w:rFonts w:ascii="Arial Narrow" w:hAnsi="Arial Narrow" w:cs="Tahoma-Bold"/>
                <w:bCs/>
              </w:rPr>
              <w:t>56.</w:t>
            </w:r>
            <w:r w:rsidR="008A034A">
              <w:rPr>
                <w:rFonts w:ascii="Arial Narrow" w:hAnsi="Arial Narrow" w:cs="Tahoma-Bold"/>
                <w:bCs/>
              </w:rPr>
              <w:t xml:space="preserve">034.535.272,48 </w:t>
            </w:r>
            <w:r>
              <w:rPr>
                <w:rFonts w:ascii="Arial Narrow" w:hAnsi="Arial Narrow"/>
                <w:lang w:val="id-ID"/>
              </w:rPr>
              <w:t xml:space="preserve">mengalami penurunan sebesar dengan realisasi tahun 2018 yaitu sebesar Rp. </w:t>
            </w:r>
            <w:r>
              <w:rPr>
                <w:rFonts w:ascii="Arial Narrow" w:hAnsi="Arial Narrow" w:cs="Arial"/>
                <w:lang w:val="id-ID"/>
              </w:rPr>
              <w:t xml:space="preserve">57.236.195.512,23 </w:t>
            </w:r>
            <w:r>
              <w:rPr>
                <w:rFonts w:ascii="Arial Narrow" w:hAnsi="Arial Narrow"/>
                <w:lang w:val="id-ID"/>
              </w:rPr>
              <w:t>dengan rincian sebagai berikut :</w:t>
            </w:r>
          </w:p>
          <w:p w:rsidR="00135A9E" w:rsidRDefault="00135A9E" w:rsidP="00A945EB">
            <w:pPr>
              <w:pStyle w:val="ListParagraph"/>
              <w:tabs>
                <w:tab w:val="left" w:pos="347"/>
                <w:tab w:val="left" w:pos="7020"/>
              </w:tabs>
              <w:spacing w:line="360" w:lineRule="auto"/>
              <w:ind w:left="347"/>
              <w:jc w:val="both"/>
              <w:rPr>
                <w:rFonts w:ascii="Arial Narrow" w:hAnsi="Arial Narrow"/>
                <w:lang w:val="id-ID"/>
              </w:rPr>
            </w:pPr>
          </w:p>
          <w:p w:rsidR="00135A9E" w:rsidRPr="00051FE9" w:rsidRDefault="00135A9E" w:rsidP="0094375E">
            <w:pPr>
              <w:pStyle w:val="ListParagraph"/>
              <w:numPr>
                <w:ilvl w:val="2"/>
                <w:numId w:val="46"/>
              </w:numPr>
              <w:tabs>
                <w:tab w:val="left" w:pos="347"/>
                <w:tab w:val="left" w:pos="7020"/>
              </w:tabs>
              <w:spacing w:line="360" w:lineRule="auto"/>
              <w:jc w:val="both"/>
              <w:rPr>
                <w:rFonts w:ascii="Arial Narrow" w:hAnsi="Arial Narrow"/>
                <w:lang w:val="id-ID"/>
              </w:rPr>
            </w:pPr>
            <w:r w:rsidRPr="00051FE9">
              <w:rPr>
                <w:rFonts w:ascii="Arial Narrow" w:hAnsi="Arial Narrow"/>
                <w:lang w:val="id-ID"/>
              </w:rPr>
              <w:t>Tanah ......................................................................</w:t>
            </w:r>
            <w:r>
              <w:rPr>
                <w:rFonts w:ascii="Arial Narrow" w:hAnsi="Arial Narrow"/>
                <w:lang w:val="id-ID"/>
              </w:rPr>
              <w:t>........</w:t>
            </w:r>
            <w:r w:rsidRPr="00051FE9">
              <w:rPr>
                <w:rFonts w:ascii="Arial Narrow" w:hAnsi="Arial Narrow"/>
                <w:lang w:val="id-ID"/>
              </w:rPr>
              <w:t xml:space="preserve"> Rp. </w:t>
            </w:r>
            <w:r w:rsidRPr="00051FE9">
              <w:rPr>
                <w:rFonts w:ascii="Arial Narrow" w:hAnsi="Arial Narrow" w:cs="Arial"/>
                <w:lang w:val="id-ID"/>
              </w:rPr>
              <w:t>14.096.595.783,00</w:t>
            </w:r>
          </w:p>
          <w:tbl>
            <w:tblPr>
              <w:tblStyle w:val="TableGrid"/>
              <w:tblW w:w="0" w:type="auto"/>
              <w:tblInd w:w="1051" w:type="dxa"/>
              <w:tblLook w:val="04A0" w:firstRow="1" w:lastRow="0" w:firstColumn="1" w:lastColumn="0" w:noHBand="0" w:noVBand="1"/>
            </w:tblPr>
            <w:tblGrid>
              <w:gridCol w:w="709"/>
              <w:gridCol w:w="3231"/>
              <w:gridCol w:w="1858"/>
              <w:gridCol w:w="2089"/>
            </w:tblGrid>
            <w:tr w:rsidR="00135A9E" w:rsidTr="00A945EB">
              <w:tc>
                <w:tcPr>
                  <w:tcW w:w="709"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No</w:t>
                  </w:r>
                </w:p>
              </w:tc>
              <w:tc>
                <w:tcPr>
                  <w:tcW w:w="3231"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Uraian</w:t>
                  </w:r>
                </w:p>
              </w:tc>
              <w:tc>
                <w:tcPr>
                  <w:tcW w:w="1595" w:type="dxa"/>
                  <w:vAlign w:val="center"/>
                </w:tcPr>
                <w:p w:rsidR="00135A9E" w:rsidRPr="00D93DDC" w:rsidRDefault="00135A9E" w:rsidP="00A945EB">
                  <w:pPr>
                    <w:spacing w:line="360" w:lineRule="auto"/>
                    <w:jc w:val="center"/>
                    <w:rPr>
                      <w:rFonts w:ascii="Arial Narrow" w:hAnsi="Arial Narrow" w:cs="Arial"/>
                    </w:rPr>
                  </w:pPr>
                  <w:r>
                    <w:rPr>
                      <w:rFonts w:ascii="Arial Narrow" w:hAnsi="Arial Narrow" w:cs="Arial"/>
                    </w:rPr>
                    <w:t>Tahun 2019</w:t>
                  </w:r>
                </w:p>
              </w:tc>
              <w:tc>
                <w:tcPr>
                  <w:tcW w:w="2089" w:type="dxa"/>
                  <w:vAlign w:val="center"/>
                </w:tcPr>
                <w:p w:rsidR="00135A9E" w:rsidRPr="00A66E50" w:rsidRDefault="00135A9E" w:rsidP="00A945EB">
                  <w:pPr>
                    <w:spacing w:line="360" w:lineRule="auto"/>
                    <w:jc w:val="center"/>
                    <w:rPr>
                      <w:rFonts w:ascii="Arial Narrow" w:hAnsi="Arial Narrow" w:cs="Arial"/>
                    </w:rPr>
                  </w:pPr>
                  <w:r>
                    <w:rPr>
                      <w:rFonts w:ascii="Arial Narrow" w:hAnsi="Arial Narrow" w:cs="Arial"/>
                    </w:rPr>
                    <w:t>Tahun 2018</w:t>
                  </w:r>
                </w:p>
              </w:tc>
            </w:tr>
            <w:tr w:rsidR="00135A9E" w:rsidRPr="00F5213A" w:rsidTr="00A945EB">
              <w:tc>
                <w:tcPr>
                  <w:tcW w:w="709" w:type="dxa"/>
                </w:tcPr>
                <w:p w:rsidR="00135A9E" w:rsidRDefault="00135A9E" w:rsidP="00A945EB">
                  <w:pPr>
                    <w:spacing w:line="360" w:lineRule="auto"/>
                    <w:jc w:val="center"/>
                    <w:rPr>
                      <w:rFonts w:ascii="Arial Narrow" w:hAnsi="Arial Narrow" w:cs="Arial"/>
                    </w:rPr>
                  </w:pPr>
                  <w:r>
                    <w:rPr>
                      <w:rFonts w:ascii="Arial Narrow" w:hAnsi="Arial Narrow" w:cs="Arial"/>
                    </w:rPr>
                    <w:t>1.</w:t>
                  </w:r>
                </w:p>
                <w:p w:rsidR="00135A9E" w:rsidRDefault="00135A9E" w:rsidP="00A945EB">
                  <w:pPr>
                    <w:spacing w:line="360" w:lineRule="auto"/>
                    <w:jc w:val="center"/>
                    <w:rPr>
                      <w:rFonts w:ascii="Arial Narrow" w:hAnsi="Arial Narrow" w:cs="Arial"/>
                    </w:rPr>
                  </w:pPr>
                  <w:r>
                    <w:rPr>
                      <w:rFonts w:ascii="Arial Narrow" w:hAnsi="Arial Narrow" w:cs="Arial"/>
                    </w:rPr>
                    <w:t>2.</w:t>
                  </w:r>
                </w:p>
                <w:p w:rsidR="00135A9E" w:rsidRPr="003E6B11" w:rsidRDefault="00135A9E" w:rsidP="00A945EB">
                  <w:pPr>
                    <w:jc w:val="center"/>
                    <w:rPr>
                      <w:rFonts w:ascii="Arial Narrow" w:hAnsi="Arial Narrow" w:cs="Arial"/>
                    </w:rPr>
                  </w:pPr>
                  <w:r>
                    <w:rPr>
                      <w:rFonts w:ascii="Arial Narrow" w:hAnsi="Arial Narrow" w:cs="Arial"/>
                    </w:rPr>
                    <w:t>3.</w:t>
                  </w:r>
                </w:p>
              </w:tc>
              <w:tc>
                <w:tcPr>
                  <w:tcW w:w="3231" w:type="dxa"/>
                </w:tcPr>
                <w:p w:rsidR="00135A9E" w:rsidRDefault="00135A9E" w:rsidP="00A945EB">
                  <w:pPr>
                    <w:spacing w:line="360" w:lineRule="auto"/>
                    <w:jc w:val="both"/>
                    <w:rPr>
                      <w:rFonts w:ascii="Arial Narrow" w:hAnsi="Arial Narrow" w:cs="Arial"/>
                    </w:rPr>
                  </w:pPr>
                  <w:r>
                    <w:rPr>
                      <w:rFonts w:ascii="Arial Narrow" w:hAnsi="Arial Narrow" w:cs="Arial"/>
                    </w:rPr>
                    <w:t>Kolam Ikan</w:t>
                  </w:r>
                </w:p>
                <w:p w:rsidR="00135A9E" w:rsidRDefault="00135A9E" w:rsidP="00A945EB">
                  <w:pPr>
                    <w:spacing w:line="360" w:lineRule="auto"/>
                    <w:jc w:val="both"/>
                    <w:rPr>
                      <w:rFonts w:ascii="Arial Narrow" w:hAnsi="Arial Narrow" w:cs="Arial"/>
                    </w:rPr>
                  </w:pPr>
                  <w:r>
                    <w:rPr>
                      <w:rFonts w:ascii="Arial Narrow" w:hAnsi="Arial Narrow" w:cs="Arial"/>
                    </w:rPr>
                    <w:t>Tanah Pertanian</w:t>
                  </w:r>
                </w:p>
                <w:p w:rsidR="00135A9E" w:rsidRPr="00002414" w:rsidRDefault="00135A9E" w:rsidP="00A945EB">
                  <w:pPr>
                    <w:spacing w:line="360" w:lineRule="auto"/>
                    <w:jc w:val="both"/>
                    <w:rPr>
                      <w:rFonts w:ascii="Arial Narrow" w:hAnsi="Arial Narrow" w:cs="Arial"/>
                      <w:lang w:val="en-US"/>
                    </w:rPr>
                  </w:pPr>
                  <w:r>
                    <w:rPr>
                      <w:rFonts w:ascii="Arial Narrow" w:hAnsi="Arial Narrow" w:cs="Arial"/>
                    </w:rPr>
                    <w:t>Tanah Untuk Bangunan</w:t>
                  </w:r>
                  <w:r w:rsidR="00002414">
                    <w:rPr>
                      <w:rFonts w:ascii="Arial Narrow" w:hAnsi="Arial Narrow" w:cs="Arial"/>
                      <w:lang w:val="en-US"/>
                    </w:rPr>
                    <w:t xml:space="preserve"> Gedung</w:t>
                  </w:r>
                </w:p>
              </w:tc>
              <w:tc>
                <w:tcPr>
                  <w:tcW w:w="1595" w:type="dxa"/>
                </w:tcPr>
                <w:p w:rsidR="00135A9E" w:rsidRPr="003E6B11" w:rsidRDefault="00135A9E" w:rsidP="00A945EB">
                  <w:pPr>
                    <w:spacing w:line="360" w:lineRule="auto"/>
                    <w:jc w:val="right"/>
                    <w:rPr>
                      <w:rFonts w:ascii="Arial Narrow" w:hAnsi="Arial Narrow" w:cs="Arial"/>
                    </w:rPr>
                  </w:pPr>
                  <w:r w:rsidRPr="003E6B11">
                    <w:rPr>
                      <w:rFonts w:ascii="Arial Narrow" w:hAnsi="Arial Narrow" w:cs="Arial"/>
                    </w:rPr>
                    <w:t>0,00</w:t>
                  </w:r>
                </w:p>
                <w:p w:rsidR="00135A9E" w:rsidRPr="003E6B11" w:rsidRDefault="00135A9E" w:rsidP="00A945EB">
                  <w:pPr>
                    <w:spacing w:line="360" w:lineRule="auto"/>
                    <w:jc w:val="right"/>
                    <w:rPr>
                      <w:rFonts w:ascii="Arial Narrow" w:hAnsi="Arial Narrow" w:cs="Arial"/>
                    </w:rPr>
                  </w:pPr>
                  <w:r w:rsidRPr="003E6B11">
                    <w:rPr>
                      <w:rFonts w:ascii="Arial Narrow" w:hAnsi="Arial Narrow" w:cs="Tahoma-Bold"/>
                      <w:bCs/>
                    </w:rPr>
                    <w:t>4.148.780.450,00</w:t>
                  </w:r>
                </w:p>
                <w:p w:rsidR="00135A9E" w:rsidRPr="003E6B11" w:rsidRDefault="00135A9E" w:rsidP="00A945EB">
                  <w:pPr>
                    <w:jc w:val="right"/>
                    <w:rPr>
                      <w:rFonts w:ascii="Arial Narrow" w:hAnsi="Arial Narrow" w:cs="Arial"/>
                    </w:rPr>
                  </w:pPr>
                  <w:r w:rsidRPr="003E6B11">
                    <w:rPr>
                      <w:rFonts w:ascii="Arial Narrow" w:hAnsi="Arial Narrow" w:cs="Tahoma-Bold"/>
                      <w:bCs/>
                    </w:rPr>
                    <w:t>9.947.815.333,00</w:t>
                  </w:r>
                </w:p>
              </w:tc>
              <w:tc>
                <w:tcPr>
                  <w:tcW w:w="2089" w:type="dxa"/>
                </w:tcPr>
                <w:p w:rsidR="00135A9E" w:rsidRPr="003E6B11" w:rsidRDefault="00135A9E" w:rsidP="00A945EB">
                  <w:pPr>
                    <w:spacing w:line="360" w:lineRule="auto"/>
                    <w:jc w:val="right"/>
                    <w:rPr>
                      <w:rFonts w:ascii="Arial Narrow" w:hAnsi="Arial Narrow" w:cs="Arial"/>
                    </w:rPr>
                  </w:pPr>
                  <w:r w:rsidRPr="003E6B11">
                    <w:rPr>
                      <w:rFonts w:ascii="Arial Narrow" w:hAnsi="Arial Narrow" w:cs="Arial"/>
                    </w:rPr>
                    <w:t>1.644.703.950,00</w:t>
                  </w:r>
                </w:p>
                <w:p w:rsidR="00135A9E" w:rsidRPr="003E6B11" w:rsidRDefault="00135A9E" w:rsidP="00A945EB">
                  <w:pPr>
                    <w:spacing w:line="360" w:lineRule="auto"/>
                    <w:jc w:val="right"/>
                    <w:rPr>
                      <w:rFonts w:ascii="Arial Narrow" w:hAnsi="Arial Narrow" w:cs="Arial"/>
                    </w:rPr>
                  </w:pPr>
                  <w:r w:rsidRPr="003E6B11">
                    <w:rPr>
                      <w:rFonts w:ascii="Arial Narrow" w:hAnsi="Arial Narrow" w:cs="Arial"/>
                    </w:rPr>
                    <w:t>0,00</w:t>
                  </w:r>
                </w:p>
                <w:p w:rsidR="00135A9E" w:rsidRPr="003E6B11" w:rsidRDefault="00135A9E" w:rsidP="00A945EB">
                  <w:pPr>
                    <w:spacing w:line="360" w:lineRule="auto"/>
                    <w:jc w:val="right"/>
                    <w:rPr>
                      <w:rFonts w:ascii="Arial Narrow" w:hAnsi="Arial Narrow" w:cs="Arial"/>
                    </w:rPr>
                  </w:pPr>
                  <w:r w:rsidRPr="003E6B11">
                    <w:rPr>
                      <w:rFonts w:ascii="Arial Narrow" w:hAnsi="Arial Narrow" w:cs="Tahoma-Bold"/>
                      <w:bCs/>
                    </w:rPr>
                    <w:t>12.451.891.833,00</w:t>
                  </w:r>
                </w:p>
              </w:tc>
            </w:tr>
            <w:tr w:rsidR="00135A9E" w:rsidRPr="000840ED" w:rsidTr="00A945EB">
              <w:tc>
                <w:tcPr>
                  <w:tcW w:w="709" w:type="dxa"/>
                </w:tcPr>
                <w:p w:rsidR="00135A9E" w:rsidRPr="00F5213A" w:rsidRDefault="00135A9E" w:rsidP="00A945EB">
                  <w:pPr>
                    <w:spacing w:line="360" w:lineRule="auto"/>
                    <w:jc w:val="both"/>
                    <w:rPr>
                      <w:rFonts w:ascii="Arial Narrow" w:hAnsi="Arial Narrow" w:cs="Arial"/>
                    </w:rPr>
                  </w:pPr>
                </w:p>
              </w:tc>
              <w:tc>
                <w:tcPr>
                  <w:tcW w:w="3231" w:type="dxa"/>
                </w:tcPr>
                <w:p w:rsidR="00135A9E" w:rsidRPr="00F5213A" w:rsidRDefault="00135A9E" w:rsidP="00A945EB">
                  <w:pPr>
                    <w:spacing w:line="360" w:lineRule="auto"/>
                    <w:jc w:val="center"/>
                    <w:rPr>
                      <w:rFonts w:ascii="Arial Narrow" w:hAnsi="Arial Narrow" w:cs="Arial"/>
                    </w:rPr>
                  </w:pPr>
                  <w:r w:rsidRPr="00F5213A">
                    <w:rPr>
                      <w:rFonts w:ascii="Arial Narrow" w:hAnsi="Arial Narrow" w:cs="Arial"/>
                    </w:rPr>
                    <w:t>Jumlah</w:t>
                  </w:r>
                </w:p>
              </w:tc>
              <w:tc>
                <w:tcPr>
                  <w:tcW w:w="1595" w:type="dxa"/>
                </w:tcPr>
                <w:p w:rsidR="00135A9E" w:rsidRPr="00664BB8" w:rsidRDefault="00135A9E" w:rsidP="00A945EB">
                  <w:pPr>
                    <w:spacing w:line="360" w:lineRule="auto"/>
                    <w:jc w:val="right"/>
                    <w:rPr>
                      <w:rFonts w:ascii="Arial Narrow" w:hAnsi="Arial Narrow" w:cs="Arial"/>
                    </w:rPr>
                  </w:pPr>
                  <w:r>
                    <w:rPr>
                      <w:rFonts w:ascii="Arial Narrow" w:hAnsi="Arial Narrow" w:cs="Arial"/>
                    </w:rPr>
                    <w:t>14.096.595.783,00</w:t>
                  </w:r>
                </w:p>
              </w:tc>
              <w:tc>
                <w:tcPr>
                  <w:tcW w:w="2089" w:type="dxa"/>
                </w:tcPr>
                <w:p w:rsidR="00135A9E" w:rsidRPr="00F5213A" w:rsidRDefault="00135A9E" w:rsidP="00A945EB">
                  <w:pPr>
                    <w:spacing w:line="360" w:lineRule="auto"/>
                    <w:jc w:val="right"/>
                    <w:rPr>
                      <w:rFonts w:ascii="Arial Narrow" w:hAnsi="Arial Narrow" w:cs="Arial"/>
                    </w:rPr>
                  </w:pPr>
                  <w:r>
                    <w:rPr>
                      <w:rFonts w:ascii="Arial Narrow" w:hAnsi="Arial Narrow" w:cs="Arial"/>
                    </w:rPr>
                    <w:t>14.096.595.783,00</w:t>
                  </w:r>
                </w:p>
              </w:tc>
            </w:tr>
          </w:tbl>
          <w:p w:rsidR="00135A9E" w:rsidRDefault="003B7E4E" w:rsidP="003B7E4E">
            <w:pPr>
              <w:pStyle w:val="ListParagraph"/>
              <w:tabs>
                <w:tab w:val="left" w:pos="347"/>
                <w:tab w:val="left" w:pos="7020"/>
              </w:tabs>
              <w:spacing w:line="360" w:lineRule="auto"/>
              <w:ind w:left="347"/>
              <w:jc w:val="both"/>
              <w:rPr>
                <w:rFonts w:ascii="Arial Narrow" w:hAnsi="Arial Narrow"/>
              </w:rPr>
            </w:pPr>
            <w:r>
              <w:rPr>
                <w:rFonts w:ascii="Arial Narrow" w:hAnsi="Arial Narrow"/>
              </w:rPr>
              <w:t>Terdapat perbedaan pencatatan pada neraca 2019 dengan KIB 2019 pada aset tetap – tanah.</w:t>
            </w:r>
          </w:p>
          <w:tbl>
            <w:tblPr>
              <w:tblStyle w:val="TableGrid"/>
              <w:tblW w:w="0" w:type="auto"/>
              <w:tblInd w:w="1051" w:type="dxa"/>
              <w:tblLook w:val="04A0" w:firstRow="1" w:lastRow="0" w:firstColumn="1" w:lastColumn="0" w:noHBand="0" w:noVBand="1"/>
            </w:tblPr>
            <w:tblGrid>
              <w:gridCol w:w="709"/>
              <w:gridCol w:w="3372"/>
              <w:gridCol w:w="1705"/>
              <w:gridCol w:w="1842"/>
            </w:tblGrid>
            <w:tr w:rsidR="003B7E4E" w:rsidRPr="00C33B55" w:rsidTr="003B7E4E">
              <w:tc>
                <w:tcPr>
                  <w:tcW w:w="709" w:type="dxa"/>
                  <w:vAlign w:val="center"/>
                </w:tcPr>
                <w:p w:rsidR="003B7E4E" w:rsidRPr="00C33B55" w:rsidRDefault="003B7E4E" w:rsidP="00295557">
                  <w:pPr>
                    <w:spacing w:line="360" w:lineRule="auto"/>
                    <w:jc w:val="center"/>
                    <w:rPr>
                      <w:rFonts w:ascii="Arial Narrow" w:hAnsi="Arial Narrow" w:cs="Arial"/>
                    </w:rPr>
                  </w:pPr>
                  <w:r w:rsidRPr="00C33B55">
                    <w:rPr>
                      <w:rFonts w:ascii="Arial Narrow" w:hAnsi="Arial Narrow" w:cs="Arial"/>
                    </w:rPr>
                    <w:t>No</w:t>
                  </w:r>
                </w:p>
              </w:tc>
              <w:tc>
                <w:tcPr>
                  <w:tcW w:w="3372" w:type="dxa"/>
                  <w:vAlign w:val="center"/>
                </w:tcPr>
                <w:p w:rsidR="003B7E4E" w:rsidRPr="00C33B55" w:rsidRDefault="003B7E4E" w:rsidP="00295557">
                  <w:pPr>
                    <w:spacing w:line="360" w:lineRule="auto"/>
                    <w:jc w:val="center"/>
                    <w:rPr>
                      <w:rFonts w:ascii="Arial Narrow" w:hAnsi="Arial Narrow" w:cs="Arial"/>
                    </w:rPr>
                  </w:pPr>
                  <w:r w:rsidRPr="00C33B55">
                    <w:rPr>
                      <w:rFonts w:ascii="Arial Narrow" w:hAnsi="Arial Narrow" w:cs="Arial"/>
                    </w:rPr>
                    <w:t>Uraian</w:t>
                  </w:r>
                </w:p>
              </w:tc>
              <w:tc>
                <w:tcPr>
                  <w:tcW w:w="1705" w:type="dxa"/>
                  <w:vAlign w:val="center"/>
                </w:tcPr>
                <w:p w:rsidR="003B7E4E" w:rsidRPr="00A77021" w:rsidRDefault="00A77021" w:rsidP="00295557">
                  <w:pPr>
                    <w:spacing w:line="360" w:lineRule="auto"/>
                    <w:jc w:val="center"/>
                    <w:rPr>
                      <w:rFonts w:ascii="Arial Narrow" w:hAnsi="Arial Narrow" w:cs="Arial"/>
                      <w:lang w:val="en-US"/>
                    </w:rPr>
                  </w:pPr>
                  <w:r>
                    <w:rPr>
                      <w:rFonts w:ascii="Arial Narrow" w:hAnsi="Arial Narrow" w:cs="Arial"/>
                      <w:lang w:val="en-US"/>
                    </w:rPr>
                    <w:t>Neraca 2019</w:t>
                  </w:r>
                </w:p>
              </w:tc>
              <w:tc>
                <w:tcPr>
                  <w:tcW w:w="1842" w:type="dxa"/>
                  <w:vAlign w:val="center"/>
                </w:tcPr>
                <w:p w:rsidR="003B7E4E" w:rsidRPr="00A77021" w:rsidRDefault="00A77021" w:rsidP="00295557">
                  <w:pPr>
                    <w:spacing w:line="360" w:lineRule="auto"/>
                    <w:jc w:val="center"/>
                    <w:rPr>
                      <w:rFonts w:ascii="Arial Narrow" w:hAnsi="Arial Narrow" w:cs="Arial"/>
                      <w:lang w:val="en-US"/>
                    </w:rPr>
                  </w:pPr>
                  <w:r>
                    <w:rPr>
                      <w:rFonts w:ascii="Arial Narrow" w:hAnsi="Arial Narrow" w:cs="Arial"/>
                      <w:lang w:val="en-US"/>
                    </w:rPr>
                    <w:t>KIB 2019</w:t>
                  </w:r>
                </w:p>
              </w:tc>
            </w:tr>
            <w:tr w:rsidR="003B7E4E" w:rsidRPr="00C33B55" w:rsidTr="003B7E4E">
              <w:tc>
                <w:tcPr>
                  <w:tcW w:w="709" w:type="dxa"/>
                </w:tcPr>
                <w:p w:rsidR="003B7E4E" w:rsidRDefault="003B7E4E" w:rsidP="00295557">
                  <w:pPr>
                    <w:spacing w:line="360" w:lineRule="auto"/>
                    <w:jc w:val="center"/>
                    <w:rPr>
                      <w:rFonts w:ascii="Arial Narrow" w:hAnsi="Arial Narrow" w:cs="Arial"/>
                      <w:lang w:val="en-US"/>
                    </w:rPr>
                  </w:pPr>
                  <w:r>
                    <w:rPr>
                      <w:rFonts w:ascii="Arial Narrow" w:hAnsi="Arial Narrow" w:cs="Arial"/>
                      <w:lang w:val="en-US"/>
                    </w:rPr>
                    <w:t>1.</w:t>
                  </w:r>
                </w:p>
                <w:p w:rsidR="003B7E4E" w:rsidRDefault="003B7E4E" w:rsidP="00295557">
                  <w:pPr>
                    <w:spacing w:line="360" w:lineRule="auto"/>
                    <w:jc w:val="center"/>
                    <w:rPr>
                      <w:rFonts w:ascii="Arial Narrow" w:hAnsi="Arial Narrow" w:cs="Arial"/>
                      <w:lang w:val="en-US"/>
                    </w:rPr>
                  </w:pPr>
                  <w:r>
                    <w:rPr>
                      <w:rFonts w:ascii="Arial Narrow" w:hAnsi="Arial Narrow" w:cs="Arial"/>
                      <w:lang w:val="en-US"/>
                    </w:rPr>
                    <w:t>2.</w:t>
                  </w:r>
                </w:p>
                <w:p w:rsidR="003B7E4E" w:rsidRDefault="003B7E4E" w:rsidP="00295557">
                  <w:pPr>
                    <w:spacing w:line="360" w:lineRule="auto"/>
                    <w:jc w:val="center"/>
                    <w:rPr>
                      <w:rFonts w:ascii="Arial Narrow" w:hAnsi="Arial Narrow" w:cs="Arial"/>
                      <w:lang w:val="en-US"/>
                    </w:rPr>
                  </w:pPr>
                  <w:r>
                    <w:rPr>
                      <w:rFonts w:ascii="Arial Narrow" w:hAnsi="Arial Narrow" w:cs="Arial"/>
                      <w:lang w:val="en-US"/>
                    </w:rPr>
                    <w:t>3.</w:t>
                  </w:r>
                </w:p>
                <w:p w:rsidR="003B7E4E" w:rsidRDefault="003B7E4E" w:rsidP="00295557">
                  <w:pPr>
                    <w:spacing w:line="360" w:lineRule="auto"/>
                    <w:jc w:val="center"/>
                    <w:rPr>
                      <w:rFonts w:ascii="Arial Narrow" w:hAnsi="Arial Narrow" w:cs="Arial"/>
                      <w:lang w:val="en-US"/>
                    </w:rPr>
                  </w:pPr>
                </w:p>
                <w:p w:rsidR="003B7E4E" w:rsidRDefault="003B7E4E" w:rsidP="00295557">
                  <w:pPr>
                    <w:spacing w:line="360" w:lineRule="auto"/>
                    <w:jc w:val="center"/>
                    <w:rPr>
                      <w:rFonts w:ascii="Arial Narrow" w:hAnsi="Arial Narrow" w:cs="Arial"/>
                      <w:lang w:val="en-US"/>
                    </w:rPr>
                  </w:pPr>
                  <w:r>
                    <w:rPr>
                      <w:rFonts w:ascii="Arial Narrow" w:hAnsi="Arial Narrow" w:cs="Arial"/>
                      <w:lang w:val="en-US"/>
                    </w:rPr>
                    <w:t>4.</w:t>
                  </w:r>
                </w:p>
                <w:p w:rsidR="003B7E4E" w:rsidRDefault="003B7E4E" w:rsidP="00295557">
                  <w:pPr>
                    <w:spacing w:line="360" w:lineRule="auto"/>
                    <w:jc w:val="center"/>
                    <w:rPr>
                      <w:rFonts w:ascii="Arial Narrow" w:hAnsi="Arial Narrow" w:cs="Arial"/>
                      <w:lang w:val="en-US"/>
                    </w:rPr>
                  </w:pPr>
                  <w:r>
                    <w:rPr>
                      <w:rFonts w:ascii="Arial Narrow" w:hAnsi="Arial Narrow" w:cs="Arial"/>
                      <w:lang w:val="en-US"/>
                    </w:rPr>
                    <w:t>5.</w:t>
                  </w:r>
                </w:p>
                <w:p w:rsidR="003B7E4E" w:rsidRDefault="003B7E4E" w:rsidP="00295557">
                  <w:pPr>
                    <w:spacing w:line="360" w:lineRule="auto"/>
                    <w:jc w:val="center"/>
                    <w:rPr>
                      <w:rFonts w:ascii="Arial Narrow" w:hAnsi="Arial Narrow" w:cs="Arial"/>
                      <w:lang w:val="en-US"/>
                    </w:rPr>
                  </w:pPr>
                  <w:r>
                    <w:rPr>
                      <w:rFonts w:ascii="Arial Narrow" w:hAnsi="Arial Narrow" w:cs="Arial"/>
                      <w:lang w:val="en-US"/>
                    </w:rPr>
                    <w:t>6.</w:t>
                  </w:r>
                </w:p>
                <w:p w:rsidR="003B7E4E" w:rsidRDefault="003B7E4E" w:rsidP="00295557">
                  <w:pPr>
                    <w:spacing w:line="360" w:lineRule="auto"/>
                    <w:jc w:val="center"/>
                    <w:rPr>
                      <w:rFonts w:ascii="Arial Narrow" w:hAnsi="Arial Narrow" w:cs="Arial"/>
                      <w:lang w:val="en-US"/>
                    </w:rPr>
                  </w:pPr>
                  <w:r>
                    <w:rPr>
                      <w:rFonts w:ascii="Arial Narrow" w:hAnsi="Arial Narrow" w:cs="Arial"/>
                      <w:lang w:val="en-US"/>
                    </w:rPr>
                    <w:t>7.</w:t>
                  </w:r>
                </w:p>
                <w:p w:rsidR="003B7E4E" w:rsidRPr="003B7E4E" w:rsidRDefault="003B7E4E" w:rsidP="00295557">
                  <w:pPr>
                    <w:spacing w:line="360" w:lineRule="auto"/>
                    <w:jc w:val="center"/>
                    <w:rPr>
                      <w:rFonts w:ascii="Arial Narrow" w:hAnsi="Arial Narrow" w:cs="Arial"/>
                      <w:lang w:val="en-US"/>
                    </w:rPr>
                  </w:pPr>
                  <w:r>
                    <w:rPr>
                      <w:rFonts w:ascii="Arial Narrow" w:hAnsi="Arial Narrow" w:cs="Arial"/>
                      <w:lang w:val="en-US"/>
                    </w:rPr>
                    <w:t>8.</w:t>
                  </w:r>
                </w:p>
              </w:tc>
              <w:tc>
                <w:tcPr>
                  <w:tcW w:w="3372" w:type="dxa"/>
                </w:tcPr>
                <w:p w:rsidR="003B7E4E" w:rsidRDefault="003B7E4E" w:rsidP="00295557">
                  <w:pPr>
                    <w:spacing w:line="360" w:lineRule="auto"/>
                    <w:jc w:val="both"/>
                    <w:rPr>
                      <w:rFonts w:ascii="Arial Narrow" w:hAnsi="Arial Narrow" w:cs="Arial"/>
                      <w:lang w:val="en-US"/>
                    </w:rPr>
                  </w:pPr>
                  <w:r>
                    <w:rPr>
                      <w:rFonts w:ascii="Arial Narrow" w:hAnsi="Arial Narrow" w:cs="Arial"/>
                      <w:lang w:val="en-US"/>
                    </w:rPr>
                    <w:t>Aset tetap – tanah</w:t>
                  </w:r>
                </w:p>
                <w:p w:rsidR="003B7E4E" w:rsidRDefault="003B7E4E" w:rsidP="00295557">
                  <w:pPr>
                    <w:spacing w:line="360" w:lineRule="auto"/>
                    <w:jc w:val="both"/>
                    <w:rPr>
                      <w:rFonts w:ascii="Arial Narrow" w:hAnsi="Arial Narrow" w:cs="Arial"/>
                      <w:lang w:val="en-US"/>
                    </w:rPr>
                  </w:pPr>
                  <w:r>
                    <w:rPr>
                      <w:rFonts w:ascii="Arial Narrow" w:hAnsi="Arial Narrow" w:cs="Arial"/>
                      <w:lang w:val="en-US"/>
                    </w:rPr>
                    <w:t>Tanah Pertanian</w:t>
                  </w:r>
                </w:p>
                <w:p w:rsidR="003B7E4E" w:rsidRDefault="003B7E4E" w:rsidP="00295557">
                  <w:pPr>
                    <w:spacing w:line="360" w:lineRule="auto"/>
                    <w:jc w:val="both"/>
                    <w:rPr>
                      <w:rFonts w:ascii="Arial Narrow" w:hAnsi="Arial Narrow" w:cs="Arial"/>
                      <w:lang w:val="en-US"/>
                    </w:rPr>
                  </w:pPr>
                  <w:r>
                    <w:rPr>
                      <w:rFonts w:ascii="Arial Narrow" w:hAnsi="Arial Narrow" w:cs="Arial"/>
                      <w:lang w:val="en-US"/>
                    </w:rPr>
                    <w:t xml:space="preserve">    Tanah sawah satu tahun</w:t>
                  </w:r>
                </w:p>
                <w:p w:rsidR="003B7E4E" w:rsidRDefault="003B7E4E" w:rsidP="00295557">
                  <w:pPr>
                    <w:spacing w:line="360" w:lineRule="auto"/>
                    <w:jc w:val="both"/>
                    <w:rPr>
                      <w:rFonts w:ascii="Arial Narrow" w:hAnsi="Arial Narrow" w:cs="Arial"/>
                      <w:lang w:val="en-US"/>
                    </w:rPr>
                  </w:pPr>
                  <w:r>
                    <w:rPr>
                      <w:rFonts w:ascii="Arial Narrow" w:hAnsi="Arial Narrow" w:cs="Arial"/>
                      <w:lang w:val="en-US"/>
                    </w:rPr>
                    <w:t xml:space="preserve">    ditanami</w:t>
                  </w:r>
                </w:p>
                <w:p w:rsidR="003B7E4E" w:rsidRDefault="003B7E4E" w:rsidP="00295557">
                  <w:pPr>
                    <w:spacing w:line="360" w:lineRule="auto"/>
                    <w:jc w:val="both"/>
                    <w:rPr>
                      <w:rFonts w:ascii="Arial Narrow" w:hAnsi="Arial Narrow" w:cs="Arial"/>
                      <w:lang w:val="en-US"/>
                    </w:rPr>
                  </w:pPr>
                  <w:r>
                    <w:rPr>
                      <w:rFonts w:ascii="Arial Narrow" w:hAnsi="Arial Narrow" w:cs="Arial"/>
                      <w:lang w:val="en-US"/>
                    </w:rPr>
                    <w:t xml:space="preserve">    Tanah tegalan</w:t>
                  </w:r>
                </w:p>
                <w:p w:rsidR="003B7E4E" w:rsidRDefault="003B7E4E" w:rsidP="00295557">
                  <w:pPr>
                    <w:spacing w:line="360" w:lineRule="auto"/>
                    <w:jc w:val="both"/>
                    <w:rPr>
                      <w:rFonts w:ascii="Arial Narrow" w:hAnsi="Arial Narrow" w:cs="Arial"/>
                      <w:lang w:val="en-US"/>
                    </w:rPr>
                  </w:pPr>
                  <w:r>
                    <w:rPr>
                      <w:rFonts w:ascii="Arial Narrow" w:hAnsi="Arial Narrow" w:cs="Arial"/>
                      <w:lang w:val="en-US"/>
                    </w:rPr>
                    <w:t>Tanah untuk bangunan gedung perdagangan/perusahaan</w:t>
                  </w:r>
                </w:p>
                <w:p w:rsidR="003B7E4E" w:rsidRDefault="003B7E4E" w:rsidP="00295557">
                  <w:pPr>
                    <w:spacing w:line="360" w:lineRule="auto"/>
                    <w:jc w:val="both"/>
                    <w:rPr>
                      <w:rFonts w:ascii="Arial Narrow" w:hAnsi="Arial Narrow" w:cs="Arial"/>
                      <w:lang w:val="en-US"/>
                    </w:rPr>
                  </w:pPr>
                  <w:r>
                    <w:rPr>
                      <w:rFonts w:ascii="Arial Narrow" w:hAnsi="Arial Narrow" w:cs="Arial"/>
                      <w:lang w:val="en-US"/>
                    </w:rPr>
                    <w:t xml:space="preserve">    Tanah bsasah</w:t>
                  </w:r>
                </w:p>
                <w:p w:rsidR="003B7E4E" w:rsidRPr="003B7E4E" w:rsidRDefault="003B7E4E" w:rsidP="00295557">
                  <w:pPr>
                    <w:spacing w:line="360" w:lineRule="auto"/>
                    <w:jc w:val="both"/>
                    <w:rPr>
                      <w:rFonts w:ascii="Arial Narrow" w:hAnsi="Arial Narrow" w:cs="Arial"/>
                      <w:lang w:val="en-US"/>
                    </w:rPr>
                  </w:pPr>
                  <w:r>
                    <w:rPr>
                      <w:rFonts w:ascii="Arial Narrow" w:hAnsi="Arial Narrow" w:cs="Arial"/>
                      <w:lang w:val="en-US"/>
                    </w:rPr>
                    <w:t xml:space="preserve">    Tanah kering</w:t>
                  </w:r>
                </w:p>
              </w:tc>
              <w:tc>
                <w:tcPr>
                  <w:tcW w:w="1705" w:type="dxa"/>
                  <w:vAlign w:val="center"/>
                </w:tcPr>
                <w:p w:rsidR="003B7E4E" w:rsidRDefault="003B7E4E" w:rsidP="003B7E4E">
                  <w:pPr>
                    <w:spacing w:line="360" w:lineRule="auto"/>
                    <w:jc w:val="right"/>
                    <w:rPr>
                      <w:rFonts w:ascii="Arial Narrow" w:hAnsi="Arial Narrow" w:cs="Arial"/>
                      <w:lang w:val="en-US"/>
                    </w:rPr>
                  </w:pPr>
                </w:p>
                <w:p w:rsidR="003B7E4E" w:rsidRDefault="003B7E4E" w:rsidP="003B7E4E">
                  <w:pPr>
                    <w:spacing w:line="360" w:lineRule="auto"/>
                    <w:jc w:val="right"/>
                    <w:rPr>
                      <w:rFonts w:ascii="Arial Narrow" w:hAnsi="Arial Narrow" w:cs="Arial"/>
                      <w:lang w:val="en-US"/>
                    </w:rPr>
                  </w:pPr>
                </w:p>
                <w:p w:rsidR="003B7E4E" w:rsidRDefault="003B7E4E" w:rsidP="003B7E4E">
                  <w:pPr>
                    <w:spacing w:line="360" w:lineRule="auto"/>
                    <w:jc w:val="right"/>
                    <w:rPr>
                      <w:rFonts w:ascii="Arial Narrow" w:hAnsi="Arial Narrow" w:cs="Arial"/>
                      <w:lang w:val="en-US"/>
                    </w:rPr>
                  </w:pPr>
                </w:p>
                <w:p w:rsidR="003B7E4E" w:rsidRDefault="003B7E4E" w:rsidP="003B7E4E">
                  <w:pPr>
                    <w:spacing w:line="360" w:lineRule="auto"/>
                    <w:jc w:val="right"/>
                    <w:rPr>
                      <w:rFonts w:ascii="Arial Narrow" w:hAnsi="Arial Narrow" w:cs="Arial"/>
                      <w:lang w:val="en-US"/>
                    </w:rPr>
                  </w:pPr>
                  <w:r>
                    <w:rPr>
                      <w:rFonts w:ascii="Arial Narrow" w:hAnsi="Arial Narrow" w:cs="Arial"/>
                      <w:lang w:val="en-US"/>
                    </w:rPr>
                    <w:t>1.734.550.450,-</w:t>
                  </w:r>
                </w:p>
                <w:p w:rsidR="003B7E4E" w:rsidRDefault="003B7E4E" w:rsidP="003B7E4E">
                  <w:pPr>
                    <w:spacing w:line="360" w:lineRule="auto"/>
                    <w:jc w:val="right"/>
                    <w:rPr>
                      <w:rFonts w:ascii="Arial Narrow" w:hAnsi="Arial Narrow" w:cs="Arial"/>
                      <w:lang w:val="en-US"/>
                    </w:rPr>
                  </w:pPr>
                  <w:r>
                    <w:rPr>
                      <w:rFonts w:ascii="Arial Narrow" w:hAnsi="Arial Narrow" w:cs="Arial"/>
                      <w:lang w:val="en-US"/>
                    </w:rPr>
                    <w:t>2.414.230.000,-</w:t>
                  </w:r>
                </w:p>
                <w:p w:rsidR="003B7E4E" w:rsidRDefault="003B7E4E" w:rsidP="003B7E4E">
                  <w:pPr>
                    <w:spacing w:line="360" w:lineRule="auto"/>
                    <w:jc w:val="right"/>
                    <w:rPr>
                      <w:rFonts w:ascii="Arial Narrow" w:hAnsi="Arial Narrow" w:cs="Arial"/>
                      <w:lang w:val="en-US"/>
                    </w:rPr>
                  </w:pPr>
                </w:p>
                <w:p w:rsidR="003B7E4E" w:rsidRDefault="003B7E4E" w:rsidP="003B7E4E">
                  <w:pPr>
                    <w:spacing w:line="360" w:lineRule="auto"/>
                    <w:jc w:val="right"/>
                    <w:rPr>
                      <w:rFonts w:ascii="Arial Narrow" w:hAnsi="Arial Narrow" w:cs="Arial"/>
                      <w:lang w:val="en-US"/>
                    </w:rPr>
                  </w:pPr>
                </w:p>
                <w:p w:rsidR="003B7E4E" w:rsidRDefault="003B7E4E" w:rsidP="003B7E4E">
                  <w:pPr>
                    <w:spacing w:line="360" w:lineRule="auto"/>
                    <w:jc w:val="right"/>
                    <w:rPr>
                      <w:rFonts w:ascii="Arial Narrow" w:hAnsi="Arial Narrow" w:cs="Arial"/>
                      <w:lang w:val="en-US"/>
                    </w:rPr>
                  </w:pPr>
                </w:p>
                <w:p w:rsidR="003B7E4E" w:rsidRDefault="003B7E4E" w:rsidP="003B7E4E">
                  <w:pPr>
                    <w:spacing w:line="360" w:lineRule="auto"/>
                    <w:jc w:val="right"/>
                    <w:rPr>
                      <w:rFonts w:ascii="Arial Narrow" w:hAnsi="Arial Narrow" w:cs="Arial"/>
                      <w:lang w:val="en-US"/>
                    </w:rPr>
                  </w:pPr>
                </w:p>
                <w:p w:rsidR="003B7E4E" w:rsidRPr="003B7E4E" w:rsidRDefault="003B7E4E" w:rsidP="003B7E4E">
                  <w:pPr>
                    <w:spacing w:line="360" w:lineRule="auto"/>
                    <w:jc w:val="right"/>
                    <w:rPr>
                      <w:rFonts w:ascii="Arial Narrow" w:hAnsi="Arial Narrow" w:cs="Arial"/>
                      <w:lang w:val="en-US"/>
                    </w:rPr>
                  </w:pPr>
                </w:p>
              </w:tc>
              <w:tc>
                <w:tcPr>
                  <w:tcW w:w="1842" w:type="dxa"/>
                  <w:vAlign w:val="center"/>
                </w:tcPr>
                <w:p w:rsidR="003B7E4E" w:rsidRDefault="003B7E4E" w:rsidP="00295557">
                  <w:pPr>
                    <w:spacing w:line="360" w:lineRule="auto"/>
                    <w:jc w:val="right"/>
                    <w:rPr>
                      <w:rFonts w:ascii="Arial Narrow" w:hAnsi="Arial Narrow" w:cs="Arial"/>
                      <w:lang w:val="en-US"/>
                    </w:rPr>
                  </w:pPr>
                </w:p>
                <w:p w:rsidR="003B7E4E" w:rsidRDefault="003B7E4E" w:rsidP="00295557">
                  <w:pPr>
                    <w:spacing w:line="360" w:lineRule="auto"/>
                    <w:jc w:val="right"/>
                    <w:rPr>
                      <w:rFonts w:ascii="Arial Narrow" w:hAnsi="Arial Narrow" w:cs="Arial"/>
                      <w:lang w:val="en-US"/>
                    </w:rPr>
                  </w:pPr>
                </w:p>
                <w:p w:rsidR="003B7E4E" w:rsidRDefault="003B7E4E" w:rsidP="00295557">
                  <w:pPr>
                    <w:spacing w:line="360" w:lineRule="auto"/>
                    <w:jc w:val="right"/>
                    <w:rPr>
                      <w:rFonts w:ascii="Arial Narrow" w:hAnsi="Arial Narrow" w:cs="Arial"/>
                      <w:lang w:val="en-US"/>
                    </w:rPr>
                  </w:pPr>
                </w:p>
                <w:p w:rsidR="003B7E4E" w:rsidRDefault="003B7E4E" w:rsidP="00295557">
                  <w:pPr>
                    <w:spacing w:line="360" w:lineRule="auto"/>
                    <w:jc w:val="right"/>
                    <w:rPr>
                      <w:rFonts w:ascii="Arial Narrow" w:hAnsi="Arial Narrow" w:cs="Arial"/>
                      <w:lang w:val="en-US"/>
                    </w:rPr>
                  </w:pPr>
                </w:p>
                <w:p w:rsidR="003B7E4E" w:rsidRDefault="003B7E4E" w:rsidP="00295557">
                  <w:pPr>
                    <w:spacing w:line="360" w:lineRule="auto"/>
                    <w:jc w:val="right"/>
                    <w:rPr>
                      <w:rFonts w:ascii="Arial Narrow" w:hAnsi="Arial Narrow" w:cs="Arial"/>
                      <w:lang w:val="en-US"/>
                    </w:rPr>
                  </w:pPr>
                </w:p>
                <w:p w:rsidR="003B7E4E" w:rsidRDefault="003B7E4E" w:rsidP="00295557">
                  <w:pPr>
                    <w:spacing w:line="360" w:lineRule="auto"/>
                    <w:jc w:val="right"/>
                    <w:rPr>
                      <w:rFonts w:ascii="Arial Narrow" w:hAnsi="Arial Narrow" w:cs="Arial"/>
                      <w:lang w:val="en-US"/>
                    </w:rPr>
                  </w:pPr>
                </w:p>
                <w:p w:rsidR="003B7E4E" w:rsidRDefault="003B7E4E" w:rsidP="00295557">
                  <w:pPr>
                    <w:spacing w:line="360" w:lineRule="auto"/>
                    <w:jc w:val="right"/>
                    <w:rPr>
                      <w:rFonts w:ascii="Arial Narrow" w:hAnsi="Arial Narrow" w:cs="Arial"/>
                      <w:lang w:val="en-US"/>
                    </w:rPr>
                  </w:pPr>
                </w:p>
                <w:p w:rsidR="003B7E4E" w:rsidRDefault="003B7E4E" w:rsidP="003B7E4E">
                  <w:pPr>
                    <w:spacing w:line="360" w:lineRule="auto"/>
                    <w:jc w:val="right"/>
                    <w:rPr>
                      <w:rFonts w:ascii="Arial Narrow" w:hAnsi="Arial Narrow" w:cs="Arial"/>
                      <w:lang w:val="en-US"/>
                    </w:rPr>
                  </w:pPr>
                  <w:r>
                    <w:rPr>
                      <w:rFonts w:ascii="Arial Narrow" w:hAnsi="Arial Narrow" w:cs="Arial"/>
                      <w:lang w:val="en-US"/>
                    </w:rPr>
                    <w:t>1.734.550.450,-</w:t>
                  </w:r>
                </w:p>
                <w:p w:rsidR="003B7E4E" w:rsidRDefault="003B7E4E" w:rsidP="003B7E4E">
                  <w:pPr>
                    <w:spacing w:line="360" w:lineRule="auto"/>
                    <w:jc w:val="right"/>
                    <w:rPr>
                      <w:rFonts w:ascii="Arial Narrow" w:hAnsi="Arial Narrow" w:cs="Arial"/>
                      <w:lang w:val="en-US"/>
                    </w:rPr>
                  </w:pPr>
                  <w:r>
                    <w:rPr>
                      <w:rFonts w:ascii="Arial Narrow" w:hAnsi="Arial Narrow" w:cs="Arial"/>
                      <w:lang w:val="en-US"/>
                    </w:rPr>
                    <w:t>2.414.230.000,-</w:t>
                  </w:r>
                </w:p>
                <w:p w:rsidR="003B7E4E" w:rsidRPr="003B7E4E" w:rsidRDefault="003B7E4E" w:rsidP="00295557">
                  <w:pPr>
                    <w:spacing w:line="360" w:lineRule="auto"/>
                    <w:jc w:val="right"/>
                    <w:rPr>
                      <w:rFonts w:ascii="Arial Narrow" w:hAnsi="Arial Narrow" w:cs="Arial"/>
                      <w:lang w:val="en-US"/>
                    </w:rPr>
                  </w:pPr>
                </w:p>
              </w:tc>
            </w:tr>
          </w:tbl>
          <w:p w:rsidR="003B7E4E" w:rsidRDefault="003B7E4E" w:rsidP="003B7E4E">
            <w:pPr>
              <w:pStyle w:val="ListParagraph"/>
              <w:tabs>
                <w:tab w:val="left" w:pos="347"/>
                <w:tab w:val="left" w:pos="7020"/>
              </w:tabs>
              <w:spacing w:line="360" w:lineRule="auto"/>
              <w:ind w:left="347"/>
              <w:jc w:val="both"/>
              <w:rPr>
                <w:rFonts w:ascii="Arial Narrow" w:hAnsi="Arial Narrow"/>
              </w:rPr>
            </w:pPr>
          </w:p>
          <w:p w:rsidR="003B7E4E" w:rsidRDefault="003B7E4E" w:rsidP="003B7E4E">
            <w:pPr>
              <w:pStyle w:val="ListParagraph"/>
              <w:tabs>
                <w:tab w:val="left" w:pos="347"/>
                <w:tab w:val="left" w:pos="7020"/>
              </w:tabs>
              <w:spacing w:line="360" w:lineRule="auto"/>
              <w:ind w:left="347"/>
              <w:jc w:val="both"/>
              <w:rPr>
                <w:rFonts w:ascii="Arial Narrow" w:hAnsi="Arial Narrow"/>
              </w:rPr>
            </w:pPr>
            <w:r>
              <w:rPr>
                <w:rFonts w:ascii="Arial Narrow" w:hAnsi="Arial Narrow"/>
              </w:rPr>
              <w:t>Hal ini disebabkan pada neraca 2019 dengan aplikasi SIPKD tidak menyajikan kode rekening untuk tanah basah dan tanah kering.</w:t>
            </w:r>
          </w:p>
          <w:p w:rsidR="003B7E4E" w:rsidRPr="003B7E4E" w:rsidRDefault="003B7E4E" w:rsidP="00A945EB">
            <w:pPr>
              <w:tabs>
                <w:tab w:val="left" w:pos="347"/>
                <w:tab w:val="left" w:pos="7020"/>
              </w:tabs>
              <w:spacing w:line="360" w:lineRule="auto"/>
              <w:jc w:val="both"/>
              <w:rPr>
                <w:rFonts w:ascii="Arial Narrow" w:hAnsi="Arial Narrow"/>
              </w:rPr>
            </w:pPr>
          </w:p>
          <w:p w:rsidR="00135A9E" w:rsidRPr="00051FE9" w:rsidRDefault="00135A9E" w:rsidP="00A945EB">
            <w:pPr>
              <w:tabs>
                <w:tab w:val="left" w:pos="7020"/>
              </w:tabs>
              <w:spacing w:line="360" w:lineRule="auto"/>
              <w:ind w:left="1026" w:firstLine="40"/>
              <w:jc w:val="both"/>
              <w:rPr>
                <w:rFonts w:ascii="Arial Narrow" w:hAnsi="Arial Narrow"/>
                <w:lang w:val="id-ID"/>
              </w:rPr>
            </w:pPr>
            <w:r>
              <w:rPr>
                <w:rFonts w:ascii="Arial Narrow" w:hAnsi="Arial Narrow"/>
                <w:lang w:val="id-ID"/>
              </w:rPr>
              <w:t xml:space="preserve">1.2.2    </w:t>
            </w:r>
            <w:r w:rsidRPr="00051FE9">
              <w:rPr>
                <w:rFonts w:ascii="Arial Narrow" w:hAnsi="Arial Narrow"/>
                <w:lang w:val="id-ID"/>
              </w:rPr>
              <w:t>Peralatan dan Mesin ...................................</w:t>
            </w:r>
            <w:r>
              <w:rPr>
                <w:rFonts w:ascii="Arial Narrow" w:hAnsi="Arial Narrow"/>
                <w:lang w:val="id-ID"/>
              </w:rPr>
              <w:t>.......................</w:t>
            </w:r>
            <w:r w:rsidRPr="00051FE9">
              <w:rPr>
                <w:rFonts w:ascii="Arial Narrow" w:hAnsi="Arial Narrow"/>
                <w:lang w:val="id-ID"/>
              </w:rPr>
              <w:t xml:space="preserve"> Rp. </w:t>
            </w:r>
            <w:r w:rsidRPr="00051FE9">
              <w:rPr>
                <w:rFonts w:ascii="Arial Narrow" w:hAnsi="Arial Narrow" w:cs="Arial"/>
                <w:lang w:val="id-ID"/>
              </w:rPr>
              <w:t>18.</w:t>
            </w:r>
            <w:r w:rsidR="00E92599">
              <w:rPr>
                <w:rFonts w:ascii="Arial Narrow" w:hAnsi="Arial Narrow" w:cs="Arial"/>
              </w:rPr>
              <w:t>8</w:t>
            </w:r>
            <w:r w:rsidRPr="00051FE9">
              <w:rPr>
                <w:rFonts w:ascii="Arial Narrow" w:hAnsi="Arial Narrow" w:cs="Arial"/>
                <w:lang w:val="id-ID"/>
              </w:rPr>
              <w:t>8</w:t>
            </w:r>
            <w:r w:rsidR="00E92599">
              <w:rPr>
                <w:rFonts w:ascii="Arial Narrow" w:hAnsi="Arial Narrow" w:cs="Arial"/>
              </w:rPr>
              <w:t>7</w:t>
            </w:r>
            <w:r w:rsidRPr="00051FE9">
              <w:rPr>
                <w:rFonts w:ascii="Arial Narrow" w:hAnsi="Arial Narrow" w:cs="Arial"/>
                <w:lang w:val="id-ID"/>
              </w:rPr>
              <w:t>.</w:t>
            </w:r>
            <w:r>
              <w:rPr>
                <w:rFonts w:ascii="Arial Narrow" w:hAnsi="Arial Narrow" w:cs="Arial"/>
                <w:lang w:val="id-ID"/>
              </w:rPr>
              <w:t>218.114</w:t>
            </w:r>
            <w:r w:rsidRPr="00051FE9">
              <w:rPr>
                <w:rFonts w:ascii="Arial Narrow" w:hAnsi="Arial Narrow" w:cs="Arial"/>
                <w:lang w:val="id-ID"/>
              </w:rPr>
              <w:t>,00</w:t>
            </w:r>
          </w:p>
          <w:tbl>
            <w:tblPr>
              <w:tblStyle w:val="TableGrid"/>
              <w:tblW w:w="0" w:type="auto"/>
              <w:tblInd w:w="1051" w:type="dxa"/>
              <w:tblLook w:val="04A0" w:firstRow="1" w:lastRow="0" w:firstColumn="1" w:lastColumn="0" w:noHBand="0" w:noVBand="1"/>
            </w:tblPr>
            <w:tblGrid>
              <w:gridCol w:w="709"/>
              <w:gridCol w:w="3372"/>
              <w:gridCol w:w="1749"/>
              <w:gridCol w:w="1842"/>
            </w:tblGrid>
            <w:tr w:rsidR="00135A9E" w:rsidRPr="00C33B55" w:rsidTr="00A945EB">
              <w:tc>
                <w:tcPr>
                  <w:tcW w:w="709" w:type="dxa"/>
                  <w:vAlign w:val="center"/>
                </w:tcPr>
                <w:p w:rsidR="00135A9E" w:rsidRPr="00C33B55" w:rsidRDefault="00135A9E" w:rsidP="00A945EB">
                  <w:pPr>
                    <w:spacing w:line="360" w:lineRule="auto"/>
                    <w:jc w:val="center"/>
                    <w:rPr>
                      <w:rFonts w:ascii="Arial Narrow" w:hAnsi="Arial Narrow" w:cs="Arial"/>
                    </w:rPr>
                  </w:pPr>
                  <w:r w:rsidRPr="00C33B55">
                    <w:rPr>
                      <w:rFonts w:ascii="Arial Narrow" w:hAnsi="Arial Narrow" w:cs="Arial"/>
                    </w:rPr>
                    <w:t>No</w:t>
                  </w:r>
                </w:p>
              </w:tc>
              <w:tc>
                <w:tcPr>
                  <w:tcW w:w="3372" w:type="dxa"/>
                  <w:vAlign w:val="center"/>
                </w:tcPr>
                <w:p w:rsidR="00135A9E" w:rsidRPr="00C33B55" w:rsidRDefault="00135A9E" w:rsidP="00A945EB">
                  <w:pPr>
                    <w:spacing w:line="360" w:lineRule="auto"/>
                    <w:jc w:val="center"/>
                    <w:rPr>
                      <w:rFonts w:ascii="Arial Narrow" w:hAnsi="Arial Narrow" w:cs="Arial"/>
                    </w:rPr>
                  </w:pPr>
                  <w:r w:rsidRPr="00C33B55">
                    <w:rPr>
                      <w:rFonts w:ascii="Arial Narrow" w:hAnsi="Arial Narrow" w:cs="Arial"/>
                    </w:rPr>
                    <w:t>Uraian</w:t>
                  </w:r>
                </w:p>
              </w:tc>
              <w:tc>
                <w:tcPr>
                  <w:tcW w:w="1701" w:type="dxa"/>
                  <w:vAlign w:val="center"/>
                </w:tcPr>
                <w:p w:rsidR="00135A9E" w:rsidRPr="00C33B55" w:rsidRDefault="00135A9E" w:rsidP="00A945EB">
                  <w:pPr>
                    <w:spacing w:line="360" w:lineRule="auto"/>
                    <w:jc w:val="center"/>
                    <w:rPr>
                      <w:rFonts w:ascii="Arial Narrow" w:hAnsi="Arial Narrow" w:cs="Arial"/>
                    </w:rPr>
                  </w:pPr>
                  <w:r w:rsidRPr="00C33B55">
                    <w:rPr>
                      <w:rFonts w:ascii="Arial Narrow" w:hAnsi="Arial Narrow" w:cs="Arial"/>
                    </w:rPr>
                    <w:t xml:space="preserve">Tahun </w:t>
                  </w:r>
                  <w:r>
                    <w:rPr>
                      <w:rFonts w:ascii="Arial Narrow" w:hAnsi="Arial Narrow" w:cs="Arial"/>
                    </w:rPr>
                    <w:t>2019</w:t>
                  </w:r>
                </w:p>
              </w:tc>
              <w:tc>
                <w:tcPr>
                  <w:tcW w:w="1842" w:type="dxa"/>
                  <w:vAlign w:val="center"/>
                </w:tcPr>
                <w:p w:rsidR="00135A9E" w:rsidRPr="00C33B55" w:rsidRDefault="00135A9E" w:rsidP="00A945EB">
                  <w:pPr>
                    <w:spacing w:line="360" w:lineRule="auto"/>
                    <w:jc w:val="center"/>
                    <w:rPr>
                      <w:rFonts w:ascii="Arial Narrow" w:hAnsi="Arial Narrow" w:cs="Arial"/>
                    </w:rPr>
                  </w:pPr>
                  <w:r>
                    <w:rPr>
                      <w:rFonts w:ascii="Arial Narrow" w:hAnsi="Arial Narrow" w:cs="Arial"/>
                    </w:rPr>
                    <w:t>Tahun 2018</w:t>
                  </w:r>
                </w:p>
              </w:tc>
            </w:tr>
            <w:tr w:rsidR="00135A9E" w:rsidRPr="00C33B55" w:rsidTr="00A945EB">
              <w:tc>
                <w:tcPr>
                  <w:tcW w:w="709" w:type="dxa"/>
                </w:tcPr>
                <w:p w:rsidR="00135A9E" w:rsidRPr="00C33B55" w:rsidRDefault="00135A9E" w:rsidP="00A945EB">
                  <w:pPr>
                    <w:spacing w:line="360" w:lineRule="auto"/>
                    <w:jc w:val="center"/>
                    <w:rPr>
                      <w:rFonts w:ascii="Arial Narrow" w:hAnsi="Arial Narrow" w:cs="Arial"/>
                    </w:rPr>
                  </w:pPr>
                  <w:r w:rsidRPr="00C33B55">
                    <w:rPr>
                      <w:rFonts w:ascii="Arial Narrow" w:hAnsi="Arial Narrow" w:cs="Arial"/>
                    </w:rPr>
                    <w:t>1.</w:t>
                  </w:r>
                </w:p>
                <w:p w:rsidR="00135A9E" w:rsidRPr="00C33B55" w:rsidRDefault="00135A9E" w:rsidP="00A945EB">
                  <w:pPr>
                    <w:spacing w:line="360" w:lineRule="auto"/>
                    <w:jc w:val="center"/>
                    <w:rPr>
                      <w:rFonts w:ascii="Arial Narrow" w:hAnsi="Arial Narrow" w:cs="Arial"/>
                    </w:rPr>
                  </w:pPr>
                  <w:r w:rsidRPr="00C33B55">
                    <w:rPr>
                      <w:rFonts w:ascii="Arial Narrow" w:hAnsi="Arial Narrow" w:cs="Arial"/>
                    </w:rPr>
                    <w:t>2.</w:t>
                  </w:r>
                </w:p>
                <w:p w:rsidR="00135A9E" w:rsidRPr="00C33B55" w:rsidRDefault="00135A9E" w:rsidP="00A945EB">
                  <w:pPr>
                    <w:spacing w:line="360" w:lineRule="auto"/>
                    <w:jc w:val="center"/>
                    <w:rPr>
                      <w:rFonts w:ascii="Arial Narrow" w:hAnsi="Arial Narrow" w:cs="Arial"/>
                    </w:rPr>
                  </w:pPr>
                  <w:r w:rsidRPr="00C33B55">
                    <w:rPr>
                      <w:rFonts w:ascii="Arial Narrow" w:hAnsi="Arial Narrow" w:cs="Arial"/>
                    </w:rPr>
                    <w:t>3.</w:t>
                  </w:r>
                </w:p>
                <w:p w:rsidR="00135A9E" w:rsidRPr="00C33B55" w:rsidRDefault="00135A9E" w:rsidP="00A945EB">
                  <w:pPr>
                    <w:spacing w:line="360" w:lineRule="auto"/>
                    <w:jc w:val="center"/>
                    <w:rPr>
                      <w:rFonts w:ascii="Arial Narrow" w:hAnsi="Arial Narrow" w:cs="Arial"/>
                    </w:rPr>
                  </w:pPr>
                  <w:r w:rsidRPr="00C33B55">
                    <w:rPr>
                      <w:rFonts w:ascii="Arial Narrow" w:hAnsi="Arial Narrow" w:cs="Arial"/>
                    </w:rPr>
                    <w:t>4.</w:t>
                  </w:r>
                </w:p>
                <w:p w:rsidR="00135A9E" w:rsidRPr="00C33B55" w:rsidRDefault="00135A9E" w:rsidP="00A945EB">
                  <w:pPr>
                    <w:spacing w:line="360" w:lineRule="auto"/>
                    <w:jc w:val="center"/>
                    <w:rPr>
                      <w:rFonts w:ascii="Arial Narrow" w:hAnsi="Arial Narrow" w:cs="Arial"/>
                    </w:rPr>
                  </w:pPr>
                  <w:r w:rsidRPr="00C33B55">
                    <w:rPr>
                      <w:rFonts w:ascii="Arial Narrow" w:hAnsi="Arial Narrow" w:cs="Arial"/>
                    </w:rPr>
                    <w:t>5.</w:t>
                  </w:r>
                </w:p>
                <w:p w:rsidR="00135A9E" w:rsidRPr="00C33B55" w:rsidRDefault="00135A9E" w:rsidP="00A945EB">
                  <w:pPr>
                    <w:spacing w:line="360" w:lineRule="auto"/>
                    <w:jc w:val="center"/>
                    <w:rPr>
                      <w:rFonts w:ascii="Arial Narrow" w:hAnsi="Arial Narrow" w:cs="Arial"/>
                    </w:rPr>
                  </w:pPr>
                  <w:r w:rsidRPr="00C33B55">
                    <w:rPr>
                      <w:rFonts w:ascii="Arial Narrow" w:hAnsi="Arial Narrow" w:cs="Arial"/>
                    </w:rPr>
                    <w:t>6.</w:t>
                  </w:r>
                </w:p>
                <w:p w:rsidR="00135A9E" w:rsidRPr="00C33B55" w:rsidRDefault="00135A9E" w:rsidP="00A945EB">
                  <w:pPr>
                    <w:spacing w:line="360" w:lineRule="auto"/>
                    <w:jc w:val="center"/>
                    <w:rPr>
                      <w:rFonts w:ascii="Arial Narrow" w:hAnsi="Arial Narrow" w:cs="Arial"/>
                    </w:rPr>
                  </w:pPr>
                  <w:r w:rsidRPr="00C33B55">
                    <w:rPr>
                      <w:rFonts w:ascii="Arial Narrow" w:hAnsi="Arial Narrow" w:cs="Arial"/>
                    </w:rPr>
                    <w:t>7.</w:t>
                  </w:r>
                </w:p>
                <w:p w:rsidR="00135A9E" w:rsidRPr="00C33B55" w:rsidRDefault="00135A9E" w:rsidP="00A945EB">
                  <w:pPr>
                    <w:spacing w:line="360" w:lineRule="auto"/>
                    <w:jc w:val="center"/>
                    <w:rPr>
                      <w:rFonts w:ascii="Arial Narrow" w:hAnsi="Arial Narrow" w:cs="Arial"/>
                    </w:rPr>
                  </w:pPr>
                  <w:r w:rsidRPr="00C33B55">
                    <w:rPr>
                      <w:rFonts w:ascii="Arial Narrow" w:hAnsi="Arial Narrow" w:cs="Arial"/>
                    </w:rPr>
                    <w:t>8.</w:t>
                  </w:r>
                </w:p>
                <w:p w:rsidR="00135A9E" w:rsidRDefault="00135A9E" w:rsidP="00A945EB">
                  <w:pPr>
                    <w:spacing w:line="360" w:lineRule="auto"/>
                    <w:jc w:val="center"/>
                    <w:rPr>
                      <w:rFonts w:ascii="Arial Narrow" w:hAnsi="Arial Narrow" w:cs="Arial"/>
                    </w:rPr>
                  </w:pPr>
                  <w:r w:rsidRPr="00C33B55">
                    <w:rPr>
                      <w:rFonts w:ascii="Arial Narrow" w:hAnsi="Arial Narrow" w:cs="Arial"/>
                    </w:rPr>
                    <w:t>9.</w:t>
                  </w:r>
                </w:p>
                <w:p w:rsidR="00135A9E" w:rsidRPr="00C33B55" w:rsidRDefault="00135A9E" w:rsidP="00A945EB">
                  <w:pPr>
                    <w:spacing w:line="360" w:lineRule="auto"/>
                    <w:jc w:val="center"/>
                    <w:rPr>
                      <w:rFonts w:ascii="Arial Narrow" w:hAnsi="Arial Narrow" w:cs="Arial"/>
                    </w:rPr>
                  </w:pPr>
                </w:p>
                <w:p w:rsidR="00135A9E" w:rsidRDefault="00135A9E" w:rsidP="00A945EB">
                  <w:pPr>
                    <w:spacing w:line="360" w:lineRule="auto"/>
                    <w:jc w:val="center"/>
                    <w:rPr>
                      <w:rFonts w:ascii="Arial Narrow" w:hAnsi="Arial Narrow" w:cs="Arial"/>
                    </w:rPr>
                  </w:pPr>
                  <w:r w:rsidRPr="00C33B55">
                    <w:rPr>
                      <w:rFonts w:ascii="Arial Narrow" w:hAnsi="Arial Narrow" w:cs="Arial"/>
                    </w:rPr>
                    <w:t>10.</w:t>
                  </w:r>
                </w:p>
                <w:p w:rsidR="00135A9E" w:rsidRDefault="00135A9E" w:rsidP="00A945EB">
                  <w:pPr>
                    <w:spacing w:line="360" w:lineRule="auto"/>
                    <w:jc w:val="center"/>
                    <w:rPr>
                      <w:rFonts w:ascii="Arial Narrow" w:hAnsi="Arial Narrow" w:cs="Arial"/>
                    </w:rPr>
                  </w:pPr>
                  <w:r>
                    <w:rPr>
                      <w:rFonts w:ascii="Arial Narrow" w:hAnsi="Arial Narrow" w:cs="Arial"/>
                    </w:rPr>
                    <w:t>11.</w:t>
                  </w:r>
                </w:p>
                <w:p w:rsidR="00135A9E" w:rsidRDefault="00135A9E" w:rsidP="00A945EB">
                  <w:pPr>
                    <w:spacing w:line="360" w:lineRule="auto"/>
                    <w:jc w:val="center"/>
                    <w:rPr>
                      <w:rFonts w:ascii="Arial Narrow" w:hAnsi="Arial Narrow" w:cs="Arial"/>
                    </w:rPr>
                  </w:pPr>
                  <w:r>
                    <w:rPr>
                      <w:rFonts w:ascii="Arial Narrow" w:hAnsi="Arial Narrow" w:cs="Arial"/>
                    </w:rPr>
                    <w:t>12.</w:t>
                  </w:r>
                </w:p>
                <w:p w:rsidR="00135A9E" w:rsidRDefault="00135A9E" w:rsidP="00A945EB">
                  <w:pPr>
                    <w:spacing w:line="360" w:lineRule="auto"/>
                    <w:jc w:val="center"/>
                    <w:rPr>
                      <w:rFonts w:ascii="Arial Narrow" w:hAnsi="Arial Narrow" w:cs="Arial"/>
                    </w:rPr>
                  </w:pPr>
                  <w:r>
                    <w:rPr>
                      <w:rFonts w:ascii="Arial Narrow" w:hAnsi="Arial Narrow" w:cs="Arial"/>
                    </w:rPr>
                    <w:t>13.</w:t>
                  </w:r>
                </w:p>
                <w:p w:rsidR="00135A9E" w:rsidRDefault="00135A9E" w:rsidP="00A945EB">
                  <w:pPr>
                    <w:spacing w:line="360" w:lineRule="auto"/>
                    <w:jc w:val="center"/>
                    <w:rPr>
                      <w:rFonts w:ascii="Arial Narrow" w:hAnsi="Arial Narrow" w:cs="Arial"/>
                    </w:rPr>
                  </w:pPr>
                  <w:r>
                    <w:rPr>
                      <w:rFonts w:ascii="Arial Narrow" w:hAnsi="Arial Narrow" w:cs="Arial"/>
                    </w:rPr>
                    <w:t>14.</w:t>
                  </w:r>
                </w:p>
                <w:p w:rsidR="00135A9E" w:rsidRDefault="00135A9E" w:rsidP="00A945EB">
                  <w:pPr>
                    <w:spacing w:line="360" w:lineRule="auto"/>
                    <w:jc w:val="center"/>
                    <w:rPr>
                      <w:rFonts w:ascii="Arial Narrow" w:hAnsi="Arial Narrow" w:cs="Arial"/>
                    </w:rPr>
                  </w:pPr>
                  <w:r>
                    <w:rPr>
                      <w:rFonts w:ascii="Arial Narrow" w:hAnsi="Arial Narrow" w:cs="Arial"/>
                    </w:rPr>
                    <w:t>15.</w:t>
                  </w:r>
                </w:p>
                <w:p w:rsidR="00135A9E" w:rsidRDefault="00135A9E" w:rsidP="00A945EB">
                  <w:pPr>
                    <w:spacing w:line="360" w:lineRule="auto"/>
                    <w:jc w:val="center"/>
                    <w:rPr>
                      <w:rFonts w:ascii="Arial Narrow" w:hAnsi="Arial Narrow" w:cs="Arial"/>
                    </w:rPr>
                  </w:pPr>
                  <w:r>
                    <w:rPr>
                      <w:rFonts w:ascii="Arial Narrow" w:hAnsi="Arial Narrow" w:cs="Arial"/>
                    </w:rPr>
                    <w:t>16.</w:t>
                  </w:r>
                </w:p>
                <w:p w:rsidR="00135A9E" w:rsidRDefault="00135A9E" w:rsidP="00A945EB">
                  <w:pPr>
                    <w:spacing w:line="360" w:lineRule="auto"/>
                    <w:jc w:val="center"/>
                    <w:rPr>
                      <w:rFonts w:ascii="Arial Narrow" w:hAnsi="Arial Narrow" w:cs="Arial"/>
                    </w:rPr>
                  </w:pPr>
                  <w:r>
                    <w:rPr>
                      <w:rFonts w:ascii="Arial Narrow" w:hAnsi="Arial Narrow" w:cs="Arial"/>
                    </w:rPr>
                    <w:t>17.</w:t>
                  </w:r>
                </w:p>
                <w:p w:rsidR="00135A9E" w:rsidRDefault="00135A9E" w:rsidP="00A945EB">
                  <w:pPr>
                    <w:spacing w:line="360" w:lineRule="auto"/>
                    <w:jc w:val="center"/>
                    <w:rPr>
                      <w:rFonts w:ascii="Arial Narrow" w:hAnsi="Arial Narrow" w:cs="Arial"/>
                    </w:rPr>
                  </w:pPr>
                  <w:r>
                    <w:rPr>
                      <w:rFonts w:ascii="Arial Narrow" w:hAnsi="Arial Narrow" w:cs="Arial"/>
                    </w:rPr>
                    <w:t>18.</w:t>
                  </w:r>
                </w:p>
                <w:p w:rsidR="00135A9E" w:rsidRDefault="00135A9E" w:rsidP="00A945EB">
                  <w:pPr>
                    <w:spacing w:line="360" w:lineRule="auto"/>
                    <w:jc w:val="center"/>
                    <w:rPr>
                      <w:rFonts w:ascii="Arial Narrow" w:hAnsi="Arial Narrow" w:cs="Arial"/>
                    </w:rPr>
                  </w:pPr>
                  <w:r>
                    <w:rPr>
                      <w:rFonts w:ascii="Arial Narrow" w:hAnsi="Arial Narrow" w:cs="Arial"/>
                    </w:rPr>
                    <w:t>19.</w:t>
                  </w:r>
                </w:p>
                <w:p w:rsidR="00135A9E" w:rsidRDefault="00135A9E" w:rsidP="00A945EB">
                  <w:pPr>
                    <w:spacing w:line="360" w:lineRule="auto"/>
                    <w:jc w:val="center"/>
                    <w:rPr>
                      <w:rFonts w:ascii="Arial Narrow" w:hAnsi="Arial Narrow" w:cs="Arial"/>
                    </w:rPr>
                  </w:pPr>
                  <w:r>
                    <w:rPr>
                      <w:rFonts w:ascii="Arial Narrow" w:hAnsi="Arial Narrow" w:cs="Arial"/>
                    </w:rPr>
                    <w:t>20.</w:t>
                  </w:r>
                </w:p>
                <w:p w:rsidR="00135A9E" w:rsidRDefault="00135A9E" w:rsidP="00A945EB">
                  <w:pPr>
                    <w:spacing w:line="360" w:lineRule="auto"/>
                    <w:jc w:val="center"/>
                    <w:rPr>
                      <w:rFonts w:ascii="Arial Narrow" w:hAnsi="Arial Narrow" w:cs="Arial"/>
                    </w:rPr>
                  </w:pPr>
                  <w:r>
                    <w:rPr>
                      <w:rFonts w:ascii="Arial Narrow" w:hAnsi="Arial Narrow" w:cs="Arial"/>
                    </w:rPr>
                    <w:t>21.</w:t>
                  </w:r>
                </w:p>
                <w:p w:rsidR="00135A9E" w:rsidRDefault="00135A9E" w:rsidP="00A945EB">
                  <w:pPr>
                    <w:spacing w:line="360" w:lineRule="auto"/>
                    <w:jc w:val="center"/>
                    <w:rPr>
                      <w:rFonts w:ascii="Arial Narrow" w:hAnsi="Arial Narrow" w:cs="Arial"/>
                    </w:rPr>
                  </w:pPr>
                </w:p>
                <w:p w:rsidR="00135A9E" w:rsidRDefault="00135A9E" w:rsidP="00A945EB">
                  <w:pPr>
                    <w:spacing w:line="360" w:lineRule="auto"/>
                    <w:jc w:val="center"/>
                    <w:rPr>
                      <w:rFonts w:ascii="Arial Narrow" w:hAnsi="Arial Narrow" w:cs="Arial"/>
                    </w:rPr>
                  </w:pPr>
                </w:p>
                <w:p w:rsidR="00135A9E" w:rsidRDefault="00135A9E" w:rsidP="00A945EB">
                  <w:pPr>
                    <w:spacing w:line="360" w:lineRule="auto"/>
                    <w:jc w:val="center"/>
                    <w:rPr>
                      <w:rFonts w:ascii="Arial Narrow" w:hAnsi="Arial Narrow" w:cs="Arial"/>
                    </w:rPr>
                  </w:pPr>
                  <w:r>
                    <w:rPr>
                      <w:rFonts w:ascii="Arial Narrow" w:hAnsi="Arial Narrow" w:cs="Arial"/>
                    </w:rPr>
                    <w:t>22.</w:t>
                  </w:r>
                </w:p>
                <w:p w:rsidR="00135A9E" w:rsidRDefault="00135A9E" w:rsidP="00A945EB">
                  <w:pPr>
                    <w:spacing w:line="360" w:lineRule="auto"/>
                    <w:jc w:val="center"/>
                    <w:rPr>
                      <w:rFonts w:ascii="Arial Narrow" w:hAnsi="Arial Narrow" w:cs="Arial"/>
                    </w:rPr>
                  </w:pPr>
                </w:p>
                <w:p w:rsidR="00135A9E" w:rsidRDefault="00135A9E" w:rsidP="00A945EB">
                  <w:pPr>
                    <w:spacing w:line="360" w:lineRule="auto"/>
                    <w:jc w:val="center"/>
                    <w:rPr>
                      <w:rFonts w:ascii="Arial Narrow" w:hAnsi="Arial Narrow" w:cs="Arial"/>
                    </w:rPr>
                  </w:pPr>
                  <w:r>
                    <w:rPr>
                      <w:rFonts w:ascii="Arial Narrow" w:hAnsi="Arial Narrow" w:cs="Arial"/>
                    </w:rPr>
                    <w:t>23.</w:t>
                  </w:r>
                </w:p>
                <w:p w:rsidR="00135A9E" w:rsidRPr="00C33B55" w:rsidRDefault="00135A9E" w:rsidP="00A945EB">
                  <w:pPr>
                    <w:spacing w:line="360" w:lineRule="auto"/>
                    <w:jc w:val="center"/>
                    <w:rPr>
                      <w:rFonts w:ascii="Arial Narrow" w:hAnsi="Arial Narrow" w:cs="Arial"/>
                    </w:rPr>
                  </w:pPr>
                  <w:r>
                    <w:rPr>
                      <w:rFonts w:ascii="Arial Narrow" w:hAnsi="Arial Narrow" w:cs="Arial"/>
                    </w:rPr>
                    <w:t>24.</w:t>
                  </w:r>
                </w:p>
              </w:tc>
              <w:tc>
                <w:tcPr>
                  <w:tcW w:w="3372" w:type="dxa"/>
                </w:tcPr>
                <w:p w:rsidR="00135A9E" w:rsidRDefault="00135A9E" w:rsidP="00A945EB">
                  <w:pPr>
                    <w:spacing w:line="360" w:lineRule="auto"/>
                    <w:jc w:val="both"/>
                    <w:rPr>
                      <w:rFonts w:ascii="Arial Narrow" w:hAnsi="Arial Narrow" w:cs="Arial"/>
                    </w:rPr>
                  </w:pPr>
                  <w:r>
                    <w:rPr>
                      <w:rFonts w:ascii="Arial Narrow" w:hAnsi="Arial Narrow" w:cs="Arial"/>
                    </w:rPr>
                    <w:t>Alat-alat Bantu</w:t>
                  </w:r>
                </w:p>
                <w:p w:rsidR="00135A9E" w:rsidRDefault="00135A9E" w:rsidP="00A945EB">
                  <w:pPr>
                    <w:spacing w:line="360" w:lineRule="auto"/>
                    <w:jc w:val="both"/>
                    <w:rPr>
                      <w:rFonts w:ascii="Arial Narrow" w:hAnsi="Arial Narrow" w:cs="Arial"/>
                    </w:rPr>
                  </w:pPr>
                  <w:r>
                    <w:rPr>
                      <w:rFonts w:ascii="Arial Narrow" w:hAnsi="Arial Narrow" w:cs="Arial"/>
                    </w:rPr>
                    <w:t>Alat Angkutan Darat Bermotor</w:t>
                  </w:r>
                </w:p>
                <w:p w:rsidR="00135A9E" w:rsidRDefault="00135A9E" w:rsidP="00A945EB">
                  <w:pPr>
                    <w:spacing w:line="360" w:lineRule="auto"/>
                    <w:jc w:val="both"/>
                    <w:rPr>
                      <w:rFonts w:ascii="Arial Narrow" w:hAnsi="Arial Narrow" w:cs="Arial"/>
                    </w:rPr>
                  </w:pPr>
                  <w:r>
                    <w:rPr>
                      <w:rFonts w:ascii="Arial Narrow" w:hAnsi="Arial Narrow" w:cs="Arial"/>
                    </w:rPr>
                    <w:t>Alat Angkutan Berat Tak Bermotor</w:t>
                  </w:r>
                </w:p>
                <w:p w:rsidR="00135A9E" w:rsidRDefault="00135A9E" w:rsidP="00A945EB">
                  <w:pPr>
                    <w:spacing w:line="360" w:lineRule="auto"/>
                    <w:jc w:val="both"/>
                    <w:rPr>
                      <w:rFonts w:ascii="Arial Narrow" w:hAnsi="Arial Narrow" w:cs="Arial"/>
                    </w:rPr>
                  </w:pPr>
                  <w:r>
                    <w:rPr>
                      <w:rFonts w:ascii="Arial Narrow" w:hAnsi="Arial Narrow" w:cs="Arial"/>
                    </w:rPr>
                    <w:t>Alat Angkut Apung Bermotor</w:t>
                  </w:r>
                </w:p>
                <w:p w:rsidR="00135A9E" w:rsidRDefault="00135A9E" w:rsidP="00A945EB">
                  <w:pPr>
                    <w:spacing w:line="360" w:lineRule="auto"/>
                    <w:jc w:val="both"/>
                    <w:rPr>
                      <w:rFonts w:ascii="Arial Narrow" w:hAnsi="Arial Narrow" w:cs="Arial"/>
                    </w:rPr>
                  </w:pPr>
                  <w:r>
                    <w:rPr>
                      <w:rFonts w:ascii="Arial Narrow" w:hAnsi="Arial Narrow" w:cs="Arial"/>
                    </w:rPr>
                    <w:t>Alat Bengkel Bermesin</w:t>
                  </w:r>
                </w:p>
                <w:p w:rsidR="00135A9E" w:rsidRDefault="00135A9E" w:rsidP="00A945EB">
                  <w:pPr>
                    <w:spacing w:line="360" w:lineRule="auto"/>
                    <w:jc w:val="both"/>
                    <w:rPr>
                      <w:rFonts w:ascii="Arial Narrow" w:hAnsi="Arial Narrow" w:cs="Arial"/>
                    </w:rPr>
                  </w:pPr>
                  <w:r>
                    <w:rPr>
                      <w:rFonts w:ascii="Arial Narrow" w:hAnsi="Arial Narrow" w:cs="Arial"/>
                    </w:rPr>
                    <w:t>Alat Bengkel Tak Bermesin</w:t>
                  </w:r>
                </w:p>
                <w:p w:rsidR="00135A9E" w:rsidRDefault="00135A9E" w:rsidP="00A945EB">
                  <w:pPr>
                    <w:spacing w:line="360" w:lineRule="auto"/>
                    <w:jc w:val="both"/>
                    <w:rPr>
                      <w:rFonts w:ascii="Arial Narrow" w:hAnsi="Arial Narrow" w:cs="Arial"/>
                    </w:rPr>
                  </w:pPr>
                  <w:r>
                    <w:rPr>
                      <w:rFonts w:ascii="Arial Narrow" w:hAnsi="Arial Narrow" w:cs="Arial"/>
                    </w:rPr>
                    <w:t>Alat Ukur</w:t>
                  </w:r>
                </w:p>
                <w:p w:rsidR="00135A9E" w:rsidRDefault="00135A9E" w:rsidP="00A945EB">
                  <w:pPr>
                    <w:spacing w:line="360" w:lineRule="auto"/>
                    <w:jc w:val="both"/>
                    <w:rPr>
                      <w:rFonts w:ascii="Arial Narrow" w:hAnsi="Arial Narrow" w:cs="Arial"/>
                    </w:rPr>
                  </w:pPr>
                  <w:r>
                    <w:rPr>
                      <w:rFonts w:ascii="Arial Narrow" w:hAnsi="Arial Narrow" w:cs="Arial"/>
                    </w:rPr>
                    <w:t>Alat Pengolahan</w:t>
                  </w:r>
                </w:p>
                <w:p w:rsidR="00135A9E" w:rsidRDefault="00135A9E" w:rsidP="00A945EB">
                  <w:pPr>
                    <w:spacing w:line="360" w:lineRule="auto"/>
                    <w:jc w:val="both"/>
                    <w:rPr>
                      <w:rFonts w:ascii="Arial Narrow" w:hAnsi="Arial Narrow" w:cs="Arial"/>
                    </w:rPr>
                  </w:pPr>
                  <w:r>
                    <w:rPr>
                      <w:rFonts w:ascii="Arial Narrow" w:hAnsi="Arial Narrow" w:cs="Arial"/>
                    </w:rPr>
                    <w:t>Alat Pemeliharaan Tanaman/Alat Penyimpanan</w:t>
                  </w:r>
                </w:p>
                <w:p w:rsidR="00135A9E" w:rsidRDefault="00135A9E" w:rsidP="00A945EB">
                  <w:pPr>
                    <w:spacing w:line="360" w:lineRule="auto"/>
                    <w:jc w:val="both"/>
                    <w:rPr>
                      <w:rFonts w:ascii="Arial Narrow" w:hAnsi="Arial Narrow" w:cs="Arial"/>
                    </w:rPr>
                  </w:pPr>
                  <w:r>
                    <w:rPr>
                      <w:rFonts w:ascii="Arial Narrow" w:hAnsi="Arial Narrow" w:cs="Arial"/>
                    </w:rPr>
                    <w:t>Alat Kantor</w:t>
                  </w:r>
                </w:p>
                <w:p w:rsidR="00135A9E" w:rsidRDefault="00135A9E" w:rsidP="00A945EB">
                  <w:pPr>
                    <w:spacing w:line="360" w:lineRule="auto"/>
                    <w:jc w:val="both"/>
                    <w:rPr>
                      <w:rFonts w:ascii="Arial Narrow" w:hAnsi="Arial Narrow" w:cs="Arial"/>
                    </w:rPr>
                  </w:pPr>
                  <w:r>
                    <w:rPr>
                      <w:rFonts w:ascii="Arial Narrow" w:hAnsi="Arial Narrow" w:cs="Arial"/>
                    </w:rPr>
                    <w:t>Alat Rumah Tangga</w:t>
                  </w:r>
                </w:p>
                <w:p w:rsidR="00135A9E" w:rsidRDefault="00135A9E" w:rsidP="00A945EB">
                  <w:pPr>
                    <w:spacing w:line="360" w:lineRule="auto"/>
                    <w:jc w:val="both"/>
                    <w:rPr>
                      <w:rFonts w:ascii="Arial Narrow" w:hAnsi="Arial Narrow" w:cs="Arial"/>
                    </w:rPr>
                  </w:pPr>
                  <w:r>
                    <w:rPr>
                      <w:rFonts w:ascii="Arial Narrow" w:hAnsi="Arial Narrow" w:cs="Arial"/>
                    </w:rPr>
                    <w:t>Komputer</w:t>
                  </w:r>
                </w:p>
                <w:p w:rsidR="00135A9E" w:rsidRDefault="00135A9E" w:rsidP="00A945EB">
                  <w:pPr>
                    <w:spacing w:line="360" w:lineRule="auto"/>
                    <w:jc w:val="both"/>
                    <w:rPr>
                      <w:rFonts w:ascii="Arial Narrow" w:hAnsi="Arial Narrow" w:cs="Arial"/>
                    </w:rPr>
                  </w:pPr>
                  <w:r>
                    <w:rPr>
                      <w:rFonts w:ascii="Arial Narrow" w:hAnsi="Arial Narrow" w:cs="Arial"/>
                    </w:rPr>
                    <w:t xml:space="preserve">Meja dan Kursi Kerja/Rapat Pejabat </w:t>
                  </w:r>
                </w:p>
                <w:p w:rsidR="00135A9E" w:rsidRDefault="00135A9E" w:rsidP="00A945EB">
                  <w:pPr>
                    <w:spacing w:line="360" w:lineRule="auto"/>
                    <w:jc w:val="both"/>
                    <w:rPr>
                      <w:rFonts w:ascii="Arial Narrow" w:hAnsi="Arial Narrow" w:cs="Arial"/>
                    </w:rPr>
                  </w:pPr>
                  <w:r>
                    <w:rPr>
                      <w:rFonts w:ascii="Arial Narrow" w:hAnsi="Arial Narrow" w:cs="Arial"/>
                    </w:rPr>
                    <w:t>Alat Studio</w:t>
                  </w:r>
                </w:p>
                <w:p w:rsidR="00135A9E" w:rsidRDefault="00135A9E" w:rsidP="00A945EB">
                  <w:pPr>
                    <w:spacing w:line="360" w:lineRule="auto"/>
                    <w:jc w:val="both"/>
                    <w:rPr>
                      <w:rFonts w:ascii="Arial Narrow" w:hAnsi="Arial Narrow" w:cs="Arial"/>
                    </w:rPr>
                  </w:pPr>
                  <w:r>
                    <w:rPr>
                      <w:rFonts w:ascii="Arial Narrow" w:hAnsi="Arial Narrow" w:cs="Arial"/>
                    </w:rPr>
                    <w:t>Alat Komunikasi</w:t>
                  </w:r>
                </w:p>
                <w:p w:rsidR="00135A9E" w:rsidRDefault="00135A9E" w:rsidP="00A945EB">
                  <w:pPr>
                    <w:spacing w:line="360" w:lineRule="auto"/>
                    <w:jc w:val="both"/>
                    <w:rPr>
                      <w:rFonts w:ascii="Arial Narrow" w:hAnsi="Arial Narrow" w:cs="Arial"/>
                    </w:rPr>
                  </w:pPr>
                  <w:r>
                    <w:rPr>
                      <w:rFonts w:ascii="Arial Narrow" w:hAnsi="Arial Narrow" w:cs="Arial"/>
                    </w:rPr>
                    <w:t>Alat Kedokteran</w:t>
                  </w:r>
                </w:p>
                <w:p w:rsidR="00135A9E" w:rsidRDefault="00135A9E" w:rsidP="00A945EB">
                  <w:pPr>
                    <w:spacing w:line="360" w:lineRule="auto"/>
                    <w:jc w:val="both"/>
                    <w:rPr>
                      <w:rFonts w:ascii="Arial Narrow" w:hAnsi="Arial Narrow" w:cs="Arial"/>
                    </w:rPr>
                  </w:pPr>
                  <w:r>
                    <w:rPr>
                      <w:rFonts w:ascii="Arial Narrow" w:hAnsi="Arial Narrow" w:cs="Arial"/>
                    </w:rPr>
                    <w:t>Alat Kesehatan</w:t>
                  </w:r>
                </w:p>
                <w:p w:rsidR="00135A9E" w:rsidRDefault="00135A9E" w:rsidP="00A945EB">
                  <w:pPr>
                    <w:spacing w:line="360" w:lineRule="auto"/>
                    <w:jc w:val="both"/>
                    <w:rPr>
                      <w:rFonts w:ascii="Arial Narrow" w:hAnsi="Arial Narrow" w:cs="Arial"/>
                    </w:rPr>
                  </w:pPr>
                  <w:r>
                    <w:rPr>
                      <w:rFonts w:ascii="Arial Narrow" w:hAnsi="Arial Narrow" w:cs="Arial"/>
                    </w:rPr>
                    <w:t>Unit-unit Laboratorium</w:t>
                  </w:r>
                </w:p>
                <w:p w:rsidR="00135A9E" w:rsidRDefault="00135A9E" w:rsidP="00A945EB">
                  <w:pPr>
                    <w:spacing w:line="360" w:lineRule="auto"/>
                    <w:jc w:val="both"/>
                    <w:rPr>
                      <w:rFonts w:ascii="Arial Narrow" w:hAnsi="Arial Narrow" w:cs="Arial"/>
                    </w:rPr>
                  </w:pPr>
                  <w:r>
                    <w:rPr>
                      <w:rFonts w:ascii="Arial Narrow" w:hAnsi="Arial Narrow" w:cs="Arial"/>
                    </w:rPr>
                    <w:t>Alat Peraga / Praktek Sekolah</w:t>
                  </w:r>
                </w:p>
                <w:p w:rsidR="00135A9E" w:rsidRDefault="00135A9E" w:rsidP="00A945EB">
                  <w:pPr>
                    <w:spacing w:line="360" w:lineRule="auto"/>
                    <w:jc w:val="both"/>
                    <w:rPr>
                      <w:rFonts w:ascii="Arial Narrow" w:hAnsi="Arial Narrow" w:cs="Arial"/>
                    </w:rPr>
                  </w:pPr>
                  <w:r>
                    <w:rPr>
                      <w:rFonts w:ascii="Arial Narrow" w:hAnsi="Arial Narrow" w:cs="Arial"/>
                    </w:rPr>
                    <w:t>Unit Alat Laboratorium Kimia Nuklir</w:t>
                  </w:r>
                </w:p>
                <w:p w:rsidR="00135A9E" w:rsidRDefault="00135A9E" w:rsidP="00A945EB">
                  <w:pPr>
                    <w:spacing w:line="360" w:lineRule="auto"/>
                    <w:jc w:val="both"/>
                    <w:rPr>
                      <w:rFonts w:ascii="Arial Narrow" w:hAnsi="Arial Narrow" w:cs="Arial"/>
                    </w:rPr>
                  </w:pPr>
                  <w:r>
                    <w:rPr>
                      <w:rFonts w:ascii="Arial Narrow" w:hAnsi="Arial Narrow" w:cs="Arial"/>
                    </w:rPr>
                    <w:t>Radiation Aplication and Non Destructive Testing Laboratory (BATAM)</w:t>
                  </w:r>
                </w:p>
                <w:p w:rsidR="00135A9E" w:rsidRDefault="00135A9E" w:rsidP="00A945EB">
                  <w:pPr>
                    <w:spacing w:line="360" w:lineRule="auto"/>
                    <w:jc w:val="both"/>
                    <w:rPr>
                      <w:rFonts w:ascii="Arial Narrow" w:hAnsi="Arial Narrow" w:cs="Arial"/>
                    </w:rPr>
                  </w:pPr>
                  <w:r>
                    <w:rPr>
                      <w:rFonts w:ascii="Arial Narrow" w:hAnsi="Arial Narrow" w:cs="Arial"/>
                    </w:rPr>
                    <w:t>Alat Laboratorium Lingkungan Hidup</w:t>
                  </w:r>
                </w:p>
                <w:p w:rsidR="00135A9E" w:rsidRDefault="00135A9E" w:rsidP="00A945EB">
                  <w:pPr>
                    <w:spacing w:line="360" w:lineRule="auto"/>
                    <w:jc w:val="both"/>
                    <w:rPr>
                      <w:rFonts w:ascii="Arial Narrow" w:hAnsi="Arial Narrow" w:cs="Arial"/>
                    </w:rPr>
                  </w:pPr>
                  <w:r>
                    <w:rPr>
                      <w:rFonts w:ascii="Arial Narrow" w:hAnsi="Arial Narrow" w:cs="Arial"/>
                    </w:rPr>
                    <w:t>Persenjataan Non Sejata Api</w:t>
                  </w:r>
                </w:p>
                <w:p w:rsidR="00135A9E" w:rsidRPr="00C33B55" w:rsidRDefault="00135A9E" w:rsidP="00A945EB">
                  <w:pPr>
                    <w:spacing w:line="360" w:lineRule="auto"/>
                    <w:jc w:val="both"/>
                    <w:rPr>
                      <w:rFonts w:ascii="Arial Narrow" w:hAnsi="Arial Narrow" w:cs="Arial"/>
                    </w:rPr>
                  </w:pPr>
                  <w:r>
                    <w:rPr>
                      <w:rFonts w:ascii="Arial Narrow" w:hAnsi="Arial Narrow" w:cs="Arial"/>
                    </w:rPr>
                    <w:t>Alat Keamanan dan Perlindungan</w:t>
                  </w:r>
                </w:p>
              </w:tc>
              <w:tc>
                <w:tcPr>
                  <w:tcW w:w="1701" w:type="dxa"/>
                  <w:vAlign w:val="center"/>
                </w:tcPr>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76</w:t>
                  </w:r>
                  <w:r>
                    <w:rPr>
                      <w:rFonts w:ascii="Arial Narrow" w:hAnsi="Arial Narrow" w:cs="Tahoma-Bold"/>
                      <w:bCs/>
                    </w:rPr>
                    <w:t>4</w:t>
                  </w:r>
                  <w:r w:rsidRPr="00781ED5">
                    <w:rPr>
                      <w:rFonts w:ascii="Arial Narrow" w:hAnsi="Arial Narrow" w:cs="Tahoma-Bold"/>
                      <w:bCs/>
                    </w:rPr>
                    <w:t>.</w:t>
                  </w:r>
                  <w:r>
                    <w:rPr>
                      <w:rFonts w:ascii="Arial Narrow" w:hAnsi="Arial Narrow" w:cs="Tahoma-Bold"/>
                      <w:bCs/>
                    </w:rPr>
                    <w:t>167.492,00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4.831.699.183,00</w:t>
                  </w:r>
                </w:p>
                <w:p w:rsidR="00135A9E" w:rsidRPr="00A73B6E" w:rsidRDefault="00135A9E" w:rsidP="00A945EB">
                  <w:pPr>
                    <w:spacing w:line="360" w:lineRule="auto"/>
                    <w:jc w:val="right"/>
                    <w:rPr>
                      <w:rFonts w:ascii="Arial Narrow" w:hAnsi="Arial Narrow" w:cs="Tahoma-Bold"/>
                      <w:bCs/>
                      <w:sz w:val="22"/>
                      <w:szCs w:val="22"/>
                    </w:rPr>
                  </w:pPr>
                  <w:r w:rsidRPr="00A73B6E">
                    <w:rPr>
                      <w:rFonts w:ascii="Arial Narrow" w:hAnsi="Arial Narrow" w:cs="Tahoma-Bold"/>
                      <w:bCs/>
                      <w:sz w:val="22"/>
                      <w:szCs w:val="22"/>
                    </w:rPr>
                    <w:t>30.925.000,00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345.675.000,00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84.760.750,00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184.375.000,00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524.408.957,00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3.665.980.715,00</w:t>
                  </w:r>
                </w:p>
                <w:p w:rsidR="00135A9E" w:rsidRPr="00781ED5" w:rsidRDefault="00135A9E" w:rsidP="00A945EB">
                  <w:pPr>
                    <w:spacing w:line="360" w:lineRule="auto"/>
                    <w:jc w:val="right"/>
                    <w:rPr>
                      <w:rFonts w:ascii="Arial Narrow" w:hAnsi="Arial Narrow" w:cs="Arial"/>
                    </w:rPr>
                  </w:pPr>
                  <w:r w:rsidRPr="00781ED5">
                    <w:rPr>
                      <w:rFonts w:ascii="Arial Narrow" w:hAnsi="Arial Narrow" w:cs="Tahoma-Bold"/>
                      <w:bCs/>
                    </w:rPr>
                    <w:t>369.938.723,00</w:t>
                  </w:r>
                </w:p>
                <w:p w:rsidR="00135A9E" w:rsidRPr="00781ED5" w:rsidRDefault="00135A9E" w:rsidP="00A945EB">
                  <w:pPr>
                    <w:spacing w:line="360" w:lineRule="auto"/>
                    <w:jc w:val="right"/>
                    <w:rPr>
                      <w:rFonts w:ascii="Arial Narrow" w:hAnsi="Arial Narrow" w:cs="Arial"/>
                    </w:rPr>
                  </w:pPr>
                </w:p>
                <w:p w:rsidR="00135A9E" w:rsidRPr="00A73B6E" w:rsidRDefault="00135A9E" w:rsidP="00A945EB">
                  <w:pPr>
                    <w:spacing w:line="360" w:lineRule="auto"/>
                    <w:jc w:val="right"/>
                    <w:rPr>
                      <w:rFonts w:ascii="Arial Narrow" w:hAnsi="Arial Narrow" w:cs="Tahoma-Bold"/>
                      <w:bCs/>
                      <w:sz w:val="22"/>
                      <w:szCs w:val="22"/>
                    </w:rPr>
                  </w:pPr>
                  <w:r w:rsidRPr="00A73B6E">
                    <w:rPr>
                      <w:rFonts w:ascii="Arial Narrow" w:hAnsi="Arial Narrow" w:cs="Tahoma-Bold"/>
                      <w:bCs/>
                      <w:sz w:val="22"/>
                      <w:szCs w:val="22"/>
                    </w:rPr>
                    <w:t>1.359.692.652,00</w:t>
                  </w:r>
                </w:p>
                <w:p w:rsidR="00135A9E" w:rsidRPr="00781ED5" w:rsidRDefault="00135A9E" w:rsidP="00A945EB">
                  <w:pPr>
                    <w:spacing w:line="360" w:lineRule="auto"/>
                    <w:jc w:val="right"/>
                    <w:rPr>
                      <w:rFonts w:ascii="Arial Narrow" w:hAnsi="Arial Narrow" w:cs="Tahoma-Bold"/>
                      <w:bCs/>
                    </w:rPr>
                  </w:pPr>
                  <w:r w:rsidRPr="000A0E5A">
                    <w:rPr>
                      <w:rFonts w:ascii="Arial Narrow" w:hAnsi="Arial Narrow" w:cs="Tahoma-Bold"/>
                      <w:bCs/>
                      <w:sz w:val="22"/>
                      <w:szCs w:val="22"/>
                    </w:rPr>
                    <w:t>1.881.181.119,0</w:t>
                  </w:r>
                  <w:r w:rsidRPr="00781ED5">
                    <w:rPr>
                      <w:rFonts w:ascii="Arial Narrow" w:hAnsi="Arial Narrow" w:cs="Tahoma-Bold"/>
                      <w:bCs/>
                    </w:rPr>
                    <w:t>0</w:t>
                  </w:r>
                </w:p>
                <w:p w:rsidR="00135A9E" w:rsidRPr="00781ED5" w:rsidRDefault="00135A9E" w:rsidP="00A945EB">
                  <w:pPr>
                    <w:spacing w:line="360" w:lineRule="auto"/>
                    <w:jc w:val="right"/>
                    <w:rPr>
                      <w:rFonts w:ascii="Arial Narrow" w:hAnsi="Arial Narrow" w:cs="Tahoma-Bold"/>
                      <w:bCs/>
                    </w:rPr>
                  </w:pPr>
                  <w:r w:rsidRPr="000A0E5A">
                    <w:rPr>
                      <w:rFonts w:ascii="Arial Narrow" w:hAnsi="Arial Narrow" w:cs="Tahoma-Bold"/>
                      <w:bCs/>
                      <w:sz w:val="22"/>
                      <w:szCs w:val="22"/>
                    </w:rPr>
                    <w:t>2.166.092.790</w:t>
                  </w:r>
                  <w:r w:rsidRPr="00781ED5">
                    <w:rPr>
                      <w:rFonts w:ascii="Arial Narrow" w:hAnsi="Arial Narrow" w:cs="Tahoma-Bold"/>
                      <w:bCs/>
                    </w:rPr>
                    <w:t>,00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287.674.970,00</w:t>
                  </w:r>
                </w:p>
                <w:p w:rsidR="00135A9E" w:rsidRPr="00781ED5" w:rsidRDefault="00135A9E" w:rsidP="00A945EB">
                  <w:pPr>
                    <w:spacing w:line="360" w:lineRule="auto"/>
                    <w:jc w:val="right"/>
                    <w:rPr>
                      <w:rFonts w:ascii="Arial Narrow" w:hAnsi="Arial Narrow" w:cs="Tahoma-Bold"/>
                      <w:bCs/>
                    </w:rPr>
                  </w:pPr>
                  <w:r w:rsidRPr="000A0E5A">
                    <w:rPr>
                      <w:rFonts w:ascii="Arial Narrow" w:hAnsi="Arial Narrow" w:cs="Tahoma-Bold"/>
                      <w:bCs/>
                      <w:sz w:val="22"/>
                      <w:szCs w:val="22"/>
                    </w:rPr>
                    <w:t>267.084.062</w:t>
                  </w:r>
                  <w:r w:rsidRPr="00781ED5">
                    <w:rPr>
                      <w:rFonts w:ascii="Arial Narrow" w:hAnsi="Arial Narrow" w:cs="Tahoma-Bold"/>
                      <w:bCs/>
                    </w:rPr>
                    <w:t>,00</w:t>
                  </w:r>
                </w:p>
                <w:p w:rsidR="00135A9E" w:rsidRPr="00781ED5" w:rsidRDefault="00135A9E" w:rsidP="00A945EB">
                  <w:pPr>
                    <w:spacing w:line="360" w:lineRule="auto"/>
                    <w:jc w:val="right"/>
                    <w:rPr>
                      <w:rFonts w:ascii="Arial Narrow" w:hAnsi="Arial Narrow" w:cs="Tahoma-Bold"/>
                      <w:bCs/>
                    </w:rPr>
                  </w:pPr>
                  <w:r w:rsidRPr="000A0E5A">
                    <w:rPr>
                      <w:rFonts w:ascii="Arial Narrow" w:hAnsi="Arial Narrow" w:cs="Tahoma-Bold"/>
                      <w:bCs/>
                      <w:sz w:val="22"/>
                      <w:szCs w:val="22"/>
                    </w:rPr>
                    <w:t>111.201.000</w:t>
                  </w:r>
                  <w:r w:rsidRPr="00781ED5">
                    <w:rPr>
                      <w:rFonts w:ascii="Arial Narrow" w:hAnsi="Arial Narrow" w:cs="Tahoma-Bold"/>
                      <w:bCs/>
                    </w:rPr>
                    <w:t>,00</w:t>
                  </w:r>
                </w:p>
                <w:p w:rsidR="00135A9E" w:rsidRPr="00781ED5" w:rsidRDefault="00135A9E" w:rsidP="00A945EB">
                  <w:pPr>
                    <w:spacing w:line="360" w:lineRule="auto"/>
                    <w:jc w:val="right"/>
                    <w:rPr>
                      <w:rFonts w:ascii="Arial Narrow" w:hAnsi="Arial Narrow" w:cs="Tahoma-Bold"/>
                      <w:bCs/>
                    </w:rPr>
                  </w:pPr>
                  <w:r w:rsidRPr="000A0E5A">
                    <w:rPr>
                      <w:rFonts w:ascii="Arial Narrow" w:hAnsi="Arial Narrow" w:cs="Tahoma-Bold"/>
                      <w:bCs/>
                      <w:sz w:val="22"/>
                      <w:szCs w:val="22"/>
                    </w:rPr>
                    <w:t>582.761.188</w:t>
                  </w:r>
                  <w:r w:rsidRPr="00781ED5">
                    <w:rPr>
                      <w:rFonts w:ascii="Arial Narrow" w:hAnsi="Arial Narrow" w:cs="Tahoma-Bold"/>
                      <w:bCs/>
                    </w:rPr>
                    <w:t>,00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1.320.000,00</w:t>
                  </w:r>
                </w:p>
                <w:p w:rsidR="00135A9E" w:rsidRPr="00781ED5" w:rsidRDefault="00135A9E" w:rsidP="00A945EB">
                  <w:pPr>
                    <w:spacing w:line="360" w:lineRule="auto"/>
                    <w:jc w:val="right"/>
                    <w:rPr>
                      <w:rFonts w:ascii="Arial Narrow" w:hAnsi="Arial Narrow" w:cs="Tahoma-Bold"/>
                      <w:bCs/>
                    </w:rPr>
                  </w:pPr>
                  <w:r w:rsidRPr="000A0E5A">
                    <w:rPr>
                      <w:rFonts w:ascii="Arial Narrow" w:hAnsi="Arial Narrow" w:cs="Tahoma-Bold"/>
                      <w:bCs/>
                      <w:sz w:val="22"/>
                      <w:szCs w:val="22"/>
                    </w:rPr>
                    <w:t>1.353.928.677</w:t>
                  </w:r>
                  <w:r w:rsidRPr="00781ED5">
                    <w:rPr>
                      <w:rFonts w:ascii="Arial Narrow" w:hAnsi="Arial Narrow" w:cs="Tahoma-Bold"/>
                      <w:bCs/>
                    </w:rPr>
                    <w:t>,00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4.635.446,00</w:t>
                  </w:r>
                </w:p>
                <w:p w:rsidR="00135A9E" w:rsidRPr="00781ED5" w:rsidRDefault="00135A9E" w:rsidP="00A945EB">
                  <w:pPr>
                    <w:spacing w:line="360" w:lineRule="auto"/>
                    <w:jc w:val="right"/>
                    <w:rPr>
                      <w:rFonts w:ascii="Arial Narrow" w:hAnsi="Arial Narrow" w:cs="Tahoma-Bold"/>
                      <w:bCs/>
                    </w:rPr>
                  </w:pPr>
                  <w:r w:rsidRPr="000A0E5A">
                    <w:rPr>
                      <w:rFonts w:ascii="Arial Narrow" w:hAnsi="Arial Narrow" w:cs="Tahoma-Bold"/>
                      <w:bCs/>
                      <w:sz w:val="22"/>
                      <w:szCs w:val="22"/>
                    </w:rPr>
                    <w:t>6.336.052</w:t>
                  </w:r>
                  <w:r w:rsidRPr="00781ED5">
                    <w:rPr>
                      <w:rFonts w:ascii="Arial Narrow" w:hAnsi="Arial Narrow" w:cs="Tahoma-Bold"/>
                      <w:bCs/>
                    </w:rPr>
                    <w:t>,00</w:t>
                  </w:r>
                </w:p>
                <w:p w:rsidR="00135A9E" w:rsidRPr="00781ED5" w:rsidRDefault="00135A9E" w:rsidP="00A945EB">
                  <w:pPr>
                    <w:spacing w:line="360" w:lineRule="auto"/>
                    <w:jc w:val="right"/>
                    <w:rPr>
                      <w:rFonts w:ascii="Arial Narrow" w:hAnsi="Arial Narrow" w:cs="Arial"/>
                    </w:rPr>
                  </w:pPr>
                  <w:r>
                    <w:rPr>
                      <w:rFonts w:ascii="Arial Narrow" w:hAnsi="Arial Narrow" w:cs="Tahoma-Bold"/>
                      <w:bCs/>
                    </w:rPr>
                    <w:t>3.000.000</w:t>
                  </w:r>
                  <w:r w:rsidRPr="00781ED5">
                    <w:rPr>
                      <w:rFonts w:ascii="Arial Narrow" w:hAnsi="Arial Narrow" w:cs="Tahoma-Bold"/>
                      <w:bCs/>
                    </w:rPr>
                    <w:t>,00</w:t>
                  </w:r>
                </w:p>
                <w:p w:rsidR="00135A9E" w:rsidRDefault="00135A9E" w:rsidP="00A945EB">
                  <w:pPr>
                    <w:spacing w:line="360" w:lineRule="auto"/>
                    <w:jc w:val="right"/>
                    <w:rPr>
                      <w:rFonts w:ascii="Arial Narrow" w:hAnsi="Arial Narrow" w:cs="Arial"/>
                    </w:rPr>
                  </w:pPr>
                </w:p>
                <w:p w:rsidR="00135A9E" w:rsidRPr="00781ED5" w:rsidRDefault="00135A9E" w:rsidP="00A945EB">
                  <w:pPr>
                    <w:spacing w:line="360" w:lineRule="auto"/>
                    <w:jc w:val="right"/>
                    <w:rPr>
                      <w:rFonts w:ascii="Arial Narrow" w:hAnsi="Arial Narrow" w:cs="Arial"/>
                    </w:rPr>
                  </w:pPr>
                </w:p>
                <w:p w:rsidR="00135A9E" w:rsidRDefault="00135A9E" w:rsidP="00A945EB">
                  <w:pPr>
                    <w:spacing w:line="360" w:lineRule="auto"/>
                    <w:jc w:val="right"/>
                    <w:rPr>
                      <w:rFonts w:ascii="Arial Narrow" w:hAnsi="Arial Narrow" w:cs="Tahoma-Bold"/>
                      <w:bCs/>
                    </w:rPr>
                  </w:pPr>
                  <w:r w:rsidRPr="000A0E5A">
                    <w:rPr>
                      <w:rFonts w:ascii="Arial Narrow" w:hAnsi="Arial Narrow" w:cs="Tahoma-Bold"/>
                      <w:bCs/>
                      <w:sz w:val="22"/>
                      <w:szCs w:val="22"/>
                    </w:rPr>
                    <w:t>30.895.596</w:t>
                  </w:r>
                  <w:r w:rsidRPr="00781ED5">
                    <w:rPr>
                      <w:rFonts w:ascii="Arial Narrow" w:hAnsi="Arial Narrow" w:cs="Tahoma-Bold"/>
                      <w:bCs/>
                    </w:rPr>
                    <w:t>,00</w:t>
                  </w:r>
                </w:p>
                <w:p w:rsidR="00135A9E" w:rsidRDefault="00135A9E" w:rsidP="00A945EB">
                  <w:pPr>
                    <w:spacing w:line="360" w:lineRule="auto"/>
                    <w:jc w:val="right"/>
                    <w:rPr>
                      <w:rFonts w:ascii="Arial Narrow" w:hAnsi="Arial Narrow" w:cs="Tahoma-Bold"/>
                      <w:bCs/>
                    </w:rPr>
                  </w:pPr>
                </w:p>
                <w:p w:rsidR="00135A9E" w:rsidRDefault="00135A9E" w:rsidP="00A945EB">
                  <w:pPr>
                    <w:spacing w:line="360" w:lineRule="auto"/>
                    <w:jc w:val="right"/>
                    <w:rPr>
                      <w:rFonts w:ascii="Arial Narrow" w:hAnsi="Arial Narrow" w:cs="Tahoma-Bold"/>
                      <w:bCs/>
                    </w:rPr>
                  </w:pPr>
                  <w:r>
                    <w:rPr>
                      <w:rFonts w:ascii="Arial Narrow" w:hAnsi="Arial Narrow" w:cs="Tahoma-Bold"/>
                      <w:bCs/>
                    </w:rPr>
                    <w:t>393.534,00</w:t>
                  </w:r>
                </w:p>
                <w:p w:rsidR="00135A9E" w:rsidRPr="00002414" w:rsidRDefault="00002414" w:rsidP="00A945EB">
                  <w:pPr>
                    <w:spacing w:line="360" w:lineRule="auto"/>
                    <w:jc w:val="right"/>
                    <w:rPr>
                      <w:rFonts w:ascii="Arial Narrow" w:hAnsi="Arial Narrow" w:cs="Arial"/>
                      <w:lang w:val="en-US"/>
                    </w:rPr>
                  </w:pPr>
                  <w:r>
                    <w:rPr>
                      <w:rFonts w:ascii="Arial Narrow" w:hAnsi="Arial Narrow" w:cs="Tahoma-Bold"/>
                      <w:bCs/>
                      <w:lang w:val="en-US"/>
                    </w:rPr>
                    <w:t>29.090.208,00</w:t>
                  </w:r>
                </w:p>
              </w:tc>
              <w:tc>
                <w:tcPr>
                  <w:tcW w:w="1842" w:type="dxa"/>
                  <w:vAlign w:val="center"/>
                </w:tcPr>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796.312.992,00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4.757.168.183,00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6.525.000,00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345.675.000,00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84.760.750,00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184.375.000,00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456.550.588,00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3.142.891.640,00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874.214.612,00</w:t>
                  </w:r>
                </w:p>
                <w:p w:rsidR="00135A9E" w:rsidRPr="00781ED5" w:rsidRDefault="00135A9E" w:rsidP="00A945EB">
                  <w:pPr>
                    <w:spacing w:line="360" w:lineRule="auto"/>
                    <w:jc w:val="right"/>
                    <w:rPr>
                      <w:rFonts w:ascii="Arial Narrow" w:hAnsi="Arial Narrow" w:cs="Arial"/>
                    </w:rPr>
                  </w:pP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528.287.657,00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1.955.775.963,00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1.578.002.799,00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287.674.970,00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705.059.893,00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162.216.650,00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334.273.090,00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1.320.000,00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1.</w:t>
                  </w:r>
                  <w:r w:rsidR="00605A28">
                    <w:rPr>
                      <w:rFonts w:ascii="Arial Narrow" w:hAnsi="Arial Narrow" w:cs="Tahoma-Bold"/>
                      <w:bCs/>
                      <w:lang w:val="en-US"/>
                    </w:rPr>
                    <w:t>502.566.025</w:t>
                  </w:r>
                  <w:r w:rsidRPr="00781ED5">
                    <w:rPr>
                      <w:rFonts w:ascii="Arial Narrow" w:hAnsi="Arial Narrow" w:cs="Tahoma-Bold"/>
                      <w:bCs/>
                    </w:rPr>
                    <w:t>,00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4.635.446,00</w:t>
                  </w:r>
                </w:p>
                <w:p w:rsidR="00135A9E" w:rsidRPr="00781ED5" w:rsidRDefault="00135A9E" w:rsidP="00A945EB">
                  <w:pPr>
                    <w:spacing w:line="360" w:lineRule="auto"/>
                    <w:jc w:val="right"/>
                    <w:rPr>
                      <w:rFonts w:ascii="Arial Narrow" w:hAnsi="Arial Narrow" w:cs="Tahoma-Bold"/>
                      <w:bCs/>
                    </w:rPr>
                  </w:pPr>
                  <w:r w:rsidRPr="00781ED5">
                    <w:rPr>
                      <w:rFonts w:ascii="Arial Narrow" w:hAnsi="Arial Narrow" w:cs="Tahoma-Bold"/>
                      <w:bCs/>
                    </w:rPr>
                    <w:t>5.672.500,00</w:t>
                  </w:r>
                </w:p>
                <w:p w:rsidR="00135A9E" w:rsidRPr="00781ED5" w:rsidRDefault="00135A9E" w:rsidP="00A945EB">
                  <w:pPr>
                    <w:spacing w:line="360" w:lineRule="auto"/>
                    <w:jc w:val="right"/>
                    <w:rPr>
                      <w:rFonts w:ascii="Arial Narrow" w:hAnsi="Arial Narrow" w:cs="Arial"/>
                    </w:rPr>
                  </w:pPr>
                  <w:r w:rsidRPr="00781ED5">
                    <w:rPr>
                      <w:rFonts w:ascii="Arial Narrow" w:hAnsi="Arial Narrow" w:cs="Tahoma-Bold"/>
                      <w:bCs/>
                    </w:rPr>
                    <w:t>26.887.500,00</w:t>
                  </w:r>
                </w:p>
                <w:p w:rsidR="00135A9E" w:rsidRDefault="00135A9E" w:rsidP="00A945EB">
                  <w:pPr>
                    <w:spacing w:line="360" w:lineRule="auto"/>
                    <w:jc w:val="right"/>
                    <w:rPr>
                      <w:rFonts w:ascii="Arial Narrow" w:hAnsi="Arial Narrow" w:cs="Arial"/>
                    </w:rPr>
                  </w:pPr>
                </w:p>
                <w:p w:rsidR="00135A9E" w:rsidRPr="00781ED5" w:rsidRDefault="00135A9E" w:rsidP="00A945EB">
                  <w:pPr>
                    <w:spacing w:line="360" w:lineRule="auto"/>
                    <w:jc w:val="right"/>
                    <w:rPr>
                      <w:rFonts w:ascii="Arial Narrow" w:hAnsi="Arial Narrow" w:cs="Arial"/>
                    </w:rPr>
                  </w:pPr>
                </w:p>
                <w:p w:rsidR="00135A9E" w:rsidRDefault="00135A9E" w:rsidP="00A945EB">
                  <w:pPr>
                    <w:spacing w:line="360" w:lineRule="auto"/>
                    <w:jc w:val="right"/>
                    <w:rPr>
                      <w:rFonts w:ascii="Arial Narrow" w:hAnsi="Arial Narrow" w:cs="Tahoma-Bold"/>
                      <w:bCs/>
                    </w:rPr>
                  </w:pPr>
                  <w:r w:rsidRPr="00781ED5">
                    <w:rPr>
                      <w:rFonts w:ascii="Arial Narrow" w:hAnsi="Arial Narrow" w:cs="Tahoma-Bold"/>
                      <w:bCs/>
                    </w:rPr>
                    <w:t>111.700.812,00</w:t>
                  </w:r>
                </w:p>
                <w:p w:rsidR="00135A9E" w:rsidRDefault="00135A9E" w:rsidP="00A945EB">
                  <w:pPr>
                    <w:spacing w:line="360" w:lineRule="auto"/>
                    <w:jc w:val="right"/>
                    <w:rPr>
                      <w:rFonts w:ascii="Arial Narrow" w:hAnsi="Arial Narrow" w:cs="Tahoma-Bold"/>
                      <w:bCs/>
                    </w:rPr>
                  </w:pPr>
                </w:p>
                <w:p w:rsidR="00135A9E" w:rsidRDefault="00135A9E" w:rsidP="00A945EB">
                  <w:pPr>
                    <w:spacing w:line="360" w:lineRule="auto"/>
                    <w:jc w:val="right"/>
                    <w:rPr>
                      <w:rFonts w:ascii="Arial Narrow" w:hAnsi="Arial Narrow" w:cs="Tahoma-Bold"/>
                      <w:bCs/>
                    </w:rPr>
                  </w:pPr>
                  <w:r>
                    <w:rPr>
                      <w:rFonts w:ascii="Arial Narrow" w:hAnsi="Arial Narrow" w:cs="Tahoma-Bold"/>
                      <w:bCs/>
                    </w:rPr>
                    <w:t>0,00</w:t>
                  </w:r>
                </w:p>
                <w:p w:rsidR="00135A9E" w:rsidRPr="00781ED5" w:rsidRDefault="00135A9E" w:rsidP="00A945EB">
                  <w:pPr>
                    <w:spacing w:line="360" w:lineRule="auto"/>
                    <w:jc w:val="right"/>
                    <w:rPr>
                      <w:rFonts w:ascii="Arial Narrow" w:hAnsi="Arial Narrow" w:cs="Arial"/>
                    </w:rPr>
                  </w:pPr>
                  <w:r>
                    <w:rPr>
                      <w:rFonts w:ascii="Arial Narrow" w:hAnsi="Arial Narrow" w:cs="Tahoma-Bold"/>
                      <w:bCs/>
                    </w:rPr>
                    <w:t>0,00</w:t>
                  </w:r>
                </w:p>
              </w:tc>
            </w:tr>
            <w:tr w:rsidR="00135A9E" w:rsidRPr="00C33B55" w:rsidTr="00A945EB">
              <w:tc>
                <w:tcPr>
                  <w:tcW w:w="709" w:type="dxa"/>
                </w:tcPr>
                <w:p w:rsidR="00135A9E" w:rsidRPr="00C33B55" w:rsidRDefault="00135A9E" w:rsidP="00A945EB">
                  <w:pPr>
                    <w:spacing w:line="360" w:lineRule="auto"/>
                    <w:jc w:val="both"/>
                    <w:rPr>
                      <w:rFonts w:ascii="Arial Narrow" w:hAnsi="Arial Narrow" w:cs="Arial"/>
                    </w:rPr>
                  </w:pPr>
                </w:p>
              </w:tc>
              <w:tc>
                <w:tcPr>
                  <w:tcW w:w="3372" w:type="dxa"/>
                </w:tcPr>
                <w:p w:rsidR="00135A9E" w:rsidRPr="00C33B55" w:rsidRDefault="00135A9E" w:rsidP="00A945EB">
                  <w:pPr>
                    <w:spacing w:line="360" w:lineRule="auto"/>
                    <w:jc w:val="center"/>
                    <w:rPr>
                      <w:rFonts w:ascii="Arial Narrow" w:hAnsi="Arial Narrow" w:cs="Arial"/>
                    </w:rPr>
                  </w:pPr>
                  <w:r w:rsidRPr="00C33B55">
                    <w:rPr>
                      <w:rFonts w:ascii="Arial Narrow" w:hAnsi="Arial Narrow" w:cs="Arial"/>
                    </w:rPr>
                    <w:t>Jumlah</w:t>
                  </w:r>
                </w:p>
              </w:tc>
              <w:tc>
                <w:tcPr>
                  <w:tcW w:w="1701" w:type="dxa"/>
                  <w:vAlign w:val="center"/>
                </w:tcPr>
                <w:p w:rsidR="00135A9E" w:rsidRPr="00C33B55" w:rsidRDefault="00135A9E" w:rsidP="00A945EB">
                  <w:pPr>
                    <w:spacing w:line="360" w:lineRule="auto"/>
                    <w:jc w:val="right"/>
                    <w:rPr>
                      <w:rFonts w:ascii="Arial Narrow" w:hAnsi="Arial Narrow" w:cs="Arial"/>
                    </w:rPr>
                  </w:pPr>
                  <w:r w:rsidRPr="00051FE9">
                    <w:rPr>
                      <w:rFonts w:ascii="Arial Narrow" w:hAnsi="Arial Narrow" w:cs="Arial"/>
                    </w:rPr>
                    <w:t>18.8</w:t>
                  </w:r>
                  <w:r w:rsidR="00E92599">
                    <w:rPr>
                      <w:rFonts w:ascii="Arial Narrow" w:hAnsi="Arial Narrow" w:cs="Arial"/>
                      <w:lang w:val="en-US"/>
                    </w:rPr>
                    <w:t>87</w:t>
                  </w:r>
                  <w:r w:rsidRPr="00051FE9">
                    <w:rPr>
                      <w:rFonts w:ascii="Arial Narrow" w:hAnsi="Arial Narrow" w:cs="Arial"/>
                    </w:rPr>
                    <w:t>.</w:t>
                  </w:r>
                  <w:r>
                    <w:rPr>
                      <w:rFonts w:ascii="Arial Narrow" w:hAnsi="Arial Narrow" w:cs="Arial"/>
                    </w:rPr>
                    <w:t>218.114,-</w:t>
                  </w:r>
                </w:p>
              </w:tc>
              <w:tc>
                <w:tcPr>
                  <w:tcW w:w="1842" w:type="dxa"/>
                  <w:vAlign w:val="center"/>
                </w:tcPr>
                <w:p w:rsidR="00135A9E" w:rsidRPr="00C33B55" w:rsidRDefault="00135A9E" w:rsidP="00A945EB">
                  <w:pPr>
                    <w:spacing w:line="360" w:lineRule="auto"/>
                    <w:jc w:val="right"/>
                    <w:rPr>
                      <w:rFonts w:ascii="Arial Narrow" w:hAnsi="Arial Narrow" w:cs="Arial"/>
                    </w:rPr>
                  </w:pPr>
                  <w:r>
                    <w:rPr>
                      <w:rFonts w:ascii="Arial Narrow" w:hAnsi="Arial Narrow" w:cs="Arial"/>
                    </w:rPr>
                    <w:t>17.852.547.070,-</w:t>
                  </w:r>
                </w:p>
              </w:tc>
            </w:tr>
          </w:tbl>
          <w:p w:rsidR="00135A9E" w:rsidRDefault="00135A9E" w:rsidP="00A945EB">
            <w:pPr>
              <w:pStyle w:val="ListParagraph"/>
              <w:tabs>
                <w:tab w:val="left" w:pos="347"/>
                <w:tab w:val="left" w:pos="7020"/>
              </w:tabs>
              <w:spacing w:line="360" w:lineRule="auto"/>
              <w:ind w:left="1067"/>
              <w:jc w:val="both"/>
              <w:rPr>
                <w:rFonts w:ascii="Arial Narrow" w:hAnsi="Arial Narrow"/>
                <w:lang w:val="id-ID"/>
              </w:rPr>
            </w:pPr>
          </w:p>
          <w:p w:rsidR="00135A9E" w:rsidRDefault="00135A9E" w:rsidP="00A945EB">
            <w:pPr>
              <w:pStyle w:val="ListParagraph"/>
              <w:tabs>
                <w:tab w:val="left" w:pos="347"/>
                <w:tab w:val="left" w:pos="7020"/>
              </w:tabs>
              <w:spacing w:line="360" w:lineRule="auto"/>
              <w:ind w:left="1067"/>
              <w:jc w:val="both"/>
              <w:rPr>
                <w:rFonts w:ascii="Arial Narrow" w:hAnsi="Arial Narrow"/>
                <w:lang w:val="id-ID"/>
              </w:rPr>
            </w:pPr>
            <w:r>
              <w:rPr>
                <w:rFonts w:ascii="Arial Narrow" w:hAnsi="Arial Narrow"/>
                <w:lang w:val="id-ID"/>
              </w:rPr>
              <w:t xml:space="preserve">Jumlah Peralatan dan Mesin per 31 Desember 2019 adalah sebesar                             Rp. </w:t>
            </w:r>
            <w:r w:rsidRPr="00051FE9">
              <w:rPr>
                <w:rFonts w:ascii="Arial Narrow" w:hAnsi="Arial Narrow" w:cs="Arial"/>
                <w:lang w:val="id-ID"/>
              </w:rPr>
              <w:t>18.88</w:t>
            </w:r>
            <w:r w:rsidR="00303E0D">
              <w:rPr>
                <w:rFonts w:ascii="Arial Narrow" w:hAnsi="Arial Narrow" w:cs="Arial"/>
              </w:rPr>
              <w:t>7</w:t>
            </w:r>
            <w:r w:rsidRPr="00051FE9">
              <w:rPr>
                <w:rFonts w:ascii="Arial Narrow" w:hAnsi="Arial Narrow" w:cs="Arial"/>
                <w:lang w:val="id-ID"/>
              </w:rPr>
              <w:t>.</w:t>
            </w:r>
            <w:r>
              <w:rPr>
                <w:rFonts w:ascii="Arial Narrow" w:hAnsi="Arial Narrow" w:cs="Arial"/>
                <w:lang w:val="id-ID"/>
              </w:rPr>
              <w:t xml:space="preserve">218.114,- </w:t>
            </w:r>
            <w:r>
              <w:rPr>
                <w:rFonts w:ascii="Arial Narrow" w:hAnsi="Arial Narrow"/>
                <w:lang w:val="id-ID"/>
              </w:rPr>
              <w:t xml:space="preserve">mengalami peningkatan dari realisasi tahun 2018 yaitu sebesar Rp. </w:t>
            </w:r>
            <w:r>
              <w:rPr>
                <w:rFonts w:ascii="Arial Narrow" w:hAnsi="Arial Narrow" w:cs="Arial"/>
                <w:lang w:val="id-ID"/>
              </w:rPr>
              <w:t>17.852.547.070,-</w:t>
            </w:r>
          </w:p>
          <w:p w:rsidR="00135A9E" w:rsidRDefault="00135A9E" w:rsidP="00A945EB">
            <w:pPr>
              <w:pStyle w:val="ListParagraph"/>
              <w:tabs>
                <w:tab w:val="left" w:pos="347"/>
                <w:tab w:val="left" w:pos="7020"/>
              </w:tabs>
              <w:spacing w:line="360" w:lineRule="auto"/>
              <w:ind w:left="1067"/>
              <w:jc w:val="both"/>
              <w:rPr>
                <w:rFonts w:ascii="Arial Narrow" w:hAnsi="Arial Narrow"/>
                <w:lang w:val="id-ID"/>
              </w:rPr>
            </w:pPr>
          </w:p>
          <w:p w:rsidR="00135A9E" w:rsidRDefault="00135A9E" w:rsidP="00A945EB">
            <w:pPr>
              <w:pStyle w:val="ListParagraph"/>
              <w:numPr>
                <w:ilvl w:val="2"/>
                <w:numId w:val="26"/>
              </w:numPr>
              <w:tabs>
                <w:tab w:val="left" w:pos="347"/>
                <w:tab w:val="left" w:pos="7020"/>
              </w:tabs>
              <w:spacing w:line="360" w:lineRule="auto"/>
              <w:ind w:left="1057" w:hanging="709"/>
              <w:jc w:val="both"/>
              <w:rPr>
                <w:rFonts w:ascii="Arial Narrow" w:hAnsi="Arial Narrow"/>
                <w:lang w:val="id-ID"/>
              </w:rPr>
            </w:pPr>
            <w:r>
              <w:rPr>
                <w:rFonts w:ascii="Arial Narrow" w:hAnsi="Arial Narrow"/>
                <w:lang w:val="id-ID"/>
              </w:rPr>
              <w:t>Gedung dan Bangunan .............................................................. Rp. 46.</w:t>
            </w:r>
            <w:r w:rsidR="00577F74">
              <w:rPr>
                <w:rFonts w:ascii="Arial Narrow" w:hAnsi="Arial Narrow"/>
              </w:rPr>
              <w:t>868.020.201</w:t>
            </w:r>
            <w:r>
              <w:rPr>
                <w:rFonts w:ascii="Arial Narrow" w:hAnsi="Arial Narrow"/>
                <w:lang w:val="id-ID"/>
              </w:rPr>
              <w:t>,00</w:t>
            </w:r>
          </w:p>
          <w:tbl>
            <w:tblPr>
              <w:tblStyle w:val="TableGrid"/>
              <w:tblW w:w="0" w:type="auto"/>
              <w:tblInd w:w="1051" w:type="dxa"/>
              <w:tblLook w:val="04A0" w:firstRow="1" w:lastRow="0" w:firstColumn="1" w:lastColumn="0" w:noHBand="0" w:noVBand="1"/>
            </w:tblPr>
            <w:tblGrid>
              <w:gridCol w:w="709"/>
              <w:gridCol w:w="2946"/>
              <w:gridCol w:w="1880"/>
              <w:gridCol w:w="2089"/>
            </w:tblGrid>
            <w:tr w:rsidR="00135A9E" w:rsidTr="00A945EB">
              <w:tc>
                <w:tcPr>
                  <w:tcW w:w="709"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No</w:t>
                  </w:r>
                </w:p>
              </w:tc>
              <w:tc>
                <w:tcPr>
                  <w:tcW w:w="2946"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Uraian</w:t>
                  </w:r>
                </w:p>
              </w:tc>
              <w:tc>
                <w:tcPr>
                  <w:tcW w:w="1880" w:type="dxa"/>
                  <w:vAlign w:val="center"/>
                </w:tcPr>
                <w:p w:rsidR="00135A9E" w:rsidRPr="00D93DDC" w:rsidRDefault="00135A9E" w:rsidP="00A945EB">
                  <w:pPr>
                    <w:spacing w:line="360" w:lineRule="auto"/>
                    <w:jc w:val="center"/>
                    <w:rPr>
                      <w:rFonts w:ascii="Arial Narrow" w:hAnsi="Arial Narrow" w:cs="Arial"/>
                    </w:rPr>
                  </w:pPr>
                  <w:r>
                    <w:rPr>
                      <w:rFonts w:ascii="Arial Narrow" w:hAnsi="Arial Narrow" w:cs="Arial"/>
                    </w:rPr>
                    <w:t>Tahun 2019</w:t>
                  </w:r>
                </w:p>
              </w:tc>
              <w:tc>
                <w:tcPr>
                  <w:tcW w:w="2089" w:type="dxa"/>
                  <w:vAlign w:val="center"/>
                </w:tcPr>
                <w:p w:rsidR="00135A9E" w:rsidRPr="00D93DDC" w:rsidRDefault="00135A9E" w:rsidP="00A945EB">
                  <w:pPr>
                    <w:spacing w:line="360" w:lineRule="auto"/>
                    <w:jc w:val="center"/>
                    <w:rPr>
                      <w:rFonts w:ascii="Arial Narrow" w:hAnsi="Arial Narrow" w:cs="Arial"/>
                    </w:rPr>
                  </w:pPr>
                  <w:r>
                    <w:rPr>
                      <w:rFonts w:ascii="Arial Narrow" w:hAnsi="Arial Narrow" w:cs="Arial"/>
                    </w:rPr>
                    <w:t>Tahun 2018</w:t>
                  </w:r>
                </w:p>
              </w:tc>
            </w:tr>
            <w:tr w:rsidR="00135A9E" w:rsidRPr="00F5213A" w:rsidTr="00A945EB">
              <w:tc>
                <w:tcPr>
                  <w:tcW w:w="709" w:type="dxa"/>
                </w:tcPr>
                <w:p w:rsidR="00135A9E" w:rsidRDefault="00135A9E" w:rsidP="00A945EB">
                  <w:pPr>
                    <w:spacing w:line="360" w:lineRule="auto"/>
                    <w:jc w:val="center"/>
                    <w:rPr>
                      <w:rFonts w:ascii="Arial Narrow" w:hAnsi="Arial Narrow" w:cs="Arial"/>
                    </w:rPr>
                  </w:pPr>
                  <w:r>
                    <w:rPr>
                      <w:rFonts w:ascii="Arial Narrow" w:hAnsi="Arial Narrow" w:cs="Arial"/>
                    </w:rPr>
                    <w:t>1.</w:t>
                  </w:r>
                </w:p>
                <w:p w:rsidR="00135A9E" w:rsidRDefault="00135A9E" w:rsidP="00A945EB">
                  <w:pPr>
                    <w:spacing w:line="360" w:lineRule="auto"/>
                    <w:jc w:val="center"/>
                    <w:rPr>
                      <w:rFonts w:ascii="Arial Narrow" w:hAnsi="Arial Narrow" w:cs="Arial"/>
                    </w:rPr>
                  </w:pPr>
                  <w:r>
                    <w:rPr>
                      <w:rFonts w:ascii="Arial Narrow" w:hAnsi="Arial Narrow" w:cs="Arial"/>
                    </w:rPr>
                    <w:t>2.</w:t>
                  </w:r>
                </w:p>
                <w:p w:rsidR="00135A9E" w:rsidRPr="00EC69DE" w:rsidRDefault="00135A9E" w:rsidP="00A945EB">
                  <w:pPr>
                    <w:jc w:val="center"/>
                    <w:rPr>
                      <w:rFonts w:ascii="Arial Narrow" w:hAnsi="Arial Narrow" w:cs="Arial"/>
                    </w:rPr>
                  </w:pPr>
                  <w:r>
                    <w:rPr>
                      <w:rFonts w:ascii="Arial Narrow" w:hAnsi="Arial Narrow" w:cs="Arial"/>
                    </w:rPr>
                    <w:t>3.</w:t>
                  </w:r>
                </w:p>
              </w:tc>
              <w:tc>
                <w:tcPr>
                  <w:tcW w:w="2946" w:type="dxa"/>
                </w:tcPr>
                <w:p w:rsidR="00135A9E" w:rsidRDefault="00135A9E" w:rsidP="00A945EB">
                  <w:pPr>
                    <w:spacing w:line="360" w:lineRule="auto"/>
                    <w:jc w:val="both"/>
                    <w:rPr>
                      <w:rFonts w:ascii="Arial Narrow" w:hAnsi="Arial Narrow" w:cs="Arial"/>
                    </w:rPr>
                  </w:pPr>
                  <w:r>
                    <w:rPr>
                      <w:rFonts w:ascii="Arial Narrow" w:hAnsi="Arial Narrow" w:cs="Arial"/>
                    </w:rPr>
                    <w:t>Bangunan Gd tempat Kerja</w:t>
                  </w:r>
                </w:p>
                <w:p w:rsidR="00135A9E" w:rsidRDefault="00135A9E" w:rsidP="00A945EB">
                  <w:pPr>
                    <w:spacing w:line="360" w:lineRule="auto"/>
                    <w:jc w:val="both"/>
                    <w:rPr>
                      <w:rFonts w:ascii="Arial Narrow" w:hAnsi="Arial Narrow" w:cs="Arial"/>
                    </w:rPr>
                  </w:pPr>
                  <w:r>
                    <w:rPr>
                      <w:rFonts w:ascii="Arial Narrow" w:hAnsi="Arial Narrow" w:cs="Arial"/>
                    </w:rPr>
                    <w:t>Bangunan Gd Tempat Tinggal</w:t>
                  </w:r>
                </w:p>
                <w:p w:rsidR="00135A9E" w:rsidRPr="00F5213A" w:rsidRDefault="00135A9E" w:rsidP="00A945EB">
                  <w:pPr>
                    <w:spacing w:line="360" w:lineRule="auto"/>
                    <w:jc w:val="both"/>
                    <w:rPr>
                      <w:rFonts w:ascii="Arial Narrow" w:hAnsi="Arial Narrow" w:cs="Arial"/>
                    </w:rPr>
                  </w:pPr>
                  <w:r>
                    <w:rPr>
                      <w:rFonts w:ascii="Arial Narrow" w:hAnsi="Arial Narrow" w:cs="Arial"/>
                    </w:rPr>
                    <w:t>Tugu Titik Kontrol</w:t>
                  </w:r>
                </w:p>
              </w:tc>
              <w:tc>
                <w:tcPr>
                  <w:tcW w:w="1880" w:type="dxa"/>
                </w:tcPr>
                <w:p w:rsidR="00135A9E" w:rsidRPr="00EC69DE" w:rsidRDefault="00135A9E" w:rsidP="00A945EB">
                  <w:pPr>
                    <w:spacing w:line="360" w:lineRule="auto"/>
                    <w:jc w:val="right"/>
                    <w:rPr>
                      <w:rFonts w:ascii="Arial Narrow" w:hAnsi="Arial Narrow" w:cs="Arial"/>
                    </w:rPr>
                  </w:pPr>
                  <w:r w:rsidRPr="006C41B3">
                    <w:rPr>
                      <w:rFonts w:ascii="Arial Narrow" w:hAnsi="Arial Narrow" w:cs="Tahoma-Bold"/>
                      <w:bCs/>
                      <w:sz w:val="22"/>
                      <w:szCs w:val="22"/>
                    </w:rPr>
                    <w:t>46.</w:t>
                  </w:r>
                  <w:r w:rsidR="00577F74">
                    <w:rPr>
                      <w:rFonts w:ascii="Arial Narrow" w:hAnsi="Arial Narrow" w:cs="Tahoma-Bold"/>
                      <w:bCs/>
                      <w:sz w:val="22"/>
                      <w:szCs w:val="22"/>
                      <w:lang w:val="en-US"/>
                    </w:rPr>
                    <w:t>035.217.997</w:t>
                  </w:r>
                  <w:r w:rsidRPr="00EC69DE">
                    <w:rPr>
                      <w:rFonts w:ascii="Arial Narrow" w:hAnsi="Arial Narrow" w:cs="Arial"/>
                    </w:rPr>
                    <w:t>,-</w:t>
                  </w:r>
                </w:p>
                <w:p w:rsidR="00135A9E" w:rsidRPr="00EC69DE" w:rsidRDefault="00135A9E" w:rsidP="00A945EB">
                  <w:pPr>
                    <w:spacing w:line="360" w:lineRule="auto"/>
                    <w:jc w:val="right"/>
                    <w:rPr>
                      <w:rFonts w:ascii="Arial Narrow" w:hAnsi="Arial Narrow" w:cs="Arial"/>
                    </w:rPr>
                  </w:pPr>
                  <w:r w:rsidRPr="00EC69DE">
                    <w:rPr>
                      <w:rFonts w:ascii="Arial Narrow" w:hAnsi="Arial Narrow" w:cs="Tahoma-Bold"/>
                      <w:bCs/>
                    </w:rPr>
                    <w:t>665.042.204</w:t>
                  </w:r>
                  <w:r w:rsidRPr="00EC69DE">
                    <w:rPr>
                      <w:rFonts w:ascii="Arial Narrow" w:hAnsi="Arial Narrow" w:cs="Arial"/>
                    </w:rPr>
                    <w:t>,-</w:t>
                  </w:r>
                </w:p>
                <w:p w:rsidR="00135A9E" w:rsidRPr="00EC69DE" w:rsidRDefault="00135A9E" w:rsidP="00A945EB">
                  <w:pPr>
                    <w:spacing w:line="360" w:lineRule="auto"/>
                    <w:jc w:val="right"/>
                    <w:rPr>
                      <w:rFonts w:ascii="Arial Narrow" w:hAnsi="Arial Narrow" w:cs="Arial"/>
                    </w:rPr>
                  </w:pPr>
                  <w:r w:rsidRPr="00EC69DE">
                    <w:rPr>
                      <w:rFonts w:ascii="Arial Narrow" w:hAnsi="Arial Narrow" w:cs="Arial"/>
                    </w:rPr>
                    <w:t>167.760.000</w:t>
                  </w:r>
                  <w:r>
                    <w:rPr>
                      <w:rFonts w:ascii="Arial Narrow" w:hAnsi="Arial Narrow" w:cs="Arial"/>
                    </w:rPr>
                    <w:t>,-</w:t>
                  </w:r>
                </w:p>
              </w:tc>
              <w:tc>
                <w:tcPr>
                  <w:tcW w:w="2089" w:type="dxa"/>
                </w:tcPr>
                <w:p w:rsidR="00135A9E" w:rsidRPr="00EC69DE" w:rsidRDefault="00135A9E" w:rsidP="00A945EB">
                  <w:pPr>
                    <w:spacing w:line="360" w:lineRule="auto"/>
                    <w:jc w:val="right"/>
                    <w:rPr>
                      <w:rFonts w:ascii="Arial Narrow" w:hAnsi="Arial Narrow" w:cs="Arial"/>
                    </w:rPr>
                  </w:pPr>
                  <w:r w:rsidRPr="00EC69DE">
                    <w:rPr>
                      <w:rFonts w:ascii="Arial Narrow" w:hAnsi="Arial Narrow" w:cs="Tahoma-Bold"/>
                      <w:bCs/>
                    </w:rPr>
                    <w:t>45.657.503.038</w:t>
                  </w:r>
                  <w:r w:rsidRPr="00EC69DE">
                    <w:rPr>
                      <w:rFonts w:ascii="Arial Narrow" w:hAnsi="Arial Narrow" w:cs="Arial"/>
                    </w:rPr>
                    <w:t>,-</w:t>
                  </w:r>
                </w:p>
                <w:p w:rsidR="00135A9E" w:rsidRPr="00EC69DE" w:rsidRDefault="00135A9E" w:rsidP="00A945EB">
                  <w:pPr>
                    <w:spacing w:line="360" w:lineRule="auto"/>
                    <w:jc w:val="right"/>
                    <w:rPr>
                      <w:rFonts w:ascii="Arial Narrow" w:hAnsi="Arial Narrow" w:cs="Arial"/>
                    </w:rPr>
                  </w:pPr>
                  <w:r w:rsidRPr="00EC69DE">
                    <w:rPr>
                      <w:rFonts w:ascii="Arial Narrow" w:hAnsi="Arial Narrow" w:cs="Tahoma-Bold"/>
                      <w:bCs/>
                    </w:rPr>
                    <w:t>665.042.204</w:t>
                  </w:r>
                  <w:r w:rsidRPr="00EC69DE">
                    <w:rPr>
                      <w:rFonts w:ascii="Arial Narrow" w:hAnsi="Arial Narrow" w:cs="Arial"/>
                    </w:rPr>
                    <w:t>,-</w:t>
                  </w:r>
                </w:p>
                <w:p w:rsidR="00135A9E" w:rsidRPr="00EC69DE" w:rsidRDefault="00135A9E" w:rsidP="00A945EB">
                  <w:pPr>
                    <w:spacing w:line="360" w:lineRule="auto"/>
                    <w:jc w:val="right"/>
                    <w:rPr>
                      <w:rFonts w:ascii="Arial Narrow" w:hAnsi="Arial Narrow" w:cs="Arial"/>
                    </w:rPr>
                  </w:pPr>
                  <w:r w:rsidRPr="00EC69DE">
                    <w:rPr>
                      <w:rFonts w:ascii="Arial Narrow" w:hAnsi="Arial Narrow" w:cs="Arial"/>
                    </w:rPr>
                    <w:t>167.760.000,-</w:t>
                  </w:r>
                </w:p>
              </w:tc>
            </w:tr>
            <w:tr w:rsidR="00135A9E" w:rsidRPr="000840ED" w:rsidTr="00A945EB">
              <w:tc>
                <w:tcPr>
                  <w:tcW w:w="709" w:type="dxa"/>
                </w:tcPr>
                <w:p w:rsidR="00135A9E" w:rsidRPr="008E4110" w:rsidRDefault="008E4110" w:rsidP="00A945EB">
                  <w:pPr>
                    <w:spacing w:line="360" w:lineRule="auto"/>
                    <w:jc w:val="both"/>
                    <w:rPr>
                      <w:rFonts w:ascii="Arial Narrow" w:hAnsi="Arial Narrow" w:cs="Arial"/>
                      <w:lang w:val="en-US"/>
                    </w:rPr>
                  </w:pPr>
                  <w:r>
                    <w:rPr>
                      <w:rFonts w:ascii="Arial Narrow" w:hAnsi="Arial Narrow" w:cs="Arial"/>
                      <w:lang w:val="en-US"/>
                    </w:rPr>
                    <w:t xml:space="preserve"> </w:t>
                  </w:r>
                </w:p>
              </w:tc>
              <w:tc>
                <w:tcPr>
                  <w:tcW w:w="2946" w:type="dxa"/>
                </w:tcPr>
                <w:p w:rsidR="00135A9E" w:rsidRPr="00F5213A" w:rsidRDefault="00135A9E" w:rsidP="00A945EB">
                  <w:pPr>
                    <w:spacing w:line="360" w:lineRule="auto"/>
                    <w:jc w:val="center"/>
                    <w:rPr>
                      <w:rFonts w:ascii="Arial Narrow" w:hAnsi="Arial Narrow" w:cs="Arial"/>
                    </w:rPr>
                  </w:pPr>
                  <w:r w:rsidRPr="00F5213A">
                    <w:rPr>
                      <w:rFonts w:ascii="Arial Narrow" w:hAnsi="Arial Narrow" w:cs="Arial"/>
                    </w:rPr>
                    <w:t>Jumlah</w:t>
                  </w:r>
                </w:p>
              </w:tc>
              <w:tc>
                <w:tcPr>
                  <w:tcW w:w="1880" w:type="dxa"/>
                  <w:vAlign w:val="center"/>
                </w:tcPr>
                <w:p w:rsidR="00135A9E" w:rsidRPr="007E1ED3" w:rsidRDefault="00577F74" w:rsidP="00577F74">
                  <w:pPr>
                    <w:spacing w:line="360" w:lineRule="auto"/>
                    <w:jc w:val="right"/>
                    <w:rPr>
                      <w:rFonts w:ascii="Arial Narrow" w:hAnsi="Arial Narrow" w:cs="Arial"/>
                    </w:rPr>
                  </w:pPr>
                  <w:r>
                    <w:rPr>
                      <w:rFonts w:ascii="Arial Narrow" w:hAnsi="Arial Narrow"/>
                    </w:rPr>
                    <w:t>46.868.020.201</w:t>
                  </w:r>
                  <w:r w:rsidR="00135A9E">
                    <w:rPr>
                      <w:rFonts w:ascii="Arial Narrow" w:hAnsi="Arial Narrow"/>
                    </w:rPr>
                    <w:t>,-</w:t>
                  </w:r>
                </w:p>
              </w:tc>
              <w:tc>
                <w:tcPr>
                  <w:tcW w:w="2089" w:type="dxa"/>
                  <w:vAlign w:val="center"/>
                </w:tcPr>
                <w:p w:rsidR="00135A9E" w:rsidRPr="00DE5CE4" w:rsidRDefault="00135A9E" w:rsidP="00A945EB">
                  <w:pPr>
                    <w:spacing w:line="360" w:lineRule="auto"/>
                    <w:jc w:val="right"/>
                    <w:rPr>
                      <w:rFonts w:ascii="Arial Narrow" w:hAnsi="Arial Narrow" w:cs="Arial"/>
                    </w:rPr>
                  </w:pPr>
                  <w:r>
                    <w:rPr>
                      <w:rFonts w:ascii="Arial Narrow" w:hAnsi="Arial Narrow" w:cs="Arial"/>
                    </w:rPr>
                    <w:t>46.490.305.242,-</w:t>
                  </w:r>
                </w:p>
              </w:tc>
            </w:tr>
          </w:tbl>
          <w:p w:rsidR="00135A9E" w:rsidRDefault="00135A9E" w:rsidP="00A945EB">
            <w:pPr>
              <w:pStyle w:val="ListParagraph"/>
              <w:tabs>
                <w:tab w:val="left" w:pos="347"/>
                <w:tab w:val="left" w:pos="7020"/>
              </w:tabs>
              <w:spacing w:line="360" w:lineRule="auto"/>
              <w:ind w:left="1067"/>
              <w:jc w:val="both"/>
              <w:rPr>
                <w:rFonts w:ascii="Arial Narrow" w:hAnsi="Arial Narrow"/>
                <w:lang w:val="id-ID"/>
              </w:rPr>
            </w:pPr>
          </w:p>
          <w:p w:rsidR="00135A9E" w:rsidRPr="00EC69DE" w:rsidRDefault="00135A9E" w:rsidP="00A945EB">
            <w:pPr>
              <w:pStyle w:val="ListParagraph"/>
              <w:tabs>
                <w:tab w:val="left" w:pos="347"/>
                <w:tab w:val="left" w:pos="7020"/>
              </w:tabs>
              <w:spacing w:line="360" w:lineRule="auto"/>
              <w:ind w:left="1067"/>
              <w:jc w:val="both"/>
              <w:rPr>
                <w:rFonts w:ascii="Arial Narrow" w:hAnsi="Arial Narrow"/>
                <w:lang w:val="id-ID"/>
              </w:rPr>
            </w:pPr>
            <w:r>
              <w:rPr>
                <w:rFonts w:ascii="Arial Narrow" w:hAnsi="Arial Narrow"/>
                <w:lang w:val="id-ID"/>
              </w:rPr>
              <w:t xml:space="preserve">Jumlah Gedung dan Bangunan per 31 Desember 2019 adalah sebesar                           Rp </w:t>
            </w:r>
            <w:r w:rsidR="00577F74">
              <w:rPr>
                <w:rFonts w:ascii="Arial Narrow" w:hAnsi="Arial Narrow"/>
                <w:lang w:val="id-ID"/>
              </w:rPr>
              <w:t>46.</w:t>
            </w:r>
            <w:r w:rsidR="00577F74">
              <w:rPr>
                <w:rFonts w:ascii="Arial Narrow" w:hAnsi="Arial Narrow"/>
              </w:rPr>
              <w:t>868.020.201</w:t>
            </w:r>
            <w:r>
              <w:rPr>
                <w:rFonts w:ascii="Arial Narrow" w:hAnsi="Arial Narrow"/>
                <w:lang w:val="id-ID"/>
              </w:rPr>
              <w:t xml:space="preserve">,- mengalami peningkatan sebesar dari realisasi tahun 2018 yaitu sebesar Rp. </w:t>
            </w:r>
            <w:r>
              <w:rPr>
                <w:rFonts w:ascii="Arial Narrow" w:hAnsi="Arial Narrow" w:cs="Arial"/>
                <w:lang w:val="id-ID"/>
              </w:rPr>
              <w:t>46.490.305.242,-</w:t>
            </w:r>
          </w:p>
          <w:p w:rsidR="00135A9E" w:rsidRDefault="00135A9E" w:rsidP="00A945EB">
            <w:pPr>
              <w:pStyle w:val="ListParagraph"/>
              <w:numPr>
                <w:ilvl w:val="2"/>
                <w:numId w:val="26"/>
              </w:numPr>
              <w:tabs>
                <w:tab w:val="left" w:pos="347"/>
                <w:tab w:val="left" w:pos="7020"/>
              </w:tabs>
              <w:spacing w:line="360" w:lineRule="auto"/>
              <w:ind w:left="1057" w:hanging="709"/>
              <w:jc w:val="both"/>
              <w:rPr>
                <w:rFonts w:ascii="Arial Narrow" w:hAnsi="Arial Narrow"/>
                <w:lang w:val="id-ID"/>
              </w:rPr>
            </w:pPr>
            <w:r>
              <w:rPr>
                <w:rFonts w:ascii="Arial Narrow" w:hAnsi="Arial Narrow"/>
                <w:lang w:val="id-ID"/>
              </w:rPr>
              <w:t xml:space="preserve">Jalan, Irigasi dan Jaringan ....................................................... Rp. </w:t>
            </w:r>
            <w:r w:rsidRPr="006C41B3">
              <w:rPr>
                <w:rFonts w:ascii="Arial Narrow" w:hAnsi="Arial Narrow" w:cs="Tahoma-Bold"/>
                <w:bCs/>
                <w:sz w:val="22"/>
                <w:szCs w:val="22"/>
                <w:lang w:val="id-ID" w:eastAsia="id-ID"/>
              </w:rPr>
              <w:t>12.</w:t>
            </w:r>
            <w:r w:rsidR="00F658D8">
              <w:rPr>
                <w:rFonts w:ascii="Arial Narrow" w:hAnsi="Arial Narrow" w:cs="Tahoma-Bold"/>
                <w:bCs/>
                <w:sz w:val="22"/>
                <w:szCs w:val="22"/>
                <w:lang w:eastAsia="id-ID"/>
              </w:rPr>
              <w:t>614.981.284</w:t>
            </w:r>
            <w:r>
              <w:rPr>
                <w:rFonts w:ascii="Arial Narrow" w:hAnsi="Arial Narrow" w:cs="Arial"/>
                <w:lang w:val="id-ID"/>
              </w:rPr>
              <w:t>,00</w:t>
            </w:r>
          </w:p>
          <w:tbl>
            <w:tblPr>
              <w:tblStyle w:val="TableGrid"/>
              <w:tblW w:w="0" w:type="auto"/>
              <w:tblInd w:w="1051" w:type="dxa"/>
              <w:tblLook w:val="04A0" w:firstRow="1" w:lastRow="0" w:firstColumn="1" w:lastColumn="0" w:noHBand="0" w:noVBand="1"/>
            </w:tblPr>
            <w:tblGrid>
              <w:gridCol w:w="537"/>
              <w:gridCol w:w="3544"/>
              <w:gridCol w:w="1701"/>
              <w:gridCol w:w="1842"/>
            </w:tblGrid>
            <w:tr w:rsidR="00135A9E" w:rsidTr="00A945EB">
              <w:tc>
                <w:tcPr>
                  <w:tcW w:w="537"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No</w:t>
                  </w:r>
                </w:p>
              </w:tc>
              <w:tc>
                <w:tcPr>
                  <w:tcW w:w="3544"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Uraian</w:t>
                  </w:r>
                </w:p>
              </w:tc>
              <w:tc>
                <w:tcPr>
                  <w:tcW w:w="1701" w:type="dxa"/>
                  <w:vAlign w:val="center"/>
                </w:tcPr>
                <w:p w:rsidR="00135A9E" w:rsidRPr="00D93DDC" w:rsidRDefault="00135A9E" w:rsidP="00A945EB">
                  <w:pPr>
                    <w:spacing w:line="360" w:lineRule="auto"/>
                    <w:jc w:val="center"/>
                    <w:rPr>
                      <w:rFonts w:ascii="Arial Narrow" w:hAnsi="Arial Narrow" w:cs="Arial"/>
                    </w:rPr>
                  </w:pPr>
                  <w:r>
                    <w:rPr>
                      <w:rFonts w:ascii="Arial Narrow" w:hAnsi="Arial Narrow" w:cs="Arial"/>
                    </w:rPr>
                    <w:t>Tahun 2019</w:t>
                  </w:r>
                </w:p>
              </w:tc>
              <w:tc>
                <w:tcPr>
                  <w:tcW w:w="1842" w:type="dxa"/>
                  <w:vAlign w:val="center"/>
                </w:tcPr>
                <w:p w:rsidR="00135A9E" w:rsidRPr="00D93DDC" w:rsidRDefault="00135A9E" w:rsidP="00A945EB">
                  <w:pPr>
                    <w:spacing w:line="360" w:lineRule="auto"/>
                    <w:jc w:val="center"/>
                    <w:rPr>
                      <w:rFonts w:ascii="Arial Narrow" w:hAnsi="Arial Narrow" w:cs="Arial"/>
                    </w:rPr>
                  </w:pPr>
                  <w:r>
                    <w:rPr>
                      <w:rFonts w:ascii="Arial Narrow" w:hAnsi="Arial Narrow" w:cs="Arial"/>
                    </w:rPr>
                    <w:t>Tahun 2018</w:t>
                  </w:r>
                </w:p>
              </w:tc>
            </w:tr>
            <w:tr w:rsidR="00135A9E" w:rsidRPr="00F5213A" w:rsidTr="00A945EB">
              <w:tc>
                <w:tcPr>
                  <w:tcW w:w="537" w:type="dxa"/>
                </w:tcPr>
                <w:p w:rsidR="00135A9E" w:rsidRPr="00587DD3" w:rsidRDefault="00135A9E" w:rsidP="00A945EB">
                  <w:pPr>
                    <w:spacing w:line="360" w:lineRule="auto"/>
                    <w:jc w:val="center"/>
                    <w:rPr>
                      <w:rFonts w:ascii="Arial Narrow" w:hAnsi="Arial Narrow" w:cs="Arial"/>
                    </w:rPr>
                  </w:pPr>
                  <w:r w:rsidRPr="00587DD3">
                    <w:rPr>
                      <w:rFonts w:ascii="Arial Narrow" w:hAnsi="Arial Narrow" w:cs="Arial"/>
                    </w:rPr>
                    <w:t>1.</w:t>
                  </w:r>
                </w:p>
                <w:p w:rsidR="00135A9E" w:rsidRPr="00587DD3" w:rsidRDefault="00135A9E" w:rsidP="00A945EB">
                  <w:pPr>
                    <w:spacing w:line="360" w:lineRule="auto"/>
                    <w:jc w:val="center"/>
                    <w:rPr>
                      <w:rFonts w:ascii="Arial Narrow" w:hAnsi="Arial Narrow" w:cs="Arial"/>
                    </w:rPr>
                  </w:pPr>
                  <w:r w:rsidRPr="00587DD3">
                    <w:rPr>
                      <w:rFonts w:ascii="Arial Narrow" w:hAnsi="Arial Narrow" w:cs="Arial"/>
                    </w:rPr>
                    <w:t>2.</w:t>
                  </w:r>
                </w:p>
                <w:p w:rsidR="00135A9E" w:rsidRPr="00587DD3" w:rsidRDefault="00135A9E" w:rsidP="00A945EB">
                  <w:pPr>
                    <w:spacing w:line="360" w:lineRule="auto"/>
                    <w:jc w:val="center"/>
                    <w:rPr>
                      <w:rFonts w:ascii="Arial Narrow" w:hAnsi="Arial Narrow" w:cs="Arial"/>
                    </w:rPr>
                  </w:pPr>
                  <w:r w:rsidRPr="00587DD3">
                    <w:rPr>
                      <w:rFonts w:ascii="Arial Narrow" w:hAnsi="Arial Narrow" w:cs="Arial"/>
                    </w:rPr>
                    <w:t>3.</w:t>
                  </w:r>
                </w:p>
                <w:p w:rsidR="00135A9E" w:rsidRDefault="00135A9E" w:rsidP="00A945EB">
                  <w:pPr>
                    <w:spacing w:line="360" w:lineRule="auto"/>
                    <w:jc w:val="center"/>
                    <w:rPr>
                      <w:rFonts w:ascii="Arial Narrow" w:hAnsi="Arial Narrow" w:cs="Arial"/>
                      <w:lang w:val="en-US"/>
                    </w:rPr>
                  </w:pPr>
                </w:p>
                <w:p w:rsidR="00135A9E" w:rsidRPr="00F658D8" w:rsidRDefault="00135A9E" w:rsidP="00A945EB">
                  <w:pPr>
                    <w:spacing w:line="360" w:lineRule="auto"/>
                    <w:jc w:val="center"/>
                    <w:rPr>
                      <w:rFonts w:ascii="Arial Narrow" w:hAnsi="Arial Narrow" w:cs="Arial"/>
                      <w:lang w:val="en-US"/>
                    </w:rPr>
                  </w:pPr>
                  <w:r w:rsidRPr="00587DD3">
                    <w:rPr>
                      <w:rFonts w:ascii="Arial Narrow" w:hAnsi="Arial Narrow" w:cs="Arial"/>
                    </w:rPr>
                    <w:t>4.</w:t>
                  </w:r>
                </w:p>
                <w:p w:rsidR="00135A9E" w:rsidRPr="00587DD3" w:rsidRDefault="00135A9E" w:rsidP="00A945EB">
                  <w:pPr>
                    <w:spacing w:line="360" w:lineRule="auto"/>
                    <w:jc w:val="center"/>
                    <w:rPr>
                      <w:rFonts w:ascii="Arial Narrow" w:hAnsi="Arial Narrow" w:cs="Arial"/>
                    </w:rPr>
                  </w:pPr>
                  <w:r w:rsidRPr="00587DD3">
                    <w:rPr>
                      <w:rFonts w:ascii="Arial Narrow" w:hAnsi="Arial Narrow" w:cs="Arial"/>
                    </w:rPr>
                    <w:t>5.</w:t>
                  </w:r>
                </w:p>
                <w:p w:rsidR="00135A9E" w:rsidRPr="00587DD3" w:rsidRDefault="00135A9E" w:rsidP="00A945EB">
                  <w:pPr>
                    <w:spacing w:line="360" w:lineRule="auto"/>
                    <w:jc w:val="center"/>
                    <w:rPr>
                      <w:rFonts w:ascii="Arial Narrow" w:hAnsi="Arial Narrow" w:cs="Arial"/>
                    </w:rPr>
                  </w:pPr>
                  <w:r w:rsidRPr="00587DD3">
                    <w:rPr>
                      <w:rFonts w:ascii="Arial Narrow" w:hAnsi="Arial Narrow" w:cs="Arial"/>
                    </w:rPr>
                    <w:t>6.</w:t>
                  </w:r>
                </w:p>
                <w:p w:rsidR="00135A9E" w:rsidRPr="00587DD3" w:rsidRDefault="00135A9E" w:rsidP="00A945EB">
                  <w:pPr>
                    <w:spacing w:line="360" w:lineRule="auto"/>
                    <w:jc w:val="center"/>
                    <w:rPr>
                      <w:rFonts w:ascii="Arial Narrow" w:hAnsi="Arial Narrow" w:cs="Arial"/>
                    </w:rPr>
                  </w:pPr>
                  <w:r w:rsidRPr="00587DD3">
                    <w:rPr>
                      <w:rFonts w:ascii="Arial Narrow" w:hAnsi="Arial Narrow" w:cs="Arial"/>
                    </w:rPr>
                    <w:t>7.</w:t>
                  </w:r>
                </w:p>
                <w:p w:rsidR="00135A9E" w:rsidRDefault="00135A9E" w:rsidP="00A945EB">
                  <w:pPr>
                    <w:spacing w:line="360" w:lineRule="auto"/>
                    <w:jc w:val="center"/>
                    <w:rPr>
                      <w:rFonts w:ascii="Arial Narrow" w:hAnsi="Arial Narrow" w:cs="Arial"/>
                      <w:lang w:val="en-US"/>
                    </w:rPr>
                  </w:pPr>
                  <w:r w:rsidRPr="00587DD3">
                    <w:rPr>
                      <w:rFonts w:ascii="Arial Narrow" w:hAnsi="Arial Narrow" w:cs="Arial"/>
                    </w:rPr>
                    <w:t>8.</w:t>
                  </w:r>
                </w:p>
                <w:p w:rsidR="00F658D8" w:rsidRPr="00F658D8" w:rsidRDefault="00F658D8" w:rsidP="00A945EB">
                  <w:pPr>
                    <w:spacing w:line="360" w:lineRule="auto"/>
                    <w:jc w:val="center"/>
                    <w:rPr>
                      <w:rFonts w:ascii="Arial Narrow" w:hAnsi="Arial Narrow" w:cs="Arial"/>
                      <w:lang w:val="en-US"/>
                    </w:rPr>
                  </w:pPr>
                  <w:r>
                    <w:rPr>
                      <w:rFonts w:ascii="Arial Narrow" w:hAnsi="Arial Narrow" w:cs="Arial"/>
                      <w:lang w:val="en-US"/>
                    </w:rPr>
                    <w:t>9.</w:t>
                  </w:r>
                </w:p>
                <w:p w:rsidR="00135A9E" w:rsidRPr="00587DD3" w:rsidRDefault="00F658D8" w:rsidP="00A945EB">
                  <w:pPr>
                    <w:spacing w:line="360" w:lineRule="auto"/>
                    <w:jc w:val="center"/>
                    <w:rPr>
                      <w:rFonts w:ascii="Arial Narrow" w:hAnsi="Arial Narrow" w:cs="Arial"/>
                    </w:rPr>
                  </w:pPr>
                  <w:r>
                    <w:rPr>
                      <w:rFonts w:ascii="Arial Narrow" w:hAnsi="Arial Narrow" w:cs="Arial"/>
                      <w:lang w:val="en-US"/>
                    </w:rPr>
                    <w:t>10</w:t>
                  </w:r>
                  <w:r w:rsidR="00135A9E" w:rsidRPr="00587DD3">
                    <w:rPr>
                      <w:rFonts w:ascii="Arial Narrow" w:hAnsi="Arial Narrow" w:cs="Arial"/>
                    </w:rPr>
                    <w:t>.</w:t>
                  </w:r>
                </w:p>
              </w:tc>
              <w:tc>
                <w:tcPr>
                  <w:tcW w:w="3544" w:type="dxa"/>
                </w:tcPr>
                <w:p w:rsidR="00135A9E" w:rsidRPr="00587DD3" w:rsidRDefault="00135A9E" w:rsidP="00A945EB">
                  <w:pPr>
                    <w:spacing w:line="360" w:lineRule="auto"/>
                    <w:jc w:val="both"/>
                    <w:rPr>
                      <w:rFonts w:ascii="Arial Narrow" w:hAnsi="Arial Narrow" w:cs="Arial"/>
                    </w:rPr>
                  </w:pPr>
                  <w:r w:rsidRPr="00587DD3">
                    <w:rPr>
                      <w:rFonts w:ascii="Arial Narrow" w:hAnsi="Arial Narrow" w:cs="Arial"/>
                    </w:rPr>
                    <w:t>Jalan</w:t>
                  </w:r>
                </w:p>
                <w:p w:rsidR="00135A9E" w:rsidRPr="00587DD3" w:rsidRDefault="00135A9E" w:rsidP="00A945EB">
                  <w:pPr>
                    <w:spacing w:line="360" w:lineRule="auto"/>
                    <w:jc w:val="both"/>
                    <w:rPr>
                      <w:rFonts w:ascii="Arial Narrow" w:hAnsi="Arial Narrow" w:cs="Arial"/>
                    </w:rPr>
                  </w:pPr>
                  <w:r w:rsidRPr="00587DD3">
                    <w:rPr>
                      <w:rFonts w:ascii="Arial Narrow" w:hAnsi="Arial Narrow" w:cs="Arial"/>
                    </w:rPr>
                    <w:t>Bangunan Air Irigasi</w:t>
                  </w:r>
                </w:p>
                <w:p w:rsidR="00135A9E" w:rsidRPr="00587DD3" w:rsidRDefault="00F658D8" w:rsidP="00F658D8">
                  <w:pPr>
                    <w:pStyle w:val="ListParagraph"/>
                    <w:spacing w:line="360" w:lineRule="auto"/>
                    <w:ind w:left="0"/>
                    <w:jc w:val="both"/>
                    <w:rPr>
                      <w:rFonts w:ascii="Arial Narrow" w:hAnsi="Arial Narrow" w:cs="Arial"/>
                    </w:rPr>
                  </w:pPr>
                  <w:r>
                    <w:rPr>
                      <w:rFonts w:ascii="Arial Narrow" w:hAnsi="Arial Narrow" w:cs="Arial"/>
                      <w:lang w:val="en-US"/>
                    </w:rPr>
                    <w:t xml:space="preserve">Bangunan </w:t>
                  </w:r>
                  <w:r w:rsidR="00135A9E" w:rsidRPr="00587DD3">
                    <w:rPr>
                      <w:rFonts w:ascii="Arial Narrow" w:hAnsi="Arial Narrow" w:cs="Arial"/>
                    </w:rPr>
                    <w:t>Pengaman Sungai dan Penangulangan Bencana Alam</w:t>
                  </w:r>
                </w:p>
                <w:p w:rsidR="00135A9E" w:rsidRPr="00587DD3" w:rsidRDefault="00135A9E" w:rsidP="00A945EB">
                  <w:pPr>
                    <w:spacing w:line="360" w:lineRule="auto"/>
                    <w:jc w:val="both"/>
                    <w:rPr>
                      <w:rFonts w:ascii="Arial Narrow" w:hAnsi="Arial Narrow" w:cs="Arial"/>
                    </w:rPr>
                  </w:pPr>
                  <w:r w:rsidRPr="00587DD3">
                    <w:rPr>
                      <w:rFonts w:ascii="Arial Narrow" w:hAnsi="Arial Narrow" w:cs="Arial"/>
                    </w:rPr>
                    <w:t>B.Pengemb.SDA dan Air Tanah</w:t>
                  </w:r>
                </w:p>
                <w:p w:rsidR="00135A9E" w:rsidRPr="00587DD3" w:rsidRDefault="00135A9E" w:rsidP="00A945EB">
                  <w:pPr>
                    <w:spacing w:line="360" w:lineRule="auto"/>
                    <w:jc w:val="both"/>
                    <w:rPr>
                      <w:rFonts w:ascii="Arial Narrow" w:hAnsi="Arial Narrow" w:cs="Arial"/>
                    </w:rPr>
                  </w:pPr>
                  <w:r w:rsidRPr="00587DD3">
                    <w:rPr>
                      <w:rFonts w:ascii="Arial Narrow" w:hAnsi="Arial Narrow" w:cs="Arial"/>
                    </w:rPr>
                    <w:t>B. Air Bersih/Baku</w:t>
                  </w:r>
                </w:p>
                <w:p w:rsidR="00135A9E" w:rsidRPr="00587DD3" w:rsidRDefault="00135A9E" w:rsidP="00A945EB">
                  <w:pPr>
                    <w:spacing w:line="360" w:lineRule="auto"/>
                    <w:jc w:val="both"/>
                    <w:rPr>
                      <w:rFonts w:ascii="Arial Narrow" w:hAnsi="Arial Narrow" w:cs="Arial"/>
                    </w:rPr>
                  </w:pPr>
                  <w:r w:rsidRPr="00587DD3">
                    <w:rPr>
                      <w:rFonts w:ascii="Arial Narrow" w:hAnsi="Arial Narrow" w:cs="Arial"/>
                    </w:rPr>
                    <w:t>Instalasi Air Minum Bersih</w:t>
                  </w:r>
                </w:p>
                <w:p w:rsidR="00135A9E" w:rsidRPr="00587DD3" w:rsidRDefault="00135A9E" w:rsidP="00A945EB">
                  <w:pPr>
                    <w:spacing w:line="360" w:lineRule="auto"/>
                    <w:jc w:val="both"/>
                    <w:rPr>
                      <w:rFonts w:ascii="Arial Narrow" w:hAnsi="Arial Narrow" w:cs="Arial"/>
                    </w:rPr>
                  </w:pPr>
                  <w:r w:rsidRPr="00587DD3">
                    <w:rPr>
                      <w:rFonts w:ascii="Arial Narrow" w:hAnsi="Arial Narrow" w:cs="Arial"/>
                    </w:rPr>
                    <w:t>Instalasi Pengolah Sampah Organik</w:t>
                  </w:r>
                </w:p>
                <w:p w:rsidR="00135A9E" w:rsidRDefault="00135A9E" w:rsidP="00A945EB">
                  <w:pPr>
                    <w:spacing w:line="360" w:lineRule="auto"/>
                    <w:jc w:val="both"/>
                    <w:rPr>
                      <w:rFonts w:ascii="Arial Narrow" w:hAnsi="Arial Narrow" w:cs="Arial"/>
                      <w:lang w:val="en-US"/>
                    </w:rPr>
                  </w:pPr>
                  <w:r w:rsidRPr="00587DD3">
                    <w:rPr>
                      <w:rFonts w:ascii="Arial Narrow" w:hAnsi="Arial Narrow" w:cs="Arial"/>
                    </w:rPr>
                    <w:t>Instalsi Gardu Lstrik</w:t>
                  </w:r>
                </w:p>
                <w:p w:rsidR="00F658D8" w:rsidRPr="00F658D8" w:rsidRDefault="00F658D8" w:rsidP="00A945EB">
                  <w:pPr>
                    <w:spacing w:line="360" w:lineRule="auto"/>
                    <w:jc w:val="both"/>
                    <w:rPr>
                      <w:rFonts w:ascii="Arial Narrow" w:hAnsi="Arial Narrow" w:cs="Arial"/>
                      <w:lang w:val="en-US"/>
                    </w:rPr>
                  </w:pPr>
                  <w:r>
                    <w:rPr>
                      <w:rFonts w:ascii="Arial Narrow" w:hAnsi="Arial Narrow" w:cs="Arial"/>
                      <w:lang w:val="en-US"/>
                    </w:rPr>
                    <w:t>Jaringan Listrik</w:t>
                  </w:r>
                </w:p>
                <w:p w:rsidR="00135A9E" w:rsidRPr="00587DD3" w:rsidRDefault="00F658D8" w:rsidP="00F658D8">
                  <w:pPr>
                    <w:spacing w:line="360" w:lineRule="auto"/>
                    <w:jc w:val="both"/>
                    <w:rPr>
                      <w:rFonts w:ascii="Arial Narrow" w:hAnsi="Arial Narrow" w:cs="Arial"/>
                    </w:rPr>
                  </w:pPr>
                  <w:r>
                    <w:rPr>
                      <w:rFonts w:ascii="Arial Narrow" w:hAnsi="Arial Narrow" w:cs="Arial"/>
                    </w:rPr>
                    <w:t xml:space="preserve">Jaringan </w:t>
                  </w:r>
                  <w:r>
                    <w:rPr>
                      <w:rFonts w:ascii="Arial Narrow" w:hAnsi="Arial Narrow" w:cs="Arial"/>
                      <w:lang w:val="en-US"/>
                    </w:rPr>
                    <w:t>Telepon</w:t>
                  </w:r>
                </w:p>
              </w:tc>
              <w:tc>
                <w:tcPr>
                  <w:tcW w:w="1701" w:type="dxa"/>
                </w:tcPr>
                <w:p w:rsidR="00135A9E" w:rsidRPr="00587DD3" w:rsidRDefault="00135A9E" w:rsidP="00A945EB">
                  <w:pPr>
                    <w:spacing w:line="360" w:lineRule="auto"/>
                    <w:jc w:val="right"/>
                    <w:rPr>
                      <w:rFonts w:ascii="Arial Narrow" w:hAnsi="Arial Narrow" w:cs="Arial"/>
                    </w:rPr>
                  </w:pPr>
                  <w:r w:rsidRPr="00587DD3">
                    <w:rPr>
                      <w:rFonts w:ascii="Arial Narrow" w:hAnsi="Arial Narrow" w:cs="Arial"/>
                    </w:rPr>
                    <w:t>1.172.779.178,-</w:t>
                  </w:r>
                </w:p>
                <w:p w:rsidR="00135A9E" w:rsidRPr="00EC69DE" w:rsidRDefault="00135A9E" w:rsidP="00A945EB">
                  <w:pPr>
                    <w:spacing w:line="360" w:lineRule="auto"/>
                    <w:jc w:val="right"/>
                    <w:rPr>
                      <w:rFonts w:ascii="Arial Narrow" w:hAnsi="Arial Narrow" w:cs="Arial"/>
                    </w:rPr>
                  </w:pPr>
                  <w:r w:rsidRPr="006C41B3">
                    <w:rPr>
                      <w:rFonts w:ascii="Arial Narrow" w:hAnsi="Arial Narrow" w:cs="Tahoma-Bold"/>
                      <w:bCs/>
                      <w:sz w:val="22"/>
                      <w:szCs w:val="22"/>
                    </w:rPr>
                    <w:t>7.224.439.835</w:t>
                  </w:r>
                  <w:r w:rsidRPr="00EC69DE">
                    <w:rPr>
                      <w:rFonts w:ascii="Arial Narrow" w:hAnsi="Arial Narrow" w:cs="Arial"/>
                    </w:rPr>
                    <w:t>,-</w:t>
                  </w:r>
                </w:p>
                <w:p w:rsidR="00135A9E" w:rsidRPr="00587DD3" w:rsidRDefault="00135A9E" w:rsidP="00A945EB">
                  <w:pPr>
                    <w:spacing w:line="360" w:lineRule="auto"/>
                    <w:jc w:val="right"/>
                    <w:rPr>
                      <w:rFonts w:ascii="Arial Narrow" w:hAnsi="Arial Narrow" w:cs="Arial"/>
                    </w:rPr>
                  </w:pPr>
                  <w:r w:rsidRPr="006C41B3">
                    <w:rPr>
                      <w:rFonts w:ascii="Arial Narrow" w:hAnsi="Arial Narrow" w:cs="Tahoma-Bold"/>
                      <w:bCs/>
                      <w:sz w:val="22"/>
                      <w:szCs w:val="22"/>
                    </w:rPr>
                    <w:t>668.324.340</w:t>
                  </w:r>
                  <w:r w:rsidRPr="00587DD3">
                    <w:rPr>
                      <w:rFonts w:ascii="Arial Narrow" w:hAnsi="Arial Narrow" w:cs="Arial"/>
                    </w:rPr>
                    <w:t>,-</w:t>
                  </w:r>
                </w:p>
                <w:p w:rsidR="00135A9E" w:rsidRPr="00587DD3" w:rsidRDefault="00135A9E" w:rsidP="00A945EB">
                  <w:pPr>
                    <w:spacing w:line="360" w:lineRule="auto"/>
                    <w:jc w:val="right"/>
                    <w:rPr>
                      <w:rFonts w:ascii="Arial Narrow" w:hAnsi="Arial Narrow" w:cs="Arial"/>
                    </w:rPr>
                  </w:pPr>
                </w:p>
                <w:p w:rsidR="00135A9E" w:rsidRPr="00587DD3" w:rsidRDefault="00135A9E" w:rsidP="00A945EB">
                  <w:pPr>
                    <w:spacing w:line="360" w:lineRule="auto"/>
                    <w:jc w:val="right"/>
                    <w:rPr>
                      <w:rFonts w:ascii="Arial Narrow" w:hAnsi="Arial Narrow" w:cs="Arial"/>
                    </w:rPr>
                  </w:pPr>
                  <w:r w:rsidRPr="00587DD3">
                    <w:rPr>
                      <w:rFonts w:ascii="Arial Narrow" w:hAnsi="Arial Narrow" w:cs="Arial"/>
                    </w:rPr>
                    <w:t>488.645.900,-</w:t>
                  </w:r>
                </w:p>
                <w:p w:rsidR="00135A9E" w:rsidRPr="00587DD3" w:rsidRDefault="00135A9E" w:rsidP="00A945EB">
                  <w:pPr>
                    <w:spacing w:line="360" w:lineRule="auto"/>
                    <w:jc w:val="right"/>
                    <w:rPr>
                      <w:rFonts w:ascii="Arial Narrow" w:hAnsi="Arial Narrow" w:cs="Arial"/>
                    </w:rPr>
                  </w:pPr>
                  <w:r w:rsidRPr="006C41B3">
                    <w:rPr>
                      <w:rFonts w:ascii="Arial Narrow" w:hAnsi="Arial Narrow" w:cs="Tahoma-Bold"/>
                      <w:bCs/>
                      <w:sz w:val="22"/>
                      <w:szCs w:val="22"/>
                    </w:rPr>
                    <w:t>2.666.858.631</w:t>
                  </w:r>
                  <w:r w:rsidRPr="00587DD3">
                    <w:rPr>
                      <w:rFonts w:ascii="Arial Narrow" w:hAnsi="Arial Narrow" w:cs="Arial"/>
                    </w:rPr>
                    <w:t>,-</w:t>
                  </w:r>
                </w:p>
                <w:p w:rsidR="00135A9E" w:rsidRPr="00587DD3" w:rsidRDefault="00135A9E" w:rsidP="00A945EB">
                  <w:pPr>
                    <w:spacing w:line="360" w:lineRule="auto"/>
                    <w:jc w:val="right"/>
                    <w:rPr>
                      <w:rFonts w:ascii="Arial Narrow" w:hAnsi="Arial Narrow" w:cs="Arial"/>
                    </w:rPr>
                  </w:pPr>
                  <w:r w:rsidRPr="00587DD3">
                    <w:rPr>
                      <w:rFonts w:ascii="Arial Narrow" w:hAnsi="Arial Narrow" w:cs="Arial"/>
                    </w:rPr>
                    <w:t>109.438.000,-</w:t>
                  </w:r>
                </w:p>
                <w:p w:rsidR="00135A9E" w:rsidRPr="00587DD3" w:rsidRDefault="00135A9E" w:rsidP="00A945EB">
                  <w:pPr>
                    <w:spacing w:line="360" w:lineRule="auto"/>
                    <w:jc w:val="right"/>
                    <w:rPr>
                      <w:rFonts w:ascii="Arial Narrow" w:hAnsi="Arial Narrow" w:cs="Arial"/>
                    </w:rPr>
                  </w:pPr>
                  <w:r w:rsidRPr="00587DD3">
                    <w:rPr>
                      <w:rFonts w:ascii="Arial Narrow" w:hAnsi="Arial Narrow" w:cs="Arial"/>
                    </w:rPr>
                    <w:t>587.400,-</w:t>
                  </w:r>
                </w:p>
                <w:p w:rsidR="00135A9E" w:rsidRDefault="00135A9E" w:rsidP="00A945EB">
                  <w:pPr>
                    <w:spacing w:line="360" w:lineRule="auto"/>
                    <w:jc w:val="right"/>
                    <w:rPr>
                      <w:rFonts w:ascii="Arial Narrow" w:hAnsi="Arial Narrow" w:cs="Arial"/>
                      <w:lang w:val="en-US"/>
                    </w:rPr>
                  </w:pPr>
                  <w:r w:rsidRPr="00587DD3">
                    <w:rPr>
                      <w:rFonts w:ascii="Arial Narrow" w:hAnsi="Arial Narrow" w:cs="Arial"/>
                    </w:rPr>
                    <w:t>253.643.000,-</w:t>
                  </w:r>
                </w:p>
                <w:p w:rsidR="00F658D8" w:rsidRPr="00F658D8" w:rsidRDefault="00F658D8" w:rsidP="00A945EB">
                  <w:pPr>
                    <w:spacing w:line="360" w:lineRule="auto"/>
                    <w:jc w:val="right"/>
                    <w:rPr>
                      <w:rFonts w:ascii="Arial Narrow" w:hAnsi="Arial Narrow" w:cs="Arial"/>
                      <w:lang w:val="en-US"/>
                    </w:rPr>
                  </w:pPr>
                  <w:r>
                    <w:rPr>
                      <w:rFonts w:ascii="Arial Narrow" w:hAnsi="Arial Narrow" w:cs="Arial"/>
                      <w:lang w:val="en-US"/>
                    </w:rPr>
                    <w:t>5.645.000,-</w:t>
                  </w:r>
                </w:p>
                <w:p w:rsidR="00135A9E" w:rsidRPr="00587DD3" w:rsidRDefault="00135A9E" w:rsidP="00A945EB">
                  <w:pPr>
                    <w:spacing w:line="360" w:lineRule="auto"/>
                    <w:jc w:val="right"/>
                    <w:rPr>
                      <w:rFonts w:ascii="Arial Narrow" w:hAnsi="Arial Narrow" w:cs="Arial"/>
                    </w:rPr>
                  </w:pPr>
                  <w:r w:rsidRPr="00587DD3">
                    <w:rPr>
                      <w:rFonts w:ascii="Arial Narrow" w:hAnsi="Arial Narrow" w:cs="Arial"/>
                    </w:rPr>
                    <w:t>24.620.000,-</w:t>
                  </w:r>
                </w:p>
              </w:tc>
              <w:tc>
                <w:tcPr>
                  <w:tcW w:w="1842" w:type="dxa"/>
                </w:tcPr>
                <w:p w:rsidR="00135A9E" w:rsidRPr="00587DD3" w:rsidRDefault="00135A9E" w:rsidP="00A945EB">
                  <w:pPr>
                    <w:spacing w:line="360" w:lineRule="auto"/>
                    <w:jc w:val="right"/>
                    <w:rPr>
                      <w:rFonts w:ascii="Arial Narrow" w:hAnsi="Arial Narrow" w:cs="Arial"/>
                    </w:rPr>
                  </w:pPr>
                  <w:r w:rsidRPr="00587DD3">
                    <w:rPr>
                      <w:rFonts w:ascii="Arial Narrow" w:hAnsi="Arial Narrow" w:cs="Arial"/>
                    </w:rPr>
                    <w:t>1.172.779.178,-</w:t>
                  </w:r>
                </w:p>
                <w:p w:rsidR="00135A9E" w:rsidRPr="00587DD3" w:rsidRDefault="00135A9E" w:rsidP="00A945EB">
                  <w:pPr>
                    <w:spacing w:line="360" w:lineRule="auto"/>
                    <w:jc w:val="right"/>
                    <w:rPr>
                      <w:rFonts w:ascii="Arial Narrow" w:hAnsi="Arial Narrow" w:cs="Arial"/>
                    </w:rPr>
                  </w:pPr>
                  <w:r w:rsidRPr="00EC69DE">
                    <w:rPr>
                      <w:rFonts w:ascii="Arial Narrow" w:hAnsi="Arial Narrow" w:cs="Tahoma-Bold"/>
                      <w:bCs/>
                    </w:rPr>
                    <w:t>7.189.184.835</w:t>
                  </w:r>
                  <w:r w:rsidRPr="00587DD3">
                    <w:rPr>
                      <w:rFonts w:ascii="Arial Narrow" w:hAnsi="Arial Narrow" w:cs="Arial"/>
                    </w:rPr>
                    <w:t>,-</w:t>
                  </w:r>
                </w:p>
                <w:p w:rsidR="00135A9E" w:rsidRPr="00587DD3" w:rsidRDefault="00135A9E" w:rsidP="00A945EB">
                  <w:pPr>
                    <w:spacing w:line="360" w:lineRule="auto"/>
                    <w:jc w:val="right"/>
                    <w:rPr>
                      <w:rFonts w:ascii="Arial Narrow" w:hAnsi="Arial Narrow" w:cs="Arial"/>
                    </w:rPr>
                  </w:pPr>
                  <w:r w:rsidRPr="00587DD3">
                    <w:rPr>
                      <w:rFonts w:ascii="Arial Narrow" w:hAnsi="Arial Narrow" w:cs="Arial"/>
                    </w:rPr>
                    <w:t>531.919.412,-</w:t>
                  </w:r>
                </w:p>
                <w:p w:rsidR="00135A9E" w:rsidRPr="00587DD3" w:rsidRDefault="00135A9E" w:rsidP="00A945EB">
                  <w:pPr>
                    <w:spacing w:line="360" w:lineRule="auto"/>
                    <w:jc w:val="right"/>
                    <w:rPr>
                      <w:rFonts w:ascii="Arial Narrow" w:hAnsi="Arial Narrow" w:cs="Arial"/>
                    </w:rPr>
                  </w:pPr>
                </w:p>
                <w:p w:rsidR="00135A9E" w:rsidRPr="00587DD3" w:rsidRDefault="00135A9E" w:rsidP="00A945EB">
                  <w:pPr>
                    <w:spacing w:line="360" w:lineRule="auto"/>
                    <w:jc w:val="right"/>
                    <w:rPr>
                      <w:rFonts w:ascii="Arial Narrow" w:hAnsi="Arial Narrow" w:cs="Arial"/>
                    </w:rPr>
                  </w:pPr>
                  <w:r w:rsidRPr="00587DD3">
                    <w:rPr>
                      <w:rFonts w:ascii="Arial Narrow" w:hAnsi="Arial Narrow" w:cs="Arial"/>
                    </w:rPr>
                    <w:t>488.645.900,-</w:t>
                  </w:r>
                </w:p>
                <w:p w:rsidR="00135A9E" w:rsidRPr="00587DD3" w:rsidRDefault="00135A9E" w:rsidP="00A945EB">
                  <w:pPr>
                    <w:spacing w:line="360" w:lineRule="auto"/>
                    <w:jc w:val="right"/>
                    <w:rPr>
                      <w:rFonts w:ascii="Arial Narrow" w:hAnsi="Arial Narrow" w:cs="Arial"/>
                    </w:rPr>
                  </w:pPr>
                  <w:r w:rsidRPr="00587DD3">
                    <w:rPr>
                      <w:rFonts w:ascii="Arial Narrow" w:hAnsi="Arial Narrow" w:cs="Arial"/>
                    </w:rPr>
                    <w:t>2.233.048.144,-</w:t>
                  </w:r>
                </w:p>
                <w:p w:rsidR="00135A9E" w:rsidRPr="00587DD3" w:rsidRDefault="00135A9E" w:rsidP="00A945EB">
                  <w:pPr>
                    <w:spacing w:line="360" w:lineRule="auto"/>
                    <w:jc w:val="right"/>
                    <w:rPr>
                      <w:rFonts w:ascii="Arial Narrow" w:hAnsi="Arial Narrow" w:cs="Arial"/>
                    </w:rPr>
                  </w:pPr>
                  <w:r w:rsidRPr="00587DD3">
                    <w:rPr>
                      <w:rFonts w:ascii="Arial Narrow" w:hAnsi="Arial Narrow" w:cs="Arial"/>
                    </w:rPr>
                    <w:t>109.438.000,-</w:t>
                  </w:r>
                </w:p>
                <w:p w:rsidR="00135A9E" w:rsidRPr="00587DD3" w:rsidRDefault="00135A9E" w:rsidP="00A945EB">
                  <w:pPr>
                    <w:spacing w:line="360" w:lineRule="auto"/>
                    <w:jc w:val="right"/>
                    <w:rPr>
                      <w:rFonts w:ascii="Arial Narrow" w:hAnsi="Arial Narrow" w:cs="Arial"/>
                    </w:rPr>
                  </w:pPr>
                  <w:r w:rsidRPr="00587DD3">
                    <w:rPr>
                      <w:rFonts w:ascii="Arial Narrow" w:hAnsi="Arial Narrow" w:cs="Arial"/>
                    </w:rPr>
                    <w:t>587.400,-</w:t>
                  </w:r>
                </w:p>
                <w:p w:rsidR="00135A9E" w:rsidRDefault="00135A9E" w:rsidP="00A945EB">
                  <w:pPr>
                    <w:spacing w:line="360" w:lineRule="auto"/>
                    <w:jc w:val="right"/>
                    <w:rPr>
                      <w:rFonts w:ascii="Arial Narrow" w:hAnsi="Arial Narrow" w:cs="Arial"/>
                      <w:lang w:val="en-US"/>
                    </w:rPr>
                  </w:pPr>
                  <w:r w:rsidRPr="00587DD3">
                    <w:rPr>
                      <w:rFonts w:ascii="Arial Narrow" w:hAnsi="Arial Narrow" w:cs="Arial"/>
                    </w:rPr>
                    <w:t>253.643.000,-</w:t>
                  </w:r>
                </w:p>
                <w:p w:rsidR="00F658D8" w:rsidRPr="00F658D8" w:rsidRDefault="00F658D8" w:rsidP="00A945EB">
                  <w:pPr>
                    <w:spacing w:line="360" w:lineRule="auto"/>
                    <w:jc w:val="right"/>
                    <w:rPr>
                      <w:rFonts w:ascii="Arial Narrow" w:hAnsi="Arial Narrow" w:cs="Arial"/>
                      <w:lang w:val="en-US"/>
                    </w:rPr>
                  </w:pPr>
                  <w:r>
                    <w:rPr>
                      <w:rFonts w:ascii="Arial Narrow" w:hAnsi="Arial Narrow" w:cs="Arial"/>
                      <w:lang w:val="en-US"/>
                    </w:rPr>
                    <w:t>0,-</w:t>
                  </w:r>
                </w:p>
                <w:p w:rsidR="00135A9E" w:rsidRPr="00587DD3" w:rsidRDefault="00135A9E" w:rsidP="00A945EB">
                  <w:pPr>
                    <w:spacing w:line="360" w:lineRule="auto"/>
                    <w:jc w:val="right"/>
                    <w:rPr>
                      <w:rFonts w:ascii="Arial Narrow" w:hAnsi="Arial Narrow" w:cs="Arial"/>
                    </w:rPr>
                  </w:pPr>
                  <w:r w:rsidRPr="00587DD3">
                    <w:rPr>
                      <w:rFonts w:ascii="Arial Narrow" w:hAnsi="Arial Narrow" w:cs="Arial"/>
                    </w:rPr>
                    <w:t>24.620.000,-</w:t>
                  </w:r>
                </w:p>
              </w:tc>
            </w:tr>
            <w:tr w:rsidR="00135A9E" w:rsidRPr="000840ED" w:rsidTr="00A945EB">
              <w:tc>
                <w:tcPr>
                  <w:tcW w:w="537" w:type="dxa"/>
                </w:tcPr>
                <w:p w:rsidR="00135A9E" w:rsidRPr="00F5213A" w:rsidRDefault="00135A9E" w:rsidP="00A945EB">
                  <w:pPr>
                    <w:spacing w:line="360" w:lineRule="auto"/>
                    <w:jc w:val="both"/>
                    <w:rPr>
                      <w:rFonts w:ascii="Arial Narrow" w:hAnsi="Arial Narrow" w:cs="Arial"/>
                    </w:rPr>
                  </w:pPr>
                </w:p>
              </w:tc>
              <w:tc>
                <w:tcPr>
                  <w:tcW w:w="3544" w:type="dxa"/>
                </w:tcPr>
                <w:p w:rsidR="00135A9E" w:rsidRPr="00F5213A" w:rsidRDefault="00135A9E" w:rsidP="00A945EB">
                  <w:pPr>
                    <w:spacing w:line="360" w:lineRule="auto"/>
                    <w:jc w:val="center"/>
                    <w:rPr>
                      <w:rFonts w:ascii="Arial Narrow" w:hAnsi="Arial Narrow" w:cs="Arial"/>
                    </w:rPr>
                  </w:pPr>
                  <w:r w:rsidRPr="00F5213A">
                    <w:rPr>
                      <w:rFonts w:ascii="Arial Narrow" w:hAnsi="Arial Narrow" w:cs="Arial"/>
                    </w:rPr>
                    <w:t>Jumlah</w:t>
                  </w:r>
                </w:p>
              </w:tc>
              <w:tc>
                <w:tcPr>
                  <w:tcW w:w="1701" w:type="dxa"/>
                </w:tcPr>
                <w:p w:rsidR="00135A9E" w:rsidRPr="006A52B0" w:rsidRDefault="00F658D8" w:rsidP="00A945EB">
                  <w:pPr>
                    <w:spacing w:line="360" w:lineRule="auto"/>
                    <w:jc w:val="right"/>
                    <w:rPr>
                      <w:rFonts w:ascii="Arial Narrow" w:hAnsi="Arial Narrow" w:cs="Arial"/>
                    </w:rPr>
                  </w:pPr>
                  <w:r w:rsidRPr="006C41B3">
                    <w:rPr>
                      <w:rFonts w:ascii="Arial Narrow" w:hAnsi="Arial Narrow" w:cs="Tahoma-Bold"/>
                      <w:bCs/>
                      <w:sz w:val="22"/>
                      <w:szCs w:val="22"/>
                    </w:rPr>
                    <w:t>12.</w:t>
                  </w:r>
                  <w:r>
                    <w:rPr>
                      <w:rFonts w:ascii="Arial Narrow" w:hAnsi="Arial Narrow" w:cs="Tahoma-Bold"/>
                      <w:bCs/>
                      <w:sz w:val="22"/>
                      <w:szCs w:val="22"/>
                    </w:rPr>
                    <w:t>614.981.284</w:t>
                  </w:r>
                  <w:r w:rsidR="00135A9E">
                    <w:rPr>
                      <w:rFonts w:ascii="Arial Narrow" w:hAnsi="Arial Narrow" w:cs="Arial"/>
                    </w:rPr>
                    <w:t>,-</w:t>
                  </w:r>
                </w:p>
              </w:tc>
              <w:tc>
                <w:tcPr>
                  <w:tcW w:w="1842" w:type="dxa"/>
                </w:tcPr>
                <w:p w:rsidR="00135A9E" w:rsidRPr="00F5213A" w:rsidRDefault="00135A9E" w:rsidP="00A945EB">
                  <w:pPr>
                    <w:spacing w:line="360" w:lineRule="auto"/>
                    <w:jc w:val="right"/>
                    <w:rPr>
                      <w:rFonts w:ascii="Arial Narrow" w:hAnsi="Arial Narrow" w:cs="Arial"/>
                    </w:rPr>
                  </w:pPr>
                  <w:r>
                    <w:rPr>
                      <w:rFonts w:ascii="Arial Narrow" w:hAnsi="Arial Narrow" w:cs="Arial"/>
                    </w:rPr>
                    <w:t>12.003.865.869,-</w:t>
                  </w:r>
                </w:p>
              </w:tc>
            </w:tr>
          </w:tbl>
          <w:p w:rsidR="00135A9E" w:rsidRDefault="00135A9E" w:rsidP="00A945EB">
            <w:pPr>
              <w:tabs>
                <w:tab w:val="left" w:pos="7020"/>
              </w:tabs>
              <w:spacing w:line="360" w:lineRule="auto"/>
              <w:ind w:left="1026"/>
              <w:jc w:val="both"/>
              <w:rPr>
                <w:rFonts w:ascii="Arial Narrow" w:hAnsi="Arial Narrow"/>
                <w:lang w:val="id-ID"/>
              </w:rPr>
            </w:pPr>
          </w:p>
          <w:p w:rsidR="00135A9E" w:rsidRDefault="00135A9E" w:rsidP="00A945EB">
            <w:pPr>
              <w:tabs>
                <w:tab w:val="left" w:pos="7020"/>
              </w:tabs>
              <w:spacing w:line="360" w:lineRule="auto"/>
              <w:ind w:left="1026"/>
              <w:jc w:val="both"/>
              <w:rPr>
                <w:rFonts w:ascii="Arial Narrow" w:hAnsi="Arial Narrow" w:cs="Arial"/>
                <w:lang w:val="id-ID"/>
              </w:rPr>
            </w:pPr>
            <w:r w:rsidRPr="00345130">
              <w:rPr>
                <w:rFonts w:ascii="Arial Narrow" w:hAnsi="Arial Narrow"/>
                <w:lang w:val="id-ID"/>
              </w:rPr>
              <w:t xml:space="preserve">Jumlah Jalan, Irigasi dan Jaringan per 31 Desember 2019 adalah sebesar Rp. </w:t>
            </w:r>
            <w:r w:rsidR="00F658D8" w:rsidRPr="006C41B3">
              <w:rPr>
                <w:rFonts w:ascii="Arial Narrow" w:hAnsi="Arial Narrow" w:cs="Tahoma-Bold"/>
                <w:bCs/>
                <w:sz w:val="22"/>
                <w:szCs w:val="22"/>
                <w:lang w:val="id-ID" w:eastAsia="id-ID"/>
              </w:rPr>
              <w:t>12.</w:t>
            </w:r>
            <w:r w:rsidR="00F658D8">
              <w:rPr>
                <w:rFonts w:ascii="Arial Narrow" w:hAnsi="Arial Narrow" w:cs="Tahoma-Bold"/>
                <w:bCs/>
                <w:sz w:val="22"/>
                <w:szCs w:val="22"/>
                <w:lang w:eastAsia="id-ID"/>
              </w:rPr>
              <w:t>614.981.284</w:t>
            </w:r>
            <w:r w:rsidRPr="00345130">
              <w:rPr>
                <w:rFonts w:ascii="Arial Narrow" w:hAnsi="Arial Narrow" w:cs="Arial"/>
                <w:lang w:val="id-ID"/>
              </w:rPr>
              <w:t xml:space="preserve">,- </w:t>
            </w:r>
            <w:r w:rsidRPr="00345130">
              <w:rPr>
                <w:rFonts w:ascii="Arial Narrow" w:hAnsi="Arial Narrow"/>
                <w:lang w:val="id-ID"/>
              </w:rPr>
              <w:t xml:space="preserve">mengalami peningkatan sebesar dari realisasi tahun 2018 yaitu sebesar Rp. </w:t>
            </w:r>
            <w:r w:rsidRPr="00345130">
              <w:rPr>
                <w:rFonts w:ascii="Arial Narrow" w:hAnsi="Arial Narrow" w:cs="Arial"/>
                <w:lang w:val="id-ID"/>
              </w:rPr>
              <w:t>12.003.865.869,-</w:t>
            </w:r>
          </w:p>
          <w:p w:rsidR="00135A9E" w:rsidRPr="00345130" w:rsidRDefault="00135A9E" w:rsidP="00A945EB">
            <w:pPr>
              <w:tabs>
                <w:tab w:val="left" w:pos="7020"/>
              </w:tabs>
              <w:spacing w:line="360" w:lineRule="auto"/>
              <w:ind w:left="1026"/>
              <w:jc w:val="both"/>
              <w:rPr>
                <w:rFonts w:ascii="Arial Narrow" w:hAnsi="Arial Narrow"/>
                <w:lang w:val="id-ID"/>
              </w:rPr>
            </w:pPr>
          </w:p>
          <w:p w:rsidR="00135A9E" w:rsidRDefault="00135A9E" w:rsidP="00A945EB">
            <w:pPr>
              <w:pStyle w:val="ListParagraph"/>
              <w:numPr>
                <w:ilvl w:val="2"/>
                <w:numId w:val="26"/>
              </w:numPr>
              <w:tabs>
                <w:tab w:val="left" w:pos="347"/>
                <w:tab w:val="left" w:pos="7020"/>
              </w:tabs>
              <w:spacing w:line="360" w:lineRule="auto"/>
              <w:ind w:left="1057" w:hanging="709"/>
              <w:jc w:val="both"/>
              <w:rPr>
                <w:rFonts w:ascii="Arial Narrow" w:hAnsi="Arial Narrow"/>
                <w:lang w:val="id-ID"/>
              </w:rPr>
            </w:pPr>
            <w:r>
              <w:rPr>
                <w:rFonts w:ascii="Arial Narrow" w:hAnsi="Arial Narrow"/>
                <w:lang w:val="id-ID"/>
              </w:rPr>
              <w:t>Aset Tetap Lainnya ................................................................</w:t>
            </w:r>
            <w:r>
              <w:rPr>
                <w:rFonts w:ascii="Arial Narrow" w:hAnsi="Arial Narrow"/>
              </w:rPr>
              <w:t>...</w:t>
            </w:r>
            <w:r>
              <w:rPr>
                <w:rFonts w:ascii="Arial Narrow" w:hAnsi="Arial Narrow"/>
                <w:lang w:val="id-ID"/>
              </w:rPr>
              <w:t>. Rp.</w:t>
            </w:r>
            <w:r>
              <w:rPr>
                <w:rFonts w:ascii="Arial Narrow" w:hAnsi="Arial Narrow" w:cs="Arial"/>
                <w:lang w:val="id-ID"/>
              </w:rPr>
              <w:t xml:space="preserve"> </w:t>
            </w:r>
            <w:r w:rsidRPr="006C41B3">
              <w:rPr>
                <w:rFonts w:ascii="Arial Narrow" w:hAnsi="Arial Narrow" w:cs="Tahoma-Bold"/>
                <w:bCs/>
                <w:sz w:val="22"/>
                <w:szCs w:val="22"/>
                <w:lang w:val="id-ID" w:eastAsia="id-ID"/>
              </w:rPr>
              <w:t>1.057.740.350</w:t>
            </w:r>
            <w:r>
              <w:rPr>
                <w:rFonts w:ascii="Arial Narrow" w:hAnsi="Arial Narrow" w:cs="Arial"/>
                <w:lang w:val="id-ID"/>
              </w:rPr>
              <w:t>,00</w:t>
            </w:r>
          </w:p>
          <w:tbl>
            <w:tblPr>
              <w:tblStyle w:val="TableGrid"/>
              <w:tblW w:w="0" w:type="auto"/>
              <w:tblInd w:w="1051" w:type="dxa"/>
              <w:tblLook w:val="04A0" w:firstRow="1" w:lastRow="0" w:firstColumn="1" w:lastColumn="0" w:noHBand="0" w:noVBand="1"/>
            </w:tblPr>
            <w:tblGrid>
              <w:gridCol w:w="709"/>
              <w:gridCol w:w="3118"/>
              <w:gridCol w:w="1955"/>
              <w:gridCol w:w="1842"/>
            </w:tblGrid>
            <w:tr w:rsidR="00135A9E" w:rsidTr="00A945EB">
              <w:tc>
                <w:tcPr>
                  <w:tcW w:w="709"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No</w:t>
                  </w:r>
                </w:p>
              </w:tc>
              <w:tc>
                <w:tcPr>
                  <w:tcW w:w="3118"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Uraian</w:t>
                  </w:r>
                </w:p>
              </w:tc>
              <w:tc>
                <w:tcPr>
                  <w:tcW w:w="1955"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Tahun 2019</w:t>
                  </w:r>
                </w:p>
              </w:tc>
              <w:tc>
                <w:tcPr>
                  <w:tcW w:w="1842"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Tahun 2018</w:t>
                  </w:r>
                </w:p>
              </w:tc>
            </w:tr>
            <w:tr w:rsidR="00135A9E" w:rsidRPr="00F5213A" w:rsidTr="00A945EB">
              <w:tc>
                <w:tcPr>
                  <w:tcW w:w="709" w:type="dxa"/>
                </w:tcPr>
                <w:p w:rsidR="00135A9E" w:rsidRDefault="00135A9E" w:rsidP="00A945EB">
                  <w:pPr>
                    <w:spacing w:line="360" w:lineRule="auto"/>
                    <w:jc w:val="center"/>
                    <w:rPr>
                      <w:rFonts w:ascii="Arial Narrow" w:hAnsi="Arial Narrow" w:cs="Arial"/>
                    </w:rPr>
                  </w:pPr>
                  <w:r>
                    <w:rPr>
                      <w:rFonts w:ascii="Arial Narrow" w:hAnsi="Arial Narrow" w:cs="Arial"/>
                    </w:rPr>
                    <w:t>1.</w:t>
                  </w:r>
                </w:p>
                <w:p w:rsidR="00135A9E" w:rsidRDefault="00135A9E" w:rsidP="00A945EB">
                  <w:pPr>
                    <w:spacing w:line="360" w:lineRule="auto"/>
                    <w:jc w:val="center"/>
                    <w:rPr>
                      <w:rFonts w:ascii="Arial Narrow" w:hAnsi="Arial Narrow" w:cs="Arial"/>
                    </w:rPr>
                  </w:pPr>
                  <w:r>
                    <w:rPr>
                      <w:rFonts w:ascii="Arial Narrow" w:hAnsi="Arial Narrow" w:cs="Arial"/>
                    </w:rPr>
                    <w:t>2.</w:t>
                  </w:r>
                </w:p>
                <w:p w:rsidR="00135A9E" w:rsidRPr="00F5213A" w:rsidRDefault="00135A9E" w:rsidP="00A945EB">
                  <w:pPr>
                    <w:spacing w:line="360" w:lineRule="auto"/>
                    <w:jc w:val="center"/>
                    <w:rPr>
                      <w:rFonts w:ascii="Arial Narrow" w:hAnsi="Arial Narrow" w:cs="Arial"/>
                    </w:rPr>
                  </w:pPr>
                  <w:r>
                    <w:rPr>
                      <w:rFonts w:ascii="Arial Narrow" w:hAnsi="Arial Narrow" w:cs="Arial"/>
                    </w:rPr>
                    <w:t>3.</w:t>
                  </w:r>
                </w:p>
              </w:tc>
              <w:tc>
                <w:tcPr>
                  <w:tcW w:w="3118" w:type="dxa"/>
                </w:tcPr>
                <w:p w:rsidR="00135A9E" w:rsidRDefault="00135A9E" w:rsidP="00A945EB">
                  <w:pPr>
                    <w:spacing w:line="360" w:lineRule="auto"/>
                    <w:jc w:val="both"/>
                    <w:rPr>
                      <w:rFonts w:ascii="Arial Narrow" w:hAnsi="Arial Narrow" w:cs="Arial"/>
                    </w:rPr>
                  </w:pPr>
                  <w:r>
                    <w:rPr>
                      <w:rFonts w:ascii="Arial Narrow" w:hAnsi="Arial Narrow" w:cs="Arial"/>
                    </w:rPr>
                    <w:t>Buku</w:t>
                  </w:r>
                </w:p>
                <w:p w:rsidR="00135A9E" w:rsidRDefault="00135A9E" w:rsidP="00A945EB">
                  <w:pPr>
                    <w:spacing w:line="360" w:lineRule="auto"/>
                    <w:jc w:val="both"/>
                    <w:rPr>
                      <w:rFonts w:ascii="Arial Narrow" w:hAnsi="Arial Narrow" w:cs="Arial"/>
                    </w:rPr>
                  </w:pPr>
                  <w:r>
                    <w:rPr>
                      <w:rFonts w:ascii="Arial Narrow" w:hAnsi="Arial Narrow" w:cs="Arial"/>
                    </w:rPr>
                    <w:t>Hewan</w:t>
                  </w:r>
                </w:p>
                <w:p w:rsidR="00135A9E" w:rsidRPr="00F5213A" w:rsidRDefault="00135A9E" w:rsidP="00A945EB">
                  <w:pPr>
                    <w:spacing w:line="360" w:lineRule="auto"/>
                    <w:jc w:val="both"/>
                    <w:rPr>
                      <w:rFonts w:ascii="Arial Narrow" w:hAnsi="Arial Narrow" w:cs="Arial"/>
                    </w:rPr>
                  </w:pPr>
                  <w:r>
                    <w:rPr>
                      <w:rFonts w:ascii="Arial Narrow" w:hAnsi="Arial Narrow" w:cs="Arial"/>
                    </w:rPr>
                    <w:t>Tanaman</w:t>
                  </w:r>
                </w:p>
              </w:tc>
              <w:tc>
                <w:tcPr>
                  <w:tcW w:w="1955" w:type="dxa"/>
                </w:tcPr>
                <w:p w:rsidR="00135A9E" w:rsidRPr="00F758D2" w:rsidRDefault="00135A9E" w:rsidP="00A945EB">
                  <w:pPr>
                    <w:spacing w:line="360" w:lineRule="auto"/>
                    <w:jc w:val="right"/>
                    <w:rPr>
                      <w:rFonts w:ascii="Arial Narrow" w:hAnsi="Arial Narrow" w:cs="Arial"/>
                    </w:rPr>
                  </w:pPr>
                  <w:r w:rsidRPr="00F758D2">
                    <w:rPr>
                      <w:rFonts w:ascii="Arial Narrow" w:hAnsi="Arial Narrow" w:cs="Arial"/>
                    </w:rPr>
                    <w:t>243.791.000,-</w:t>
                  </w:r>
                </w:p>
                <w:p w:rsidR="00135A9E" w:rsidRPr="00F758D2" w:rsidRDefault="00135A9E" w:rsidP="00A945EB">
                  <w:pPr>
                    <w:spacing w:line="360" w:lineRule="auto"/>
                    <w:jc w:val="right"/>
                    <w:rPr>
                      <w:rFonts w:ascii="Arial Narrow" w:hAnsi="Arial Narrow" w:cs="Arial"/>
                    </w:rPr>
                  </w:pPr>
                  <w:r w:rsidRPr="006C41B3">
                    <w:rPr>
                      <w:rFonts w:ascii="Arial Narrow" w:hAnsi="Arial Narrow" w:cs="Tahoma-Bold"/>
                      <w:bCs/>
                      <w:sz w:val="22"/>
                      <w:szCs w:val="22"/>
                    </w:rPr>
                    <w:t>473.139.750</w:t>
                  </w:r>
                  <w:r w:rsidRPr="00F758D2">
                    <w:rPr>
                      <w:rFonts w:ascii="Arial Narrow" w:hAnsi="Arial Narrow" w:cs="Arial"/>
                    </w:rPr>
                    <w:t>,-</w:t>
                  </w:r>
                </w:p>
                <w:p w:rsidR="00135A9E" w:rsidRPr="00F758D2" w:rsidRDefault="00135A9E" w:rsidP="00A945EB">
                  <w:pPr>
                    <w:spacing w:line="360" w:lineRule="auto"/>
                    <w:jc w:val="right"/>
                    <w:rPr>
                      <w:rFonts w:ascii="Arial Narrow" w:hAnsi="Arial Narrow" w:cs="Arial"/>
                    </w:rPr>
                  </w:pPr>
                  <w:r w:rsidRPr="00F758D2">
                    <w:rPr>
                      <w:rFonts w:ascii="Arial Narrow" w:hAnsi="Arial Narrow" w:cs="Tahoma-Bold"/>
                      <w:bCs/>
                    </w:rPr>
                    <w:t>340.809.600</w:t>
                  </w:r>
                  <w:r w:rsidRPr="00F758D2">
                    <w:rPr>
                      <w:rFonts w:ascii="Arial Narrow" w:hAnsi="Arial Narrow" w:cs="Arial"/>
                    </w:rPr>
                    <w:t>,-</w:t>
                  </w:r>
                </w:p>
              </w:tc>
              <w:tc>
                <w:tcPr>
                  <w:tcW w:w="1842" w:type="dxa"/>
                </w:tcPr>
                <w:p w:rsidR="00135A9E" w:rsidRPr="00F758D2" w:rsidRDefault="00135A9E" w:rsidP="00A945EB">
                  <w:pPr>
                    <w:spacing w:line="360" w:lineRule="auto"/>
                    <w:jc w:val="right"/>
                    <w:rPr>
                      <w:rFonts w:ascii="Arial Narrow" w:hAnsi="Arial Narrow" w:cs="Arial"/>
                    </w:rPr>
                  </w:pPr>
                  <w:r w:rsidRPr="00F758D2">
                    <w:rPr>
                      <w:rFonts w:ascii="Arial Narrow" w:hAnsi="Arial Narrow" w:cs="Arial"/>
                    </w:rPr>
                    <w:t>243.791.000,-</w:t>
                  </w:r>
                </w:p>
                <w:p w:rsidR="00135A9E" w:rsidRPr="00F758D2" w:rsidRDefault="00135A9E" w:rsidP="00A945EB">
                  <w:pPr>
                    <w:spacing w:line="360" w:lineRule="auto"/>
                    <w:jc w:val="right"/>
                    <w:rPr>
                      <w:rFonts w:ascii="Arial Narrow" w:hAnsi="Arial Narrow" w:cs="Arial"/>
                    </w:rPr>
                  </w:pPr>
                  <w:r w:rsidRPr="00F758D2">
                    <w:rPr>
                      <w:rFonts w:ascii="Arial Narrow" w:hAnsi="Arial Narrow" w:cs="Tahoma-Bold"/>
                      <w:bCs/>
                    </w:rPr>
                    <w:t>490.716.250</w:t>
                  </w:r>
                  <w:r w:rsidRPr="00F758D2">
                    <w:rPr>
                      <w:rFonts w:ascii="Arial Narrow" w:hAnsi="Arial Narrow" w:cs="Arial"/>
                    </w:rPr>
                    <w:t>,-</w:t>
                  </w:r>
                </w:p>
                <w:p w:rsidR="00135A9E" w:rsidRPr="00F758D2" w:rsidRDefault="00135A9E" w:rsidP="00A945EB">
                  <w:pPr>
                    <w:spacing w:line="360" w:lineRule="auto"/>
                    <w:jc w:val="right"/>
                    <w:rPr>
                      <w:rFonts w:ascii="Arial Narrow" w:hAnsi="Arial Narrow" w:cs="Arial"/>
                    </w:rPr>
                  </w:pPr>
                  <w:r w:rsidRPr="00F758D2">
                    <w:rPr>
                      <w:rFonts w:ascii="Arial Narrow" w:hAnsi="Arial Narrow" w:cs="Tahoma-Bold"/>
                      <w:bCs/>
                    </w:rPr>
                    <w:t>340.809.600</w:t>
                  </w:r>
                  <w:r w:rsidRPr="00F758D2">
                    <w:rPr>
                      <w:rFonts w:ascii="Arial Narrow" w:hAnsi="Arial Narrow" w:cs="Arial"/>
                    </w:rPr>
                    <w:t>,-</w:t>
                  </w:r>
                </w:p>
              </w:tc>
            </w:tr>
            <w:tr w:rsidR="00135A9E" w:rsidRPr="000840ED" w:rsidTr="00A945EB">
              <w:tc>
                <w:tcPr>
                  <w:tcW w:w="709" w:type="dxa"/>
                </w:tcPr>
                <w:p w:rsidR="00135A9E" w:rsidRPr="00F5213A" w:rsidRDefault="00135A9E" w:rsidP="00A945EB">
                  <w:pPr>
                    <w:spacing w:line="360" w:lineRule="auto"/>
                    <w:jc w:val="both"/>
                    <w:rPr>
                      <w:rFonts w:ascii="Arial Narrow" w:hAnsi="Arial Narrow" w:cs="Arial"/>
                    </w:rPr>
                  </w:pPr>
                </w:p>
              </w:tc>
              <w:tc>
                <w:tcPr>
                  <w:tcW w:w="3118" w:type="dxa"/>
                </w:tcPr>
                <w:p w:rsidR="00135A9E" w:rsidRPr="00F5213A" w:rsidRDefault="00135A9E" w:rsidP="00A945EB">
                  <w:pPr>
                    <w:spacing w:line="360" w:lineRule="auto"/>
                    <w:jc w:val="center"/>
                    <w:rPr>
                      <w:rFonts w:ascii="Arial Narrow" w:hAnsi="Arial Narrow" w:cs="Arial"/>
                    </w:rPr>
                  </w:pPr>
                  <w:r w:rsidRPr="00F5213A">
                    <w:rPr>
                      <w:rFonts w:ascii="Arial Narrow" w:hAnsi="Arial Narrow" w:cs="Arial"/>
                    </w:rPr>
                    <w:t>Jumlah</w:t>
                  </w:r>
                </w:p>
              </w:tc>
              <w:tc>
                <w:tcPr>
                  <w:tcW w:w="1955" w:type="dxa"/>
                  <w:vAlign w:val="center"/>
                </w:tcPr>
                <w:p w:rsidR="00135A9E" w:rsidRPr="006304F5" w:rsidRDefault="00135A9E" w:rsidP="00A945EB">
                  <w:pPr>
                    <w:spacing w:line="360" w:lineRule="auto"/>
                    <w:jc w:val="right"/>
                    <w:rPr>
                      <w:rFonts w:ascii="Arial Narrow" w:hAnsi="Arial Narrow" w:cs="Arial"/>
                    </w:rPr>
                  </w:pPr>
                  <w:r w:rsidRPr="006C41B3">
                    <w:rPr>
                      <w:rFonts w:ascii="Arial Narrow" w:hAnsi="Arial Narrow" w:cs="Tahoma-Bold"/>
                      <w:bCs/>
                      <w:sz w:val="22"/>
                      <w:szCs w:val="22"/>
                    </w:rPr>
                    <w:t>1.057.740.350</w:t>
                  </w:r>
                  <w:r>
                    <w:rPr>
                      <w:rFonts w:ascii="Arial Narrow" w:hAnsi="Arial Narrow" w:cs="Arial"/>
                    </w:rPr>
                    <w:t>,-</w:t>
                  </w:r>
                </w:p>
              </w:tc>
              <w:tc>
                <w:tcPr>
                  <w:tcW w:w="1842" w:type="dxa"/>
                  <w:vAlign w:val="center"/>
                </w:tcPr>
                <w:p w:rsidR="00135A9E" w:rsidRPr="00F5213A" w:rsidRDefault="00135A9E" w:rsidP="00A945EB">
                  <w:pPr>
                    <w:spacing w:line="360" w:lineRule="auto"/>
                    <w:jc w:val="right"/>
                    <w:rPr>
                      <w:rFonts w:ascii="Arial Narrow" w:hAnsi="Arial Narrow" w:cs="Arial"/>
                    </w:rPr>
                  </w:pPr>
                  <w:r>
                    <w:rPr>
                      <w:rFonts w:ascii="Arial Narrow" w:hAnsi="Arial Narrow" w:cs="Arial"/>
                    </w:rPr>
                    <w:t>1.075.316.850,-</w:t>
                  </w:r>
                </w:p>
              </w:tc>
            </w:tr>
          </w:tbl>
          <w:p w:rsidR="00135A9E" w:rsidRDefault="00135A9E" w:rsidP="00A945EB">
            <w:pPr>
              <w:pStyle w:val="ListParagraph"/>
              <w:tabs>
                <w:tab w:val="left" w:pos="347"/>
                <w:tab w:val="left" w:pos="7020"/>
              </w:tabs>
              <w:spacing w:line="360" w:lineRule="auto"/>
              <w:ind w:left="1067"/>
              <w:jc w:val="both"/>
              <w:rPr>
                <w:rFonts w:ascii="Arial Narrow" w:hAnsi="Arial Narrow"/>
                <w:lang w:val="id-ID"/>
              </w:rPr>
            </w:pPr>
          </w:p>
          <w:p w:rsidR="00135A9E" w:rsidRPr="001F1B63" w:rsidRDefault="00135A9E" w:rsidP="00A945EB">
            <w:pPr>
              <w:pStyle w:val="ListParagraph"/>
              <w:tabs>
                <w:tab w:val="left" w:pos="347"/>
                <w:tab w:val="left" w:pos="7020"/>
              </w:tabs>
              <w:spacing w:line="360" w:lineRule="auto"/>
              <w:ind w:left="1067"/>
              <w:jc w:val="both"/>
              <w:rPr>
                <w:rFonts w:ascii="Arial Narrow" w:hAnsi="Arial Narrow"/>
                <w:lang w:val="id-ID"/>
              </w:rPr>
            </w:pPr>
            <w:r>
              <w:rPr>
                <w:rFonts w:ascii="Arial Narrow" w:hAnsi="Arial Narrow"/>
                <w:lang w:val="id-ID"/>
              </w:rPr>
              <w:t xml:space="preserve">Jumlah Aset Tetap Lainnya per 31 Desember 2019 adalah sebesar Rp.                                   </w:t>
            </w:r>
            <w:r w:rsidRPr="006C41B3">
              <w:rPr>
                <w:rFonts w:ascii="Arial Narrow" w:hAnsi="Arial Narrow" w:cs="Tahoma-Bold"/>
                <w:bCs/>
                <w:sz w:val="22"/>
                <w:szCs w:val="22"/>
                <w:lang w:val="id-ID" w:eastAsia="id-ID"/>
              </w:rPr>
              <w:t>1.057.740.350</w:t>
            </w:r>
            <w:r>
              <w:rPr>
                <w:rFonts w:ascii="Arial Narrow" w:hAnsi="Arial Narrow" w:cs="Arial"/>
                <w:lang w:val="id-ID"/>
              </w:rPr>
              <w:t xml:space="preserve">,- </w:t>
            </w:r>
            <w:r>
              <w:rPr>
                <w:rFonts w:ascii="Arial Narrow" w:hAnsi="Arial Narrow"/>
                <w:lang w:val="id-ID"/>
              </w:rPr>
              <w:t>mengalami peningkatan dari realisasi tahun 2018 yaitu sebesar  Rp.</w:t>
            </w:r>
            <w:r>
              <w:rPr>
                <w:rFonts w:ascii="Arial Narrow" w:hAnsi="Arial Narrow" w:cs="Arial"/>
                <w:lang w:val="id-ID"/>
              </w:rPr>
              <w:t xml:space="preserve"> 1.075.316.850,-</w:t>
            </w:r>
          </w:p>
          <w:p w:rsidR="00135A9E" w:rsidRDefault="00135A9E" w:rsidP="00A945EB">
            <w:pPr>
              <w:pStyle w:val="ListParagraph"/>
              <w:numPr>
                <w:ilvl w:val="2"/>
                <w:numId w:val="26"/>
              </w:numPr>
              <w:tabs>
                <w:tab w:val="left" w:pos="347"/>
                <w:tab w:val="left" w:pos="7020"/>
              </w:tabs>
              <w:spacing w:line="360" w:lineRule="auto"/>
              <w:ind w:left="1057" w:hanging="709"/>
              <w:jc w:val="both"/>
              <w:rPr>
                <w:rFonts w:ascii="Arial Narrow" w:hAnsi="Arial Narrow"/>
                <w:lang w:val="id-ID"/>
              </w:rPr>
            </w:pPr>
            <w:r>
              <w:rPr>
                <w:rFonts w:ascii="Arial Narrow" w:hAnsi="Arial Narrow"/>
                <w:lang w:val="id-ID"/>
              </w:rPr>
              <w:t xml:space="preserve">Akumulasi Penyusutan ........................................................... Rp. </w:t>
            </w:r>
            <w:r w:rsidRPr="006C41B3">
              <w:rPr>
                <w:rFonts w:ascii="Arial Narrow" w:hAnsi="Arial Narrow" w:cs="Tahoma-Bold"/>
                <w:bCs/>
                <w:sz w:val="22"/>
                <w:szCs w:val="22"/>
                <w:lang w:val="id-ID" w:eastAsia="id-ID"/>
              </w:rPr>
              <w:t>(37.</w:t>
            </w:r>
            <w:r w:rsidR="004F5B49">
              <w:rPr>
                <w:rFonts w:ascii="Arial Narrow" w:hAnsi="Arial Narrow" w:cs="Tahoma-Bold"/>
                <w:bCs/>
                <w:sz w:val="22"/>
                <w:szCs w:val="22"/>
                <w:lang w:eastAsia="id-ID"/>
              </w:rPr>
              <w:t>490.020.459</w:t>
            </w:r>
            <w:r w:rsidR="004F5B49">
              <w:rPr>
                <w:rFonts w:ascii="Arial Narrow" w:hAnsi="Arial Narrow" w:cs="Tahoma-Bold"/>
                <w:bCs/>
                <w:sz w:val="22"/>
                <w:szCs w:val="22"/>
                <w:lang w:val="id-ID" w:eastAsia="id-ID"/>
              </w:rPr>
              <w:t>,</w:t>
            </w:r>
            <w:r w:rsidR="004F5B49">
              <w:rPr>
                <w:rFonts w:ascii="Arial Narrow" w:hAnsi="Arial Narrow" w:cs="Tahoma-Bold"/>
                <w:bCs/>
                <w:sz w:val="22"/>
                <w:szCs w:val="22"/>
                <w:lang w:eastAsia="id-ID"/>
              </w:rPr>
              <w:t>52</w:t>
            </w:r>
            <w:r w:rsidRPr="006C41B3">
              <w:rPr>
                <w:rFonts w:ascii="Arial Narrow" w:hAnsi="Arial Narrow" w:cs="Tahoma-Bold"/>
                <w:bCs/>
                <w:sz w:val="22"/>
                <w:szCs w:val="22"/>
                <w:lang w:val="id-ID" w:eastAsia="id-ID"/>
              </w:rPr>
              <w:t>)</w:t>
            </w:r>
          </w:p>
          <w:tbl>
            <w:tblPr>
              <w:tblStyle w:val="TableGrid"/>
              <w:tblW w:w="7771" w:type="dxa"/>
              <w:tblInd w:w="1051" w:type="dxa"/>
              <w:tblLook w:val="04A0" w:firstRow="1" w:lastRow="0" w:firstColumn="1" w:lastColumn="0" w:noHBand="0" w:noVBand="1"/>
            </w:tblPr>
            <w:tblGrid>
              <w:gridCol w:w="689"/>
              <w:gridCol w:w="2962"/>
              <w:gridCol w:w="2131"/>
              <w:gridCol w:w="1989"/>
            </w:tblGrid>
            <w:tr w:rsidR="00135A9E" w:rsidTr="00A945EB">
              <w:tc>
                <w:tcPr>
                  <w:tcW w:w="689"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No</w:t>
                  </w:r>
                </w:p>
              </w:tc>
              <w:tc>
                <w:tcPr>
                  <w:tcW w:w="2962"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Uraian</w:t>
                  </w:r>
                </w:p>
              </w:tc>
              <w:tc>
                <w:tcPr>
                  <w:tcW w:w="2131" w:type="dxa"/>
                  <w:vAlign w:val="center"/>
                </w:tcPr>
                <w:p w:rsidR="00135A9E" w:rsidRPr="0093531F" w:rsidRDefault="00135A9E" w:rsidP="00A945EB">
                  <w:pPr>
                    <w:spacing w:line="360" w:lineRule="auto"/>
                    <w:jc w:val="center"/>
                    <w:rPr>
                      <w:rFonts w:ascii="Arial Narrow" w:hAnsi="Arial Narrow" w:cs="Arial"/>
                    </w:rPr>
                  </w:pPr>
                  <w:r>
                    <w:rPr>
                      <w:rFonts w:ascii="Arial Narrow" w:hAnsi="Arial Narrow" w:cs="Arial"/>
                    </w:rPr>
                    <w:t>Tahun 2019</w:t>
                  </w:r>
                </w:p>
              </w:tc>
              <w:tc>
                <w:tcPr>
                  <w:tcW w:w="1989" w:type="dxa"/>
                  <w:vAlign w:val="center"/>
                </w:tcPr>
                <w:p w:rsidR="00135A9E" w:rsidRPr="006B434F" w:rsidRDefault="00135A9E" w:rsidP="00A945EB">
                  <w:pPr>
                    <w:spacing w:line="360" w:lineRule="auto"/>
                    <w:jc w:val="center"/>
                    <w:rPr>
                      <w:rFonts w:ascii="Arial Narrow" w:hAnsi="Arial Narrow" w:cs="Arial"/>
                    </w:rPr>
                  </w:pPr>
                  <w:r>
                    <w:rPr>
                      <w:rFonts w:ascii="Arial Narrow" w:hAnsi="Arial Narrow" w:cs="Arial"/>
                    </w:rPr>
                    <w:t>Tahun 2018</w:t>
                  </w:r>
                </w:p>
              </w:tc>
            </w:tr>
            <w:tr w:rsidR="00135A9E" w:rsidRPr="00F5213A" w:rsidTr="00A945EB">
              <w:tc>
                <w:tcPr>
                  <w:tcW w:w="689" w:type="dxa"/>
                </w:tcPr>
                <w:p w:rsidR="00135A9E" w:rsidRDefault="00135A9E" w:rsidP="00A945EB">
                  <w:pPr>
                    <w:spacing w:line="360" w:lineRule="auto"/>
                    <w:jc w:val="center"/>
                    <w:rPr>
                      <w:rFonts w:ascii="Arial Narrow" w:hAnsi="Arial Narrow" w:cs="Arial"/>
                    </w:rPr>
                  </w:pPr>
                  <w:r>
                    <w:rPr>
                      <w:rFonts w:ascii="Arial Narrow" w:hAnsi="Arial Narrow" w:cs="Arial"/>
                    </w:rPr>
                    <w:t>1.</w:t>
                  </w:r>
                </w:p>
                <w:p w:rsidR="00135A9E" w:rsidRDefault="00135A9E" w:rsidP="00A945EB">
                  <w:pPr>
                    <w:spacing w:line="360" w:lineRule="auto"/>
                    <w:jc w:val="center"/>
                    <w:rPr>
                      <w:rFonts w:ascii="Arial Narrow" w:hAnsi="Arial Narrow" w:cs="Arial"/>
                    </w:rPr>
                  </w:pPr>
                  <w:r>
                    <w:rPr>
                      <w:rFonts w:ascii="Arial Narrow" w:hAnsi="Arial Narrow" w:cs="Arial"/>
                    </w:rPr>
                    <w:t>2.</w:t>
                  </w:r>
                </w:p>
                <w:p w:rsidR="00135A9E" w:rsidRDefault="00135A9E" w:rsidP="00A945EB">
                  <w:pPr>
                    <w:spacing w:line="360" w:lineRule="auto"/>
                    <w:jc w:val="center"/>
                    <w:rPr>
                      <w:rFonts w:ascii="Arial Narrow" w:hAnsi="Arial Narrow" w:cs="Arial"/>
                    </w:rPr>
                  </w:pPr>
                  <w:r>
                    <w:rPr>
                      <w:rFonts w:ascii="Arial Narrow" w:hAnsi="Arial Narrow" w:cs="Arial"/>
                    </w:rPr>
                    <w:t>3.</w:t>
                  </w:r>
                </w:p>
                <w:p w:rsidR="00135A9E" w:rsidRPr="00F5213A" w:rsidRDefault="00135A9E" w:rsidP="00A945EB">
                  <w:pPr>
                    <w:spacing w:line="360" w:lineRule="auto"/>
                    <w:jc w:val="center"/>
                    <w:rPr>
                      <w:rFonts w:ascii="Arial Narrow" w:hAnsi="Arial Narrow" w:cs="Arial"/>
                    </w:rPr>
                  </w:pPr>
                  <w:r>
                    <w:rPr>
                      <w:rFonts w:ascii="Arial Narrow" w:hAnsi="Arial Narrow" w:cs="Arial"/>
                    </w:rPr>
                    <w:t>4.</w:t>
                  </w:r>
                </w:p>
              </w:tc>
              <w:tc>
                <w:tcPr>
                  <w:tcW w:w="2962" w:type="dxa"/>
                </w:tcPr>
                <w:p w:rsidR="00135A9E" w:rsidRDefault="00135A9E" w:rsidP="00A945EB">
                  <w:pPr>
                    <w:spacing w:line="360" w:lineRule="auto"/>
                    <w:jc w:val="both"/>
                    <w:rPr>
                      <w:rFonts w:ascii="Arial Narrow" w:hAnsi="Arial Narrow" w:cs="Arial"/>
                    </w:rPr>
                  </w:pPr>
                  <w:r>
                    <w:rPr>
                      <w:rFonts w:ascii="Arial Narrow" w:hAnsi="Arial Narrow" w:cs="Arial"/>
                    </w:rPr>
                    <w:t>AP Peralatan dan Mesin</w:t>
                  </w:r>
                </w:p>
                <w:p w:rsidR="00135A9E" w:rsidRDefault="00135A9E" w:rsidP="00A945EB">
                  <w:pPr>
                    <w:spacing w:line="360" w:lineRule="auto"/>
                    <w:jc w:val="both"/>
                    <w:rPr>
                      <w:rFonts w:ascii="Arial Narrow" w:hAnsi="Arial Narrow" w:cs="Arial"/>
                    </w:rPr>
                  </w:pPr>
                  <w:r>
                    <w:rPr>
                      <w:rFonts w:ascii="Arial Narrow" w:hAnsi="Arial Narrow" w:cs="Arial"/>
                    </w:rPr>
                    <w:t>AP Gedung dan Bangunan</w:t>
                  </w:r>
                </w:p>
                <w:p w:rsidR="00135A9E" w:rsidRDefault="00135A9E" w:rsidP="00A945EB">
                  <w:pPr>
                    <w:spacing w:line="360" w:lineRule="auto"/>
                    <w:jc w:val="both"/>
                    <w:rPr>
                      <w:rFonts w:ascii="Arial Narrow" w:hAnsi="Arial Narrow" w:cs="Arial"/>
                    </w:rPr>
                  </w:pPr>
                  <w:r>
                    <w:rPr>
                      <w:rFonts w:ascii="Arial Narrow" w:hAnsi="Arial Narrow" w:cs="Arial"/>
                    </w:rPr>
                    <w:t>AP Jalan,Irigasi dan Jaringan</w:t>
                  </w:r>
                </w:p>
                <w:p w:rsidR="00135A9E" w:rsidRPr="00F5213A" w:rsidRDefault="00135A9E" w:rsidP="00A945EB">
                  <w:pPr>
                    <w:spacing w:line="360" w:lineRule="auto"/>
                    <w:jc w:val="both"/>
                    <w:rPr>
                      <w:rFonts w:ascii="Arial Narrow" w:hAnsi="Arial Narrow" w:cs="Arial"/>
                    </w:rPr>
                  </w:pPr>
                  <w:r>
                    <w:rPr>
                      <w:rFonts w:ascii="Arial Narrow" w:hAnsi="Arial Narrow" w:cs="Arial"/>
                    </w:rPr>
                    <w:t>AP Aset Tetap Lainnya</w:t>
                  </w:r>
                </w:p>
              </w:tc>
              <w:tc>
                <w:tcPr>
                  <w:tcW w:w="2131" w:type="dxa"/>
                  <w:vAlign w:val="center"/>
                </w:tcPr>
                <w:p w:rsidR="00135A9E" w:rsidRPr="004F5B49" w:rsidRDefault="00135A9E" w:rsidP="00A945EB">
                  <w:pPr>
                    <w:spacing w:line="360" w:lineRule="auto"/>
                    <w:jc w:val="right"/>
                    <w:rPr>
                      <w:rFonts w:ascii="Arial Narrow" w:hAnsi="Arial Narrow" w:cs="Tahoma-Bold"/>
                      <w:bCs/>
                      <w:lang w:val="en-US"/>
                    </w:rPr>
                  </w:pPr>
                  <w:r w:rsidRPr="00835851">
                    <w:rPr>
                      <w:rFonts w:ascii="Arial Narrow" w:hAnsi="Arial Narrow" w:cs="Tahoma-Bold"/>
                      <w:bCs/>
                      <w:sz w:val="22"/>
                      <w:szCs w:val="22"/>
                    </w:rPr>
                    <w:t>(</w:t>
                  </w:r>
                  <w:r w:rsidR="004F5B49">
                    <w:rPr>
                      <w:rFonts w:ascii="Arial Narrow" w:hAnsi="Arial Narrow" w:cs="Tahoma-Bold"/>
                      <w:bCs/>
                      <w:sz w:val="22"/>
                      <w:szCs w:val="22"/>
                      <w:lang w:val="en-US"/>
                    </w:rPr>
                    <w:t>9.514.250.375,47</w:t>
                  </w:r>
                  <w:r w:rsidRPr="00835851">
                    <w:rPr>
                      <w:rFonts w:ascii="Arial Narrow" w:hAnsi="Arial Narrow" w:cs="Tahoma-Bold"/>
                      <w:bCs/>
                      <w:sz w:val="22"/>
                      <w:szCs w:val="22"/>
                    </w:rPr>
                    <w:t>)</w:t>
                  </w:r>
                  <w:r w:rsidRPr="00F66D89">
                    <w:rPr>
                      <w:rFonts w:ascii="Arial Narrow" w:hAnsi="Arial Narrow" w:cs="Tahoma-Bold"/>
                      <w:bCs/>
                    </w:rPr>
                    <w:t xml:space="preserve"> (</w:t>
                  </w:r>
                  <w:r w:rsidR="004F5B49">
                    <w:rPr>
                      <w:rFonts w:ascii="Arial Narrow" w:hAnsi="Arial Narrow" w:cs="Tahoma-Bold"/>
                      <w:bCs/>
                      <w:lang w:val="en-US"/>
                    </w:rPr>
                    <w:t>19.387.521.141,88)</w:t>
                  </w:r>
                </w:p>
                <w:p w:rsidR="00135A9E" w:rsidRPr="00F66D89" w:rsidRDefault="00135A9E" w:rsidP="00A945EB">
                  <w:pPr>
                    <w:spacing w:line="360" w:lineRule="auto"/>
                    <w:jc w:val="right"/>
                    <w:rPr>
                      <w:rFonts w:ascii="Arial Narrow" w:hAnsi="Arial Narrow" w:cs="Tahoma-Bold"/>
                      <w:bCs/>
                    </w:rPr>
                  </w:pPr>
                  <w:r w:rsidRPr="00F66D89">
                    <w:rPr>
                      <w:rFonts w:ascii="Arial Narrow" w:hAnsi="Arial Narrow" w:cs="Tahoma-Bold"/>
                      <w:bCs/>
                    </w:rPr>
                    <w:t>(8.</w:t>
                  </w:r>
                  <w:r>
                    <w:rPr>
                      <w:rFonts w:ascii="Tahoma-Bold" w:hAnsi="Tahoma-Bold" w:cs="Tahoma-Bold"/>
                      <w:b/>
                      <w:bCs/>
                      <w:sz w:val="15"/>
                      <w:szCs w:val="15"/>
                    </w:rPr>
                    <w:t xml:space="preserve"> </w:t>
                  </w:r>
                  <w:r w:rsidR="004F5B49">
                    <w:rPr>
                      <w:rFonts w:ascii="Arial Narrow" w:hAnsi="Arial Narrow" w:cs="Tahoma-Bold"/>
                      <w:bCs/>
                      <w:sz w:val="22"/>
                      <w:szCs w:val="22"/>
                      <w:lang w:val="en-US"/>
                    </w:rPr>
                    <w:t>356.294.822,17</w:t>
                  </w:r>
                  <w:r w:rsidRPr="00F66D89">
                    <w:rPr>
                      <w:rFonts w:ascii="Arial Narrow" w:hAnsi="Arial Narrow" w:cs="Tahoma-Bold"/>
                      <w:bCs/>
                    </w:rPr>
                    <w:t>)</w:t>
                  </w:r>
                </w:p>
                <w:p w:rsidR="00135A9E" w:rsidRPr="00F66D89" w:rsidRDefault="00135A9E" w:rsidP="00A945EB">
                  <w:pPr>
                    <w:spacing w:line="360" w:lineRule="auto"/>
                    <w:jc w:val="right"/>
                    <w:rPr>
                      <w:rFonts w:ascii="Arial Narrow" w:hAnsi="Arial Narrow" w:cs="Arial"/>
                    </w:rPr>
                  </w:pPr>
                  <w:r w:rsidRPr="00F66D89">
                    <w:rPr>
                      <w:rFonts w:ascii="Arial Narrow" w:hAnsi="Arial Narrow" w:cs="Tahoma-Bold"/>
                      <w:bCs/>
                    </w:rPr>
                    <w:t>(231.954.120,00)</w:t>
                  </w:r>
                </w:p>
              </w:tc>
              <w:tc>
                <w:tcPr>
                  <w:tcW w:w="1989" w:type="dxa"/>
                  <w:vAlign w:val="center"/>
                </w:tcPr>
                <w:p w:rsidR="00135A9E" w:rsidRPr="00F66D89" w:rsidRDefault="00135A9E" w:rsidP="00A945EB">
                  <w:pPr>
                    <w:spacing w:line="360" w:lineRule="auto"/>
                    <w:jc w:val="right"/>
                    <w:rPr>
                      <w:rFonts w:ascii="Arial Narrow" w:hAnsi="Arial Narrow" w:cs="Tahoma-Bold"/>
                      <w:bCs/>
                    </w:rPr>
                  </w:pPr>
                  <w:r w:rsidRPr="00F66D89">
                    <w:rPr>
                      <w:rFonts w:ascii="Arial Narrow" w:hAnsi="Arial Narrow" w:cs="Tahoma-Bold"/>
                      <w:bCs/>
                    </w:rPr>
                    <w:t>(8.695.285.920,82)</w:t>
                  </w:r>
                </w:p>
                <w:p w:rsidR="00135A9E" w:rsidRPr="00F66D89" w:rsidRDefault="00135A9E" w:rsidP="00A945EB">
                  <w:pPr>
                    <w:spacing w:line="360" w:lineRule="auto"/>
                    <w:jc w:val="right"/>
                    <w:rPr>
                      <w:rFonts w:ascii="Arial Narrow" w:hAnsi="Arial Narrow" w:cs="Tahoma-Bold"/>
                      <w:bCs/>
                    </w:rPr>
                  </w:pPr>
                  <w:r w:rsidRPr="00F66D89">
                    <w:rPr>
                      <w:rFonts w:ascii="Arial Narrow" w:hAnsi="Arial Narrow" w:cs="Tahoma-Bold"/>
                      <w:bCs/>
                    </w:rPr>
                    <w:t>(17.710.465.059,86)</w:t>
                  </w:r>
                </w:p>
                <w:p w:rsidR="00135A9E" w:rsidRPr="00F66D89" w:rsidRDefault="00135A9E" w:rsidP="00A945EB">
                  <w:pPr>
                    <w:spacing w:line="360" w:lineRule="auto"/>
                    <w:jc w:val="right"/>
                    <w:rPr>
                      <w:rFonts w:ascii="Arial Narrow" w:hAnsi="Arial Narrow" w:cs="Tahoma-Bold"/>
                      <w:bCs/>
                    </w:rPr>
                  </w:pPr>
                  <w:r w:rsidRPr="00F66D89">
                    <w:rPr>
                      <w:rFonts w:ascii="Arial Narrow" w:hAnsi="Arial Narrow" w:cs="Tahoma-Bold"/>
                      <w:bCs/>
                    </w:rPr>
                    <w:t>(7.655.747.361,09)</w:t>
                  </w:r>
                </w:p>
                <w:p w:rsidR="00135A9E" w:rsidRPr="00F66D89" w:rsidRDefault="00135A9E" w:rsidP="00A945EB">
                  <w:pPr>
                    <w:spacing w:line="360" w:lineRule="auto"/>
                    <w:jc w:val="right"/>
                    <w:rPr>
                      <w:rFonts w:ascii="Arial Narrow" w:hAnsi="Arial Narrow" w:cs="Arial"/>
                    </w:rPr>
                  </w:pPr>
                  <w:r w:rsidRPr="00F66D89">
                    <w:rPr>
                      <w:rFonts w:ascii="Arial Narrow" w:hAnsi="Arial Narrow" w:cs="Tahoma-Bold"/>
                      <w:bCs/>
                    </w:rPr>
                    <w:t>(220.936.960,00)</w:t>
                  </w:r>
                </w:p>
              </w:tc>
            </w:tr>
            <w:tr w:rsidR="00135A9E" w:rsidRPr="000840ED" w:rsidTr="00A945EB">
              <w:tc>
                <w:tcPr>
                  <w:tcW w:w="689" w:type="dxa"/>
                </w:tcPr>
                <w:p w:rsidR="00135A9E" w:rsidRPr="00F5213A" w:rsidRDefault="00135A9E" w:rsidP="00A945EB">
                  <w:pPr>
                    <w:spacing w:line="360" w:lineRule="auto"/>
                    <w:jc w:val="both"/>
                    <w:rPr>
                      <w:rFonts w:ascii="Arial Narrow" w:hAnsi="Arial Narrow" w:cs="Arial"/>
                    </w:rPr>
                  </w:pPr>
                </w:p>
              </w:tc>
              <w:tc>
                <w:tcPr>
                  <w:tcW w:w="2962" w:type="dxa"/>
                </w:tcPr>
                <w:p w:rsidR="00135A9E" w:rsidRPr="00F5213A" w:rsidRDefault="00135A9E" w:rsidP="00A945EB">
                  <w:pPr>
                    <w:spacing w:line="360" w:lineRule="auto"/>
                    <w:jc w:val="center"/>
                    <w:rPr>
                      <w:rFonts w:ascii="Arial Narrow" w:hAnsi="Arial Narrow" w:cs="Arial"/>
                    </w:rPr>
                  </w:pPr>
                  <w:r w:rsidRPr="00F5213A">
                    <w:rPr>
                      <w:rFonts w:ascii="Arial Narrow" w:hAnsi="Arial Narrow" w:cs="Arial"/>
                    </w:rPr>
                    <w:t>Jumlah</w:t>
                  </w:r>
                </w:p>
              </w:tc>
              <w:tc>
                <w:tcPr>
                  <w:tcW w:w="2131" w:type="dxa"/>
                  <w:vAlign w:val="center"/>
                </w:tcPr>
                <w:p w:rsidR="00135A9E" w:rsidRPr="000E6F7D" w:rsidRDefault="00135A9E" w:rsidP="00A945EB">
                  <w:pPr>
                    <w:spacing w:line="360" w:lineRule="auto"/>
                    <w:jc w:val="right"/>
                    <w:rPr>
                      <w:rFonts w:ascii="Arial Narrow" w:hAnsi="Arial Narrow" w:cs="Arial"/>
                    </w:rPr>
                  </w:pPr>
                  <w:r w:rsidRPr="006C41B3">
                    <w:rPr>
                      <w:rFonts w:ascii="Arial Narrow" w:hAnsi="Arial Narrow" w:cs="Tahoma-Bold"/>
                      <w:bCs/>
                      <w:sz w:val="22"/>
                      <w:szCs w:val="22"/>
                    </w:rPr>
                    <w:t>(</w:t>
                  </w:r>
                  <w:r w:rsidR="004F5B49" w:rsidRPr="006C41B3">
                    <w:rPr>
                      <w:rFonts w:ascii="Arial Narrow" w:hAnsi="Arial Narrow" w:cs="Tahoma-Bold"/>
                      <w:bCs/>
                      <w:sz w:val="22"/>
                      <w:szCs w:val="22"/>
                    </w:rPr>
                    <w:t>37.</w:t>
                  </w:r>
                  <w:r w:rsidR="004F5B49">
                    <w:rPr>
                      <w:rFonts w:ascii="Arial Narrow" w:hAnsi="Arial Narrow" w:cs="Tahoma-Bold"/>
                      <w:bCs/>
                      <w:sz w:val="22"/>
                      <w:szCs w:val="22"/>
                    </w:rPr>
                    <w:t>490.020.459,52</w:t>
                  </w:r>
                  <w:r w:rsidRPr="006C41B3">
                    <w:rPr>
                      <w:rFonts w:ascii="Arial Narrow" w:hAnsi="Arial Narrow" w:cs="Tahoma-Bold"/>
                      <w:bCs/>
                      <w:sz w:val="22"/>
                      <w:szCs w:val="22"/>
                    </w:rPr>
                    <w:t>)</w:t>
                  </w:r>
                </w:p>
              </w:tc>
              <w:tc>
                <w:tcPr>
                  <w:tcW w:w="1989" w:type="dxa"/>
                  <w:vAlign w:val="center"/>
                </w:tcPr>
                <w:p w:rsidR="00135A9E" w:rsidRPr="00F66D89" w:rsidRDefault="00135A9E" w:rsidP="00A945EB">
                  <w:pPr>
                    <w:spacing w:line="360" w:lineRule="auto"/>
                    <w:jc w:val="right"/>
                    <w:rPr>
                      <w:rFonts w:ascii="Arial Narrow" w:hAnsi="Arial Narrow" w:cs="Arial"/>
                    </w:rPr>
                  </w:pPr>
                  <w:r w:rsidRPr="00F66D89">
                    <w:rPr>
                      <w:rFonts w:ascii="Arial Narrow" w:hAnsi="Arial Narrow" w:cs="Tahoma-Bold"/>
                      <w:bCs/>
                    </w:rPr>
                    <w:t>(34.282.435.301,77)</w:t>
                  </w:r>
                </w:p>
              </w:tc>
            </w:tr>
          </w:tbl>
          <w:p w:rsidR="00135A9E" w:rsidRDefault="00135A9E" w:rsidP="00A945EB">
            <w:pPr>
              <w:pStyle w:val="ListParagraph"/>
              <w:tabs>
                <w:tab w:val="left" w:pos="347"/>
                <w:tab w:val="left" w:pos="7020"/>
              </w:tabs>
              <w:spacing w:line="360" w:lineRule="auto"/>
              <w:ind w:left="1067"/>
              <w:jc w:val="both"/>
              <w:rPr>
                <w:rFonts w:ascii="Arial Narrow" w:hAnsi="Arial Narrow"/>
                <w:lang w:val="id-ID"/>
              </w:rPr>
            </w:pPr>
          </w:p>
          <w:p w:rsidR="00135A9E" w:rsidRDefault="00135A9E" w:rsidP="00A945EB">
            <w:pPr>
              <w:pStyle w:val="ListParagraph"/>
              <w:tabs>
                <w:tab w:val="left" w:pos="347"/>
                <w:tab w:val="left" w:pos="7020"/>
              </w:tabs>
              <w:spacing w:line="360" w:lineRule="auto"/>
              <w:ind w:left="1067"/>
              <w:jc w:val="both"/>
              <w:rPr>
                <w:rFonts w:ascii="Arial Narrow" w:hAnsi="Arial Narrow"/>
                <w:lang w:val="id-ID"/>
              </w:rPr>
            </w:pPr>
            <w:r>
              <w:rPr>
                <w:rFonts w:ascii="Arial Narrow" w:hAnsi="Arial Narrow"/>
                <w:lang w:val="id-ID"/>
              </w:rPr>
              <w:t xml:space="preserve">Jumlah Akumulasi Penyusutan pada tahun 2019 adalah sebesar Rp. </w:t>
            </w:r>
            <w:r w:rsidR="004F5B49" w:rsidRPr="006C41B3">
              <w:rPr>
                <w:rFonts w:ascii="Arial Narrow" w:hAnsi="Arial Narrow" w:cs="Tahoma-Bold"/>
                <w:bCs/>
                <w:sz w:val="22"/>
                <w:szCs w:val="22"/>
                <w:lang w:val="id-ID" w:eastAsia="id-ID"/>
              </w:rPr>
              <w:t>37.</w:t>
            </w:r>
            <w:r w:rsidR="004F5B49">
              <w:rPr>
                <w:rFonts w:ascii="Arial Narrow" w:hAnsi="Arial Narrow" w:cs="Tahoma-Bold"/>
                <w:bCs/>
                <w:sz w:val="22"/>
                <w:szCs w:val="22"/>
                <w:lang w:eastAsia="id-ID"/>
              </w:rPr>
              <w:t>490.020.459</w:t>
            </w:r>
            <w:r w:rsidR="004F5B49">
              <w:rPr>
                <w:rFonts w:ascii="Arial Narrow" w:hAnsi="Arial Narrow" w:cs="Tahoma-Bold"/>
                <w:bCs/>
                <w:sz w:val="22"/>
                <w:szCs w:val="22"/>
                <w:lang w:val="id-ID" w:eastAsia="id-ID"/>
              </w:rPr>
              <w:t>,</w:t>
            </w:r>
            <w:r w:rsidR="004F5B49">
              <w:rPr>
                <w:rFonts w:ascii="Arial Narrow" w:hAnsi="Arial Narrow" w:cs="Tahoma-Bold"/>
                <w:bCs/>
                <w:sz w:val="22"/>
                <w:szCs w:val="22"/>
                <w:lang w:eastAsia="id-ID"/>
              </w:rPr>
              <w:t xml:space="preserve">52 </w:t>
            </w:r>
            <w:r>
              <w:rPr>
                <w:rFonts w:ascii="Arial Narrow" w:hAnsi="Arial Narrow"/>
                <w:lang w:val="id-ID"/>
              </w:rPr>
              <w:t xml:space="preserve">mengalami peningkatan dibanding dengan realisasi tahun 2018 adalah sebesar Rp. </w:t>
            </w:r>
            <w:r w:rsidRPr="00F66D89">
              <w:rPr>
                <w:rFonts w:ascii="Arial Narrow" w:hAnsi="Arial Narrow" w:cs="Tahoma-Bold"/>
                <w:bCs/>
                <w:lang w:val="id-ID" w:eastAsia="id-ID"/>
              </w:rPr>
              <w:t>34.282.435.301,77</w:t>
            </w:r>
          </w:p>
          <w:p w:rsidR="00135A9E" w:rsidRPr="00F46850" w:rsidRDefault="00135A9E" w:rsidP="00A945EB">
            <w:pPr>
              <w:pStyle w:val="ListParagraph"/>
              <w:numPr>
                <w:ilvl w:val="1"/>
                <w:numId w:val="24"/>
              </w:numPr>
              <w:tabs>
                <w:tab w:val="left" w:pos="347"/>
                <w:tab w:val="left" w:pos="7020"/>
              </w:tabs>
              <w:spacing w:line="360" w:lineRule="auto"/>
              <w:ind w:left="347" w:hanging="425"/>
              <w:jc w:val="both"/>
              <w:rPr>
                <w:rFonts w:ascii="Arial Narrow" w:hAnsi="Arial Narrow"/>
                <w:b/>
                <w:lang w:val="id-ID"/>
              </w:rPr>
            </w:pPr>
            <w:r>
              <w:rPr>
                <w:rFonts w:ascii="Arial Narrow" w:hAnsi="Arial Narrow"/>
                <w:b/>
                <w:lang w:val="id-ID"/>
              </w:rPr>
              <w:t>Aset Lainnya</w:t>
            </w:r>
            <w:r w:rsidRPr="00F46850">
              <w:rPr>
                <w:rFonts w:ascii="Arial Narrow" w:hAnsi="Arial Narrow"/>
                <w:b/>
                <w:lang w:val="id-ID"/>
              </w:rPr>
              <w:t xml:space="preserve"> ..............................................................................</w:t>
            </w:r>
            <w:r>
              <w:rPr>
                <w:rFonts w:ascii="Arial Narrow" w:hAnsi="Arial Narrow"/>
                <w:b/>
                <w:lang w:val="id-ID"/>
              </w:rPr>
              <w:t>.........</w:t>
            </w:r>
            <w:r w:rsidRPr="00F46850">
              <w:rPr>
                <w:rFonts w:ascii="Arial Narrow" w:hAnsi="Arial Narrow"/>
                <w:b/>
                <w:lang w:val="id-ID"/>
              </w:rPr>
              <w:t>.... Rp</w:t>
            </w:r>
            <w:r w:rsidRPr="00BD5129">
              <w:rPr>
                <w:rFonts w:ascii="Arial Narrow" w:hAnsi="Arial Narrow"/>
                <w:b/>
                <w:color w:val="000000" w:themeColor="text1"/>
                <w:lang w:val="id-ID"/>
              </w:rPr>
              <w:t xml:space="preserve">. </w:t>
            </w:r>
            <w:r w:rsidRPr="00835851">
              <w:rPr>
                <w:rFonts w:ascii="Arial Narrow" w:hAnsi="Arial Narrow" w:cs="Tahoma-Bold"/>
                <w:bCs/>
                <w:sz w:val="22"/>
                <w:szCs w:val="22"/>
                <w:lang w:val="id-ID" w:eastAsia="id-ID"/>
              </w:rPr>
              <w:t>17.</w:t>
            </w:r>
            <w:r w:rsidR="004F5B49">
              <w:rPr>
                <w:rFonts w:ascii="Arial Narrow" w:hAnsi="Arial Narrow" w:cs="Tahoma-Bold"/>
                <w:bCs/>
                <w:sz w:val="22"/>
                <w:szCs w:val="22"/>
                <w:lang w:eastAsia="id-ID"/>
              </w:rPr>
              <w:t>565.404.066,67</w:t>
            </w:r>
          </w:p>
          <w:p w:rsidR="00135A9E" w:rsidRDefault="00135A9E" w:rsidP="00A945EB">
            <w:pPr>
              <w:pStyle w:val="ListParagraph"/>
              <w:tabs>
                <w:tab w:val="left" w:pos="347"/>
                <w:tab w:val="left" w:pos="7020"/>
              </w:tabs>
              <w:spacing w:line="360" w:lineRule="auto"/>
              <w:ind w:left="347"/>
              <w:jc w:val="both"/>
              <w:rPr>
                <w:rFonts w:ascii="Arial Narrow" w:hAnsi="Arial Narrow"/>
                <w:lang w:val="id-ID"/>
              </w:rPr>
            </w:pPr>
            <w:r>
              <w:rPr>
                <w:rFonts w:ascii="Arial Narrow" w:hAnsi="Arial Narrow"/>
                <w:lang w:val="id-ID"/>
              </w:rPr>
              <w:t>Aset Tetap per 31 Desember 2019 digambarkan sebagai berikut :</w:t>
            </w:r>
          </w:p>
          <w:tbl>
            <w:tblPr>
              <w:tblStyle w:val="TableGrid"/>
              <w:tblW w:w="0" w:type="auto"/>
              <w:tblInd w:w="342" w:type="dxa"/>
              <w:tblLook w:val="04A0" w:firstRow="1" w:lastRow="0" w:firstColumn="1" w:lastColumn="0" w:noHBand="0" w:noVBand="1"/>
            </w:tblPr>
            <w:tblGrid>
              <w:gridCol w:w="709"/>
              <w:gridCol w:w="3655"/>
              <w:gridCol w:w="1985"/>
              <w:gridCol w:w="1984"/>
            </w:tblGrid>
            <w:tr w:rsidR="00135A9E" w:rsidTr="00A945EB">
              <w:tc>
                <w:tcPr>
                  <w:tcW w:w="709"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No</w:t>
                  </w:r>
                </w:p>
              </w:tc>
              <w:tc>
                <w:tcPr>
                  <w:tcW w:w="3655"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Uraian</w:t>
                  </w:r>
                </w:p>
              </w:tc>
              <w:tc>
                <w:tcPr>
                  <w:tcW w:w="1985" w:type="dxa"/>
                  <w:vAlign w:val="center"/>
                </w:tcPr>
                <w:p w:rsidR="00135A9E" w:rsidRPr="00A66E50" w:rsidRDefault="00135A9E" w:rsidP="00A945EB">
                  <w:pPr>
                    <w:spacing w:line="360" w:lineRule="auto"/>
                    <w:jc w:val="center"/>
                    <w:rPr>
                      <w:rFonts w:ascii="Arial Narrow" w:hAnsi="Arial Narrow" w:cs="Arial"/>
                    </w:rPr>
                  </w:pPr>
                  <w:r>
                    <w:rPr>
                      <w:rFonts w:ascii="Arial Narrow" w:hAnsi="Arial Narrow" w:cs="Arial"/>
                    </w:rPr>
                    <w:t>Tahun 2019</w:t>
                  </w:r>
                </w:p>
              </w:tc>
              <w:tc>
                <w:tcPr>
                  <w:tcW w:w="1984" w:type="dxa"/>
                  <w:vAlign w:val="center"/>
                </w:tcPr>
                <w:p w:rsidR="00135A9E" w:rsidRPr="00D93DDC" w:rsidRDefault="00135A9E" w:rsidP="00A945EB">
                  <w:pPr>
                    <w:spacing w:line="360" w:lineRule="auto"/>
                    <w:jc w:val="center"/>
                    <w:rPr>
                      <w:rFonts w:ascii="Arial Narrow" w:hAnsi="Arial Narrow" w:cs="Arial"/>
                    </w:rPr>
                  </w:pPr>
                  <w:r>
                    <w:rPr>
                      <w:rFonts w:ascii="Arial Narrow" w:hAnsi="Arial Narrow" w:cs="Arial"/>
                    </w:rPr>
                    <w:t>Tahun 2018</w:t>
                  </w:r>
                </w:p>
              </w:tc>
            </w:tr>
            <w:tr w:rsidR="00135A9E" w:rsidRPr="00B361D5" w:rsidTr="00A945EB">
              <w:tc>
                <w:tcPr>
                  <w:tcW w:w="709" w:type="dxa"/>
                </w:tcPr>
                <w:p w:rsidR="00135A9E" w:rsidRDefault="00135A9E" w:rsidP="00A945EB">
                  <w:pPr>
                    <w:spacing w:line="360" w:lineRule="auto"/>
                    <w:jc w:val="center"/>
                    <w:rPr>
                      <w:rFonts w:ascii="Arial Narrow" w:hAnsi="Arial Narrow" w:cs="Arial"/>
                      <w:lang w:val="en-US"/>
                    </w:rPr>
                  </w:pPr>
                  <w:r w:rsidRPr="00B361D5">
                    <w:rPr>
                      <w:rFonts w:ascii="Arial Narrow" w:hAnsi="Arial Narrow" w:cs="Arial"/>
                    </w:rPr>
                    <w:t>1.</w:t>
                  </w:r>
                </w:p>
                <w:p w:rsidR="004F5B49" w:rsidRPr="004F5B49" w:rsidRDefault="004F5B49" w:rsidP="00A945EB">
                  <w:pPr>
                    <w:spacing w:line="360" w:lineRule="auto"/>
                    <w:jc w:val="center"/>
                    <w:rPr>
                      <w:rFonts w:ascii="Arial Narrow" w:hAnsi="Arial Narrow" w:cs="Arial"/>
                      <w:lang w:val="en-US"/>
                    </w:rPr>
                  </w:pPr>
                  <w:r>
                    <w:rPr>
                      <w:rFonts w:ascii="Arial Narrow" w:hAnsi="Arial Narrow" w:cs="Arial"/>
                      <w:lang w:val="en-US"/>
                    </w:rPr>
                    <w:t>2.</w:t>
                  </w:r>
                </w:p>
              </w:tc>
              <w:tc>
                <w:tcPr>
                  <w:tcW w:w="3655" w:type="dxa"/>
                </w:tcPr>
                <w:p w:rsidR="004F5B49" w:rsidRDefault="00135A9E" w:rsidP="004F5B49">
                  <w:pPr>
                    <w:spacing w:line="360" w:lineRule="auto"/>
                    <w:jc w:val="both"/>
                    <w:rPr>
                      <w:rFonts w:ascii="Arial Narrow" w:hAnsi="Arial Narrow" w:cs="Arial"/>
                      <w:lang w:val="en-US"/>
                    </w:rPr>
                  </w:pPr>
                  <w:r w:rsidRPr="00B361D5">
                    <w:rPr>
                      <w:rFonts w:ascii="Arial Narrow" w:hAnsi="Arial Narrow" w:cs="Arial"/>
                    </w:rPr>
                    <w:t xml:space="preserve">Aset </w:t>
                  </w:r>
                  <w:r w:rsidR="004F5B49">
                    <w:rPr>
                      <w:rFonts w:ascii="Arial Narrow" w:hAnsi="Arial Narrow" w:cs="Arial"/>
                      <w:lang w:val="en-US"/>
                    </w:rPr>
                    <w:t>Tidak berwujud</w:t>
                  </w:r>
                </w:p>
                <w:p w:rsidR="00135A9E" w:rsidRPr="004F5B49" w:rsidRDefault="004F5B49" w:rsidP="004F5B49">
                  <w:pPr>
                    <w:rPr>
                      <w:rFonts w:ascii="Arial Narrow" w:hAnsi="Arial Narrow" w:cs="Arial"/>
                      <w:lang w:val="en-US"/>
                    </w:rPr>
                  </w:pPr>
                  <w:r>
                    <w:rPr>
                      <w:rFonts w:ascii="Arial Narrow" w:hAnsi="Arial Narrow" w:cs="Arial"/>
                      <w:lang w:val="en-US"/>
                    </w:rPr>
                    <w:t>Aset Lain - Lain</w:t>
                  </w:r>
                </w:p>
              </w:tc>
              <w:tc>
                <w:tcPr>
                  <w:tcW w:w="1985" w:type="dxa"/>
                  <w:vAlign w:val="center"/>
                </w:tcPr>
                <w:p w:rsidR="004F5B49" w:rsidRPr="004F5B49" w:rsidRDefault="004F5B49" w:rsidP="004F5B49">
                  <w:pPr>
                    <w:spacing w:line="360" w:lineRule="auto"/>
                    <w:jc w:val="right"/>
                    <w:rPr>
                      <w:rFonts w:ascii="Arial Narrow" w:hAnsi="Arial Narrow" w:cs="Tahoma-Bold"/>
                      <w:bCs/>
                      <w:lang w:val="en-US"/>
                    </w:rPr>
                  </w:pPr>
                  <w:r>
                    <w:rPr>
                      <w:rFonts w:ascii="Arial Narrow" w:hAnsi="Arial Narrow" w:cs="Tahoma-Bold"/>
                      <w:bCs/>
                      <w:lang w:val="en-US"/>
                    </w:rPr>
                    <w:t>26.235.000,-</w:t>
                  </w:r>
                </w:p>
                <w:p w:rsidR="00135A9E" w:rsidRPr="004F5B49" w:rsidRDefault="004F5B49" w:rsidP="004F5B49">
                  <w:pPr>
                    <w:spacing w:line="360" w:lineRule="auto"/>
                    <w:jc w:val="right"/>
                    <w:rPr>
                      <w:rFonts w:ascii="Arial Narrow" w:hAnsi="Arial Narrow" w:cs="Arial"/>
                      <w:lang w:val="en-US"/>
                    </w:rPr>
                  </w:pPr>
                  <w:r>
                    <w:rPr>
                      <w:rFonts w:ascii="Arial Narrow" w:hAnsi="Arial Narrow" w:cs="Tahoma-Bold"/>
                      <w:bCs/>
                      <w:lang w:val="en-US"/>
                    </w:rPr>
                    <w:t>17.539.169.066,67,-</w:t>
                  </w:r>
                </w:p>
              </w:tc>
              <w:tc>
                <w:tcPr>
                  <w:tcW w:w="1984" w:type="dxa"/>
                  <w:vAlign w:val="center"/>
                </w:tcPr>
                <w:p w:rsidR="004F5B49" w:rsidRPr="004F5B49" w:rsidRDefault="004F5B49" w:rsidP="004F5B49">
                  <w:pPr>
                    <w:spacing w:line="360" w:lineRule="auto"/>
                    <w:jc w:val="right"/>
                    <w:rPr>
                      <w:rFonts w:ascii="Arial Narrow" w:hAnsi="Arial Narrow" w:cs="Tahoma-Bold"/>
                      <w:bCs/>
                      <w:lang w:val="en-US"/>
                    </w:rPr>
                  </w:pPr>
                  <w:r>
                    <w:rPr>
                      <w:rFonts w:ascii="Arial Narrow" w:hAnsi="Arial Narrow" w:cs="Tahoma-Bold"/>
                      <w:bCs/>
                      <w:lang w:val="en-US"/>
                    </w:rPr>
                    <w:t>0,-</w:t>
                  </w:r>
                </w:p>
                <w:p w:rsidR="00135A9E" w:rsidRPr="004F5B49" w:rsidRDefault="004F5B49" w:rsidP="004F5B49">
                  <w:pPr>
                    <w:spacing w:line="360" w:lineRule="auto"/>
                    <w:jc w:val="right"/>
                    <w:rPr>
                      <w:rFonts w:ascii="Arial Narrow" w:hAnsi="Arial Narrow" w:cs="Arial"/>
                      <w:lang w:val="en-US"/>
                    </w:rPr>
                  </w:pPr>
                  <w:r>
                    <w:rPr>
                      <w:rFonts w:ascii="Arial Narrow" w:hAnsi="Arial Narrow" w:cs="Tahoma-Bold"/>
                      <w:bCs/>
                    </w:rPr>
                    <w:t>17.706.319.066,67</w:t>
                  </w:r>
                  <w:r>
                    <w:rPr>
                      <w:rFonts w:ascii="Arial Narrow" w:hAnsi="Arial Narrow" w:cs="Tahoma-Bold"/>
                      <w:bCs/>
                      <w:lang w:val="en-US"/>
                    </w:rPr>
                    <w:t>,-</w:t>
                  </w:r>
                </w:p>
              </w:tc>
            </w:tr>
            <w:tr w:rsidR="00135A9E" w:rsidRPr="00B361D5" w:rsidTr="00A945EB">
              <w:tc>
                <w:tcPr>
                  <w:tcW w:w="709" w:type="dxa"/>
                </w:tcPr>
                <w:p w:rsidR="00135A9E" w:rsidRPr="00B361D5" w:rsidRDefault="00135A9E" w:rsidP="00A945EB">
                  <w:pPr>
                    <w:spacing w:line="360" w:lineRule="auto"/>
                    <w:jc w:val="both"/>
                    <w:rPr>
                      <w:rFonts w:ascii="Arial Narrow" w:hAnsi="Arial Narrow" w:cs="Arial"/>
                    </w:rPr>
                  </w:pPr>
                </w:p>
              </w:tc>
              <w:tc>
                <w:tcPr>
                  <w:tcW w:w="3655" w:type="dxa"/>
                </w:tcPr>
                <w:p w:rsidR="00135A9E" w:rsidRPr="00B361D5" w:rsidRDefault="00135A9E" w:rsidP="00A945EB">
                  <w:pPr>
                    <w:spacing w:line="360" w:lineRule="auto"/>
                    <w:jc w:val="center"/>
                    <w:rPr>
                      <w:rFonts w:ascii="Arial Narrow" w:hAnsi="Arial Narrow" w:cs="Arial"/>
                    </w:rPr>
                  </w:pPr>
                  <w:r w:rsidRPr="00B361D5">
                    <w:rPr>
                      <w:rFonts w:ascii="Arial Narrow" w:hAnsi="Arial Narrow" w:cs="Arial"/>
                    </w:rPr>
                    <w:t>Jumlah</w:t>
                  </w:r>
                </w:p>
              </w:tc>
              <w:tc>
                <w:tcPr>
                  <w:tcW w:w="1985" w:type="dxa"/>
                  <w:vAlign w:val="center"/>
                </w:tcPr>
                <w:p w:rsidR="00135A9E" w:rsidRPr="004F5B49" w:rsidRDefault="004F5B49" w:rsidP="00A945EB">
                  <w:pPr>
                    <w:spacing w:line="360" w:lineRule="auto"/>
                    <w:jc w:val="right"/>
                    <w:rPr>
                      <w:rFonts w:ascii="Arial Narrow" w:hAnsi="Arial Narrow" w:cs="Arial"/>
                      <w:lang w:val="en-US"/>
                    </w:rPr>
                  </w:pPr>
                  <w:r w:rsidRPr="00835851">
                    <w:rPr>
                      <w:rFonts w:ascii="Arial Narrow" w:hAnsi="Arial Narrow" w:cs="Tahoma-Bold"/>
                      <w:bCs/>
                      <w:sz w:val="22"/>
                      <w:szCs w:val="22"/>
                    </w:rPr>
                    <w:t>17.</w:t>
                  </w:r>
                  <w:r>
                    <w:rPr>
                      <w:rFonts w:ascii="Arial Narrow" w:hAnsi="Arial Narrow" w:cs="Tahoma-Bold"/>
                      <w:bCs/>
                      <w:sz w:val="22"/>
                      <w:szCs w:val="22"/>
                    </w:rPr>
                    <w:t>565.404.066,67</w:t>
                  </w:r>
                  <w:r>
                    <w:rPr>
                      <w:rFonts w:ascii="Arial Narrow" w:hAnsi="Arial Narrow" w:cs="Tahoma-Bold"/>
                      <w:bCs/>
                      <w:sz w:val="22"/>
                      <w:szCs w:val="22"/>
                      <w:lang w:val="en-US"/>
                    </w:rPr>
                    <w:t>,-</w:t>
                  </w:r>
                </w:p>
              </w:tc>
              <w:tc>
                <w:tcPr>
                  <w:tcW w:w="1984" w:type="dxa"/>
                  <w:vAlign w:val="center"/>
                </w:tcPr>
                <w:p w:rsidR="00135A9E" w:rsidRPr="004F5B49" w:rsidRDefault="00135A9E" w:rsidP="00A945EB">
                  <w:pPr>
                    <w:spacing w:line="360" w:lineRule="auto"/>
                    <w:jc w:val="right"/>
                    <w:rPr>
                      <w:rFonts w:ascii="Arial Narrow" w:hAnsi="Arial Narrow" w:cs="Arial"/>
                      <w:lang w:val="en-US"/>
                    </w:rPr>
                  </w:pPr>
                  <w:r>
                    <w:rPr>
                      <w:rFonts w:ascii="Arial Narrow" w:hAnsi="Arial Narrow" w:cs="Tahoma-Bold"/>
                      <w:bCs/>
                    </w:rPr>
                    <w:t>17.706.319.066,67</w:t>
                  </w:r>
                  <w:r w:rsidR="004F5B49">
                    <w:rPr>
                      <w:rFonts w:ascii="Arial Narrow" w:hAnsi="Arial Narrow" w:cs="Tahoma-Bold"/>
                      <w:bCs/>
                      <w:lang w:val="en-US"/>
                    </w:rPr>
                    <w:t>,-</w:t>
                  </w:r>
                </w:p>
              </w:tc>
            </w:tr>
          </w:tbl>
          <w:p w:rsidR="00135A9E" w:rsidRDefault="00A77021" w:rsidP="00A945EB">
            <w:pPr>
              <w:pStyle w:val="ListParagraph"/>
              <w:tabs>
                <w:tab w:val="left" w:pos="347"/>
                <w:tab w:val="left" w:pos="7020"/>
              </w:tabs>
              <w:spacing w:line="360" w:lineRule="auto"/>
              <w:ind w:left="347"/>
              <w:jc w:val="both"/>
              <w:rPr>
                <w:rFonts w:ascii="Arial Narrow" w:hAnsi="Arial Narrow"/>
              </w:rPr>
            </w:pPr>
            <w:r>
              <w:rPr>
                <w:rFonts w:ascii="Arial Narrow" w:hAnsi="Arial Narrow"/>
              </w:rPr>
              <w:t>Terdapat perbedaan pencatatan pada Neraca 2019 dengan KIB 2019 pada aset lain lain sebagai berikut:</w:t>
            </w:r>
          </w:p>
          <w:tbl>
            <w:tblPr>
              <w:tblStyle w:val="TableGrid"/>
              <w:tblW w:w="0" w:type="auto"/>
              <w:tblInd w:w="342" w:type="dxa"/>
              <w:tblLook w:val="04A0" w:firstRow="1" w:lastRow="0" w:firstColumn="1" w:lastColumn="0" w:noHBand="0" w:noVBand="1"/>
            </w:tblPr>
            <w:tblGrid>
              <w:gridCol w:w="709"/>
              <w:gridCol w:w="3655"/>
              <w:gridCol w:w="1985"/>
              <w:gridCol w:w="1984"/>
            </w:tblGrid>
            <w:tr w:rsidR="00A77021" w:rsidTr="00295557">
              <w:tc>
                <w:tcPr>
                  <w:tcW w:w="709" w:type="dxa"/>
                  <w:vAlign w:val="center"/>
                </w:tcPr>
                <w:p w:rsidR="00A77021" w:rsidRDefault="00A77021" w:rsidP="00295557">
                  <w:pPr>
                    <w:spacing w:line="360" w:lineRule="auto"/>
                    <w:jc w:val="center"/>
                    <w:rPr>
                      <w:rFonts w:ascii="Arial Narrow" w:hAnsi="Arial Narrow" w:cs="Arial"/>
                    </w:rPr>
                  </w:pPr>
                  <w:r>
                    <w:rPr>
                      <w:rFonts w:ascii="Arial Narrow" w:hAnsi="Arial Narrow" w:cs="Arial"/>
                    </w:rPr>
                    <w:t>No</w:t>
                  </w:r>
                </w:p>
              </w:tc>
              <w:tc>
                <w:tcPr>
                  <w:tcW w:w="3655" w:type="dxa"/>
                  <w:vAlign w:val="center"/>
                </w:tcPr>
                <w:p w:rsidR="00A77021" w:rsidRDefault="00A77021" w:rsidP="00295557">
                  <w:pPr>
                    <w:spacing w:line="360" w:lineRule="auto"/>
                    <w:jc w:val="center"/>
                    <w:rPr>
                      <w:rFonts w:ascii="Arial Narrow" w:hAnsi="Arial Narrow" w:cs="Arial"/>
                    </w:rPr>
                  </w:pPr>
                  <w:r>
                    <w:rPr>
                      <w:rFonts w:ascii="Arial Narrow" w:hAnsi="Arial Narrow" w:cs="Arial"/>
                    </w:rPr>
                    <w:t>Uraian</w:t>
                  </w:r>
                </w:p>
              </w:tc>
              <w:tc>
                <w:tcPr>
                  <w:tcW w:w="1985" w:type="dxa"/>
                  <w:vAlign w:val="center"/>
                </w:tcPr>
                <w:p w:rsidR="00A77021" w:rsidRPr="00A77021" w:rsidRDefault="00A77021" w:rsidP="00295557">
                  <w:pPr>
                    <w:spacing w:line="360" w:lineRule="auto"/>
                    <w:jc w:val="center"/>
                    <w:rPr>
                      <w:rFonts w:ascii="Arial Narrow" w:hAnsi="Arial Narrow" w:cs="Arial"/>
                      <w:lang w:val="en-US"/>
                    </w:rPr>
                  </w:pPr>
                  <w:r>
                    <w:rPr>
                      <w:rFonts w:ascii="Arial Narrow" w:hAnsi="Arial Narrow" w:cs="Arial"/>
                      <w:lang w:val="en-US"/>
                    </w:rPr>
                    <w:t>Neraca 2019</w:t>
                  </w:r>
                </w:p>
              </w:tc>
              <w:tc>
                <w:tcPr>
                  <w:tcW w:w="1984" w:type="dxa"/>
                  <w:vAlign w:val="center"/>
                </w:tcPr>
                <w:p w:rsidR="00A77021" w:rsidRPr="00A77021" w:rsidRDefault="00A77021" w:rsidP="00295557">
                  <w:pPr>
                    <w:spacing w:line="360" w:lineRule="auto"/>
                    <w:jc w:val="center"/>
                    <w:rPr>
                      <w:rFonts w:ascii="Arial Narrow" w:hAnsi="Arial Narrow" w:cs="Arial"/>
                      <w:lang w:val="en-US"/>
                    </w:rPr>
                  </w:pPr>
                  <w:r>
                    <w:rPr>
                      <w:rFonts w:ascii="Arial Narrow" w:hAnsi="Arial Narrow" w:cs="Arial"/>
                      <w:lang w:val="en-US"/>
                    </w:rPr>
                    <w:t>KIB 2019</w:t>
                  </w:r>
                </w:p>
              </w:tc>
            </w:tr>
            <w:tr w:rsidR="00A77021" w:rsidRPr="00B361D5" w:rsidTr="00295557">
              <w:tc>
                <w:tcPr>
                  <w:tcW w:w="709" w:type="dxa"/>
                </w:tcPr>
                <w:p w:rsidR="00A77021" w:rsidRDefault="00A77021" w:rsidP="00295557">
                  <w:pPr>
                    <w:spacing w:line="360" w:lineRule="auto"/>
                    <w:jc w:val="center"/>
                    <w:rPr>
                      <w:rFonts w:ascii="Arial Narrow" w:hAnsi="Arial Narrow" w:cs="Arial"/>
                      <w:lang w:val="en-US"/>
                    </w:rPr>
                  </w:pPr>
                  <w:r w:rsidRPr="00B361D5">
                    <w:rPr>
                      <w:rFonts w:ascii="Arial Narrow" w:hAnsi="Arial Narrow" w:cs="Arial"/>
                    </w:rPr>
                    <w:t>1.</w:t>
                  </w:r>
                </w:p>
                <w:p w:rsidR="00A77021" w:rsidRPr="004F5B49" w:rsidRDefault="00A77021" w:rsidP="00295557">
                  <w:pPr>
                    <w:spacing w:line="360" w:lineRule="auto"/>
                    <w:jc w:val="center"/>
                    <w:rPr>
                      <w:rFonts w:ascii="Arial Narrow" w:hAnsi="Arial Narrow" w:cs="Arial"/>
                      <w:lang w:val="en-US"/>
                    </w:rPr>
                  </w:pPr>
                  <w:r>
                    <w:rPr>
                      <w:rFonts w:ascii="Arial Narrow" w:hAnsi="Arial Narrow" w:cs="Arial"/>
                      <w:lang w:val="en-US"/>
                    </w:rPr>
                    <w:t>2.</w:t>
                  </w:r>
                </w:p>
              </w:tc>
              <w:tc>
                <w:tcPr>
                  <w:tcW w:w="3655" w:type="dxa"/>
                </w:tcPr>
                <w:p w:rsidR="00A77021" w:rsidRDefault="00A77021" w:rsidP="00295557">
                  <w:pPr>
                    <w:spacing w:line="360" w:lineRule="auto"/>
                    <w:jc w:val="both"/>
                    <w:rPr>
                      <w:rFonts w:ascii="Arial Narrow" w:hAnsi="Arial Narrow" w:cs="Arial"/>
                      <w:lang w:val="en-US"/>
                    </w:rPr>
                  </w:pPr>
                  <w:r w:rsidRPr="00B361D5">
                    <w:rPr>
                      <w:rFonts w:ascii="Arial Narrow" w:hAnsi="Arial Narrow" w:cs="Arial"/>
                    </w:rPr>
                    <w:t xml:space="preserve">Aset </w:t>
                  </w:r>
                  <w:r>
                    <w:rPr>
                      <w:rFonts w:ascii="Arial Narrow" w:hAnsi="Arial Narrow" w:cs="Arial"/>
                      <w:lang w:val="en-US"/>
                    </w:rPr>
                    <w:t>Lainnya</w:t>
                  </w:r>
                </w:p>
                <w:p w:rsidR="00A77021" w:rsidRPr="004F5B49" w:rsidRDefault="00A77021" w:rsidP="00295557">
                  <w:pPr>
                    <w:rPr>
                      <w:rFonts w:ascii="Arial Narrow" w:hAnsi="Arial Narrow" w:cs="Arial"/>
                      <w:lang w:val="en-US"/>
                    </w:rPr>
                  </w:pPr>
                  <w:r>
                    <w:rPr>
                      <w:rFonts w:ascii="Arial Narrow" w:hAnsi="Arial Narrow" w:cs="Arial"/>
                      <w:lang w:val="en-US"/>
                    </w:rPr>
                    <w:t xml:space="preserve">   Aset Lain - Lain</w:t>
                  </w:r>
                </w:p>
              </w:tc>
              <w:tc>
                <w:tcPr>
                  <w:tcW w:w="1985" w:type="dxa"/>
                  <w:vAlign w:val="center"/>
                </w:tcPr>
                <w:p w:rsidR="00A77021" w:rsidRDefault="00A77021" w:rsidP="00295557">
                  <w:pPr>
                    <w:spacing w:line="360" w:lineRule="auto"/>
                    <w:jc w:val="right"/>
                    <w:rPr>
                      <w:rFonts w:ascii="Arial Narrow" w:hAnsi="Arial Narrow" w:cs="Tahoma-Bold"/>
                      <w:bCs/>
                      <w:lang w:val="en-US"/>
                    </w:rPr>
                  </w:pPr>
                </w:p>
                <w:p w:rsidR="00A77021" w:rsidRPr="004F5B49" w:rsidRDefault="00A77021" w:rsidP="00295557">
                  <w:pPr>
                    <w:spacing w:line="360" w:lineRule="auto"/>
                    <w:jc w:val="right"/>
                    <w:rPr>
                      <w:rFonts w:ascii="Arial Narrow" w:hAnsi="Arial Narrow" w:cs="Arial"/>
                      <w:lang w:val="en-US"/>
                    </w:rPr>
                  </w:pPr>
                  <w:r>
                    <w:rPr>
                      <w:rFonts w:ascii="Arial Narrow" w:hAnsi="Arial Narrow" w:cs="Tahoma-Bold"/>
                      <w:bCs/>
                      <w:lang w:val="en-US"/>
                    </w:rPr>
                    <w:t>17.539.169.066,67,-</w:t>
                  </w:r>
                </w:p>
              </w:tc>
              <w:tc>
                <w:tcPr>
                  <w:tcW w:w="1984" w:type="dxa"/>
                  <w:vAlign w:val="center"/>
                </w:tcPr>
                <w:p w:rsidR="00A77021" w:rsidRDefault="00A77021" w:rsidP="00295557">
                  <w:pPr>
                    <w:spacing w:line="360" w:lineRule="auto"/>
                    <w:jc w:val="right"/>
                    <w:rPr>
                      <w:rFonts w:ascii="Arial Narrow" w:hAnsi="Arial Narrow" w:cs="Tahoma-Bold"/>
                      <w:bCs/>
                      <w:lang w:val="en-US"/>
                    </w:rPr>
                  </w:pPr>
                </w:p>
                <w:p w:rsidR="00A77021" w:rsidRPr="00A77021" w:rsidRDefault="00A77021" w:rsidP="00295557">
                  <w:pPr>
                    <w:spacing w:line="360" w:lineRule="auto"/>
                    <w:jc w:val="right"/>
                    <w:rPr>
                      <w:rFonts w:ascii="Arial Narrow" w:hAnsi="Arial Narrow" w:cs="Arial"/>
                      <w:lang w:val="en-US"/>
                    </w:rPr>
                  </w:pPr>
                  <w:r>
                    <w:rPr>
                      <w:rFonts w:ascii="Arial Narrow" w:hAnsi="Arial Narrow" w:cs="Tahoma-Bold"/>
                      <w:bCs/>
                      <w:lang w:val="en-US"/>
                    </w:rPr>
                    <w:t>16.974.869.067,-</w:t>
                  </w:r>
                </w:p>
              </w:tc>
            </w:tr>
          </w:tbl>
          <w:p w:rsidR="00A77021" w:rsidRDefault="00A77021" w:rsidP="00A945EB">
            <w:pPr>
              <w:pStyle w:val="ListParagraph"/>
              <w:tabs>
                <w:tab w:val="left" w:pos="347"/>
                <w:tab w:val="left" w:pos="7020"/>
              </w:tabs>
              <w:spacing w:line="360" w:lineRule="auto"/>
              <w:ind w:left="347"/>
              <w:jc w:val="both"/>
              <w:rPr>
                <w:rFonts w:ascii="Arial Narrow" w:hAnsi="Arial Narrow"/>
              </w:rPr>
            </w:pPr>
          </w:p>
          <w:p w:rsidR="00A77021" w:rsidRDefault="00A77021" w:rsidP="00A77021">
            <w:pPr>
              <w:pStyle w:val="ListParagraph"/>
              <w:tabs>
                <w:tab w:val="left" w:pos="347"/>
                <w:tab w:val="left" w:pos="7020"/>
              </w:tabs>
              <w:spacing w:line="360" w:lineRule="auto"/>
              <w:ind w:left="347"/>
              <w:jc w:val="both"/>
              <w:rPr>
                <w:rFonts w:ascii="Arial Narrow" w:hAnsi="Arial Narrow"/>
              </w:rPr>
            </w:pPr>
            <w:r>
              <w:rPr>
                <w:rFonts w:ascii="Arial Narrow" w:hAnsi="Arial Narrow"/>
              </w:rPr>
              <w:t>Terdapat selisih 564.299.999,67 antara neraca dengan KIB.</w:t>
            </w:r>
          </w:p>
          <w:p w:rsidR="00A77021" w:rsidRPr="00A77021" w:rsidRDefault="00A77021" w:rsidP="00A77021">
            <w:pPr>
              <w:pStyle w:val="ListParagraph"/>
              <w:tabs>
                <w:tab w:val="left" w:pos="347"/>
                <w:tab w:val="left" w:pos="7020"/>
              </w:tabs>
              <w:spacing w:line="360" w:lineRule="auto"/>
              <w:ind w:left="347"/>
              <w:jc w:val="both"/>
              <w:rPr>
                <w:rFonts w:ascii="Arial Narrow" w:hAnsi="Arial Narrow"/>
              </w:rPr>
            </w:pPr>
          </w:p>
          <w:p w:rsidR="00135A9E" w:rsidRPr="00281DA5" w:rsidRDefault="00135A9E" w:rsidP="00A945EB">
            <w:pPr>
              <w:pStyle w:val="ListParagraph"/>
              <w:tabs>
                <w:tab w:val="left" w:pos="347"/>
                <w:tab w:val="left" w:pos="7020"/>
              </w:tabs>
              <w:spacing w:line="360" w:lineRule="auto"/>
              <w:ind w:left="347"/>
              <w:jc w:val="both"/>
              <w:rPr>
                <w:rFonts w:ascii="Arial Narrow" w:hAnsi="Arial Narrow"/>
              </w:rPr>
            </w:pPr>
            <w:r w:rsidRPr="00B361D5">
              <w:rPr>
                <w:rFonts w:ascii="Arial Narrow" w:hAnsi="Arial Narrow"/>
                <w:lang w:val="id-ID"/>
              </w:rPr>
              <w:t xml:space="preserve">Jumlah Aset Tetap per 31 Desember </w:t>
            </w:r>
            <w:r>
              <w:rPr>
                <w:rFonts w:ascii="Arial Narrow" w:hAnsi="Arial Narrow"/>
                <w:lang w:val="id-ID"/>
              </w:rPr>
              <w:t>2019</w:t>
            </w:r>
            <w:r w:rsidRPr="00B361D5">
              <w:rPr>
                <w:rFonts w:ascii="Arial Narrow" w:hAnsi="Arial Narrow"/>
                <w:lang w:val="id-ID"/>
              </w:rPr>
              <w:t xml:space="preserve"> sebesar Rp. </w:t>
            </w:r>
            <w:r w:rsidR="004F5B49" w:rsidRPr="00835851">
              <w:rPr>
                <w:rFonts w:ascii="Arial Narrow" w:hAnsi="Arial Narrow" w:cs="Tahoma-Bold"/>
                <w:bCs/>
                <w:sz w:val="22"/>
                <w:szCs w:val="22"/>
                <w:lang w:val="id-ID" w:eastAsia="id-ID"/>
              </w:rPr>
              <w:t>17.</w:t>
            </w:r>
            <w:r w:rsidR="004F5B49">
              <w:rPr>
                <w:rFonts w:ascii="Arial Narrow" w:hAnsi="Arial Narrow" w:cs="Tahoma-Bold"/>
                <w:bCs/>
                <w:sz w:val="22"/>
                <w:szCs w:val="22"/>
                <w:lang w:eastAsia="id-ID"/>
              </w:rPr>
              <w:t xml:space="preserve">565.404.066,67 </w:t>
            </w:r>
            <w:r w:rsidRPr="00B361D5">
              <w:rPr>
                <w:rFonts w:ascii="Arial Narrow" w:hAnsi="Arial Narrow"/>
                <w:lang w:val="id-ID"/>
              </w:rPr>
              <w:t xml:space="preserve">mengalami </w:t>
            </w:r>
            <w:r>
              <w:rPr>
                <w:rFonts w:ascii="Arial Narrow" w:hAnsi="Arial Narrow"/>
                <w:lang w:val="id-ID"/>
              </w:rPr>
              <w:t>penurunan</w:t>
            </w:r>
            <w:r w:rsidRPr="00B361D5">
              <w:rPr>
                <w:rFonts w:ascii="Arial Narrow" w:hAnsi="Arial Narrow"/>
                <w:lang w:val="id-ID"/>
              </w:rPr>
              <w:t xml:space="preserve"> </w:t>
            </w:r>
            <w:r>
              <w:rPr>
                <w:rFonts w:ascii="Arial Narrow" w:hAnsi="Arial Narrow"/>
                <w:lang w:val="id-ID"/>
              </w:rPr>
              <w:t>dengan realisasi tahun 2018</w:t>
            </w:r>
            <w:r w:rsidRPr="00B361D5">
              <w:rPr>
                <w:rFonts w:ascii="Arial Narrow" w:hAnsi="Arial Narrow"/>
                <w:lang w:val="id-ID"/>
              </w:rPr>
              <w:t xml:space="preserve"> yaitu sebesar Rp. </w:t>
            </w:r>
            <w:r>
              <w:rPr>
                <w:rFonts w:ascii="Arial Narrow" w:hAnsi="Arial Narrow" w:cs="Tahoma-Bold"/>
                <w:bCs/>
                <w:lang w:eastAsia="id-ID"/>
              </w:rPr>
              <w:t>17.706.319.066,67</w:t>
            </w:r>
            <w:r>
              <w:rPr>
                <w:rFonts w:ascii="Arial Narrow" w:hAnsi="Arial Narrow" w:cs="Tahoma-Bold"/>
                <w:bCs/>
                <w:lang w:val="id-ID" w:eastAsia="id-ID"/>
              </w:rPr>
              <w:t>.</w:t>
            </w:r>
            <w:r>
              <w:rPr>
                <w:rFonts w:ascii="Arial Narrow" w:hAnsi="Arial Narrow" w:cs="Tahoma-Bold"/>
                <w:bCs/>
                <w:lang w:eastAsia="id-ID"/>
              </w:rPr>
              <w:t xml:space="preserve"> Terdapat selisih antara neraca dan KIB sebesar Rp. 2.316.666,67 penyusutan aset lain lain dikarenakan barang hilang bukan berasal dari APBD II.</w:t>
            </w:r>
            <w:r w:rsidR="00535E5B">
              <w:rPr>
                <w:rFonts w:ascii="Arial Narrow" w:hAnsi="Arial Narrow" w:cs="Tahoma-Bold"/>
                <w:bCs/>
                <w:lang w:eastAsia="id-ID"/>
              </w:rPr>
              <w:t xml:space="preserve"> Penambahan pada Aset Tidak Berwujud Lainnya berupa Software senilai 29.915.000,-</w:t>
            </w:r>
          </w:p>
          <w:p w:rsidR="00135A9E" w:rsidRPr="00345130" w:rsidRDefault="00135A9E" w:rsidP="00A945EB">
            <w:pPr>
              <w:tabs>
                <w:tab w:val="left" w:pos="347"/>
                <w:tab w:val="left" w:pos="7020"/>
              </w:tabs>
              <w:spacing w:line="360" w:lineRule="auto"/>
              <w:jc w:val="both"/>
              <w:rPr>
                <w:rFonts w:ascii="Arial Narrow" w:hAnsi="Arial Narrow"/>
                <w:lang w:val="id-ID"/>
              </w:rPr>
            </w:pPr>
          </w:p>
          <w:p w:rsidR="00135A9E" w:rsidRPr="00604A00" w:rsidRDefault="00207D02" w:rsidP="00207D02">
            <w:pPr>
              <w:pStyle w:val="ListParagraph"/>
              <w:tabs>
                <w:tab w:val="left" w:pos="459"/>
                <w:tab w:val="left" w:pos="7020"/>
              </w:tabs>
              <w:spacing w:line="360" w:lineRule="auto"/>
              <w:ind w:left="-108"/>
              <w:jc w:val="both"/>
              <w:rPr>
                <w:rFonts w:ascii="Arial Narrow" w:hAnsi="Arial Narrow"/>
                <w:b/>
                <w:lang w:val="id-ID"/>
              </w:rPr>
            </w:pPr>
            <w:r>
              <w:rPr>
                <w:rFonts w:ascii="Arial Narrow" w:hAnsi="Arial Narrow"/>
                <w:b/>
              </w:rPr>
              <w:t xml:space="preserve">5.2.2     </w:t>
            </w:r>
            <w:r w:rsidR="00135A9E" w:rsidRPr="00604A00">
              <w:rPr>
                <w:rFonts w:ascii="Arial Narrow" w:hAnsi="Arial Narrow"/>
                <w:b/>
                <w:lang w:val="id-ID"/>
              </w:rPr>
              <w:t>KEWAJIBAN</w:t>
            </w:r>
          </w:p>
          <w:p w:rsidR="00135A9E" w:rsidRDefault="00135A9E" w:rsidP="00A945EB">
            <w:pPr>
              <w:pStyle w:val="ListParagraph"/>
              <w:tabs>
                <w:tab w:val="left" w:pos="7020"/>
              </w:tabs>
              <w:spacing w:line="360" w:lineRule="auto"/>
              <w:ind w:left="601"/>
              <w:jc w:val="both"/>
              <w:rPr>
                <w:rFonts w:ascii="Arial Narrow" w:hAnsi="Arial Narrow"/>
                <w:lang w:val="id-ID"/>
              </w:rPr>
            </w:pPr>
            <w:r>
              <w:rPr>
                <w:rFonts w:ascii="Arial Narrow" w:hAnsi="Arial Narrow"/>
                <w:lang w:val="id-ID"/>
              </w:rPr>
              <w:t>Kewajiban per 31 Desember 2019 digambarkan sebagai berikut ;</w:t>
            </w:r>
          </w:p>
          <w:tbl>
            <w:tblPr>
              <w:tblStyle w:val="TableGrid"/>
              <w:tblW w:w="8079" w:type="dxa"/>
              <w:tblInd w:w="596" w:type="dxa"/>
              <w:tblLook w:val="04A0" w:firstRow="1" w:lastRow="0" w:firstColumn="1" w:lastColumn="0" w:noHBand="0" w:noVBand="1"/>
            </w:tblPr>
            <w:tblGrid>
              <w:gridCol w:w="709"/>
              <w:gridCol w:w="3490"/>
              <w:gridCol w:w="1886"/>
              <w:gridCol w:w="1994"/>
            </w:tblGrid>
            <w:tr w:rsidR="00135A9E" w:rsidTr="00A945EB">
              <w:tc>
                <w:tcPr>
                  <w:tcW w:w="709"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No</w:t>
                  </w:r>
                </w:p>
              </w:tc>
              <w:tc>
                <w:tcPr>
                  <w:tcW w:w="3490" w:type="dxa"/>
                  <w:vAlign w:val="center"/>
                </w:tcPr>
                <w:p w:rsidR="00135A9E" w:rsidRDefault="00135A9E" w:rsidP="00A945EB">
                  <w:pPr>
                    <w:spacing w:line="360" w:lineRule="auto"/>
                    <w:jc w:val="center"/>
                    <w:rPr>
                      <w:rFonts w:ascii="Arial Narrow" w:hAnsi="Arial Narrow" w:cs="Arial"/>
                    </w:rPr>
                  </w:pPr>
                  <w:r>
                    <w:rPr>
                      <w:rFonts w:ascii="Arial Narrow" w:hAnsi="Arial Narrow" w:cs="Arial"/>
                    </w:rPr>
                    <w:t>Uraian</w:t>
                  </w:r>
                </w:p>
              </w:tc>
              <w:tc>
                <w:tcPr>
                  <w:tcW w:w="1886" w:type="dxa"/>
                  <w:vAlign w:val="center"/>
                </w:tcPr>
                <w:p w:rsidR="00135A9E" w:rsidRPr="006B434F" w:rsidRDefault="00135A9E" w:rsidP="00A945EB">
                  <w:pPr>
                    <w:spacing w:line="360" w:lineRule="auto"/>
                    <w:jc w:val="center"/>
                    <w:rPr>
                      <w:rFonts w:ascii="Arial Narrow" w:hAnsi="Arial Narrow" w:cs="Arial"/>
                    </w:rPr>
                  </w:pPr>
                  <w:r>
                    <w:rPr>
                      <w:rFonts w:ascii="Arial Narrow" w:hAnsi="Arial Narrow" w:cs="Arial"/>
                    </w:rPr>
                    <w:t>Tahun 2019</w:t>
                  </w:r>
                </w:p>
              </w:tc>
              <w:tc>
                <w:tcPr>
                  <w:tcW w:w="1994" w:type="dxa"/>
                  <w:vAlign w:val="center"/>
                </w:tcPr>
                <w:p w:rsidR="00135A9E" w:rsidRPr="006B434F" w:rsidRDefault="00135A9E" w:rsidP="00A945EB">
                  <w:pPr>
                    <w:spacing w:line="360" w:lineRule="auto"/>
                    <w:jc w:val="center"/>
                    <w:rPr>
                      <w:rFonts w:ascii="Arial Narrow" w:hAnsi="Arial Narrow" w:cs="Arial"/>
                    </w:rPr>
                  </w:pPr>
                  <w:r>
                    <w:rPr>
                      <w:rFonts w:ascii="Arial Narrow" w:hAnsi="Arial Narrow" w:cs="Arial"/>
                    </w:rPr>
                    <w:t>Tahun 2018</w:t>
                  </w:r>
                </w:p>
              </w:tc>
            </w:tr>
            <w:tr w:rsidR="00135A9E" w:rsidRPr="00F5213A" w:rsidTr="00A945EB">
              <w:tc>
                <w:tcPr>
                  <w:tcW w:w="709" w:type="dxa"/>
                </w:tcPr>
                <w:p w:rsidR="00135A9E" w:rsidRPr="00F5213A" w:rsidRDefault="00135A9E" w:rsidP="00A945EB">
                  <w:pPr>
                    <w:spacing w:line="360" w:lineRule="auto"/>
                    <w:jc w:val="center"/>
                    <w:rPr>
                      <w:rFonts w:ascii="Arial Narrow" w:hAnsi="Arial Narrow" w:cs="Arial"/>
                    </w:rPr>
                  </w:pPr>
                  <w:r w:rsidRPr="00F5213A">
                    <w:rPr>
                      <w:rFonts w:ascii="Arial Narrow" w:hAnsi="Arial Narrow" w:cs="Arial"/>
                    </w:rPr>
                    <w:t>1.</w:t>
                  </w:r>
                </w:p>
                <w:p w:rsidR="00135A9E" w:rsidRPr="00F5213A" w:rsidRDefault="00135A9E" w:rsidP="00A945EB">
                  <w:pPr>
                    <w:spacing w:line="360" w:lineRule="auto"/>
                    <w:jc w:val="center"/>
                    <w:rPr>
                      <w:rFonts w:ascii="Arial Narrow" w:hAnsi="Arial Narrow" w:cs="Arial"/>
                    </w:rPr>
                  </w:pPr>
                  <w:r w:rsidRPr="00F5213A">
                    <w:rPr>
                      <w:rFonts w:ascii="Arial Narrow" w:hAnsi="Arial Narrow" w:cs="Arial"/>
                    </w:rPr>
                    <w:t>2.</w:t>
                  </w:r>
                </w:p>
              </w:tc>
              <w:tc>
                <w:tcPr>
                  <w:tcW w:w="3490" w:type="dxa"/>
                </w:tcPr>
                <w:p w:rsidR="00135A9E" w:rsidRDefault="00135A9E" w:rsidP="00A945EB">
                  <w:pPr>
                    <w:spacing w:line="360" w:lineRule="auto"/>
                    <w:jc w:val="both"/>
                    <w:rPr>
                      <w:rFonts w:ascii="Arial Narrow" w:hAnsi="Arial Narrow" w:cs="Arial"/>
                    </w:rPr>
                  </w:pPr>
                  <w:r>
                    <w:rPr>
                      <w:rFonts w:ascii="Arial Narrow" w:hAnsi="Arial Narrow" w:cs="Arial"/>
                    </w:rPr>
                    <w:t>Pendapatan Diterima Dimuka</w:t>
                  </w:r>
                </w:p>
                <w:p w:rsidR="00135A9E" w:rsidRPr="00F5213A" w:rsidRDefault="00135A9E" w:rsidP="00A945EB">
                  <w:pPr>
                    <w:spacing w:line="360" w:lineRule="auto"/>
                    <w:jc w:val="both"/>
                    <w:rPr>
                      <w:rFonts w:ascii="Arial Narrow" w:hAnsi="Arial Narrow" w:cs="Arial"/>
                    </w:rPr>
                  </w:pPr>
                  <w:r>
                    <w:rPr>
                      <w:rFonts w:ascii="Arial Narrow" w:hAnsi="Arial Narrow" w:cs="Arial"/>
                    </w:rPr>
                    <w:t>Utang Belanja Gaji dan Tunjangan</w:t>
                  </w:r>
                </w:p>
              </w:tc>
              <w:tc>
                <w:tcPr>
                  <w:tcW w:w="1886" w:type="dxa"/>
                  <w:vAlign w:val="center"/>
                </w:tcPr>
                <w:p w:rsidR="00135A9E" w:rsidRPr="00591310" w:rsidRDefault="00135A9E" w:rsidP="00A945EB">
                  <w:pPr>
                    <w:spacing w:line="360" w:lineRule="auto"/>
                    <w:jc w:val="right"/>
                    <w:rPr>
                      <w:rFonts w:ascii="Arial Narrow" w:hAnsi="Arial Narrow" w:cs="Tahoma-Bold"/>
                      <w:bCs/>
                      <w:sz w:val="22"/>
                      <w:szCs w:val="22"/>
                    </w:rPr>
                  </w:pPr>
                  <w:r w:rsidRPr="00591310">
                    <w:rPr>
                      <w:rFonts w:ascii="Arial Narrow" w:hAnsi="Arial Narrow" w:cs="Tahoma-Bold"/>
                      <w:bCs/>
                      <w:sz w:val="22"/>
                      <w:szCs w:val="22"/>
                    </w:rPr>
                    <w:t>11.391.815,94</w:t>
                  </w:r>
                </w:p>
                <w:p w:rsidR="00135A9E" w:rsidRPr="00375838" w:rsidRDefault="00135A9E" w:rsidP="00A945EB">
                  <w:pPr>
                    <w:spacing w:line="360" w:lineRule="auto"/>
                    <w:jc w:val="right"/>
                    <w:rPr>
                      <w:rFonts w:ascii="Arial Narrow" w:hAnsi="Arial Narrow" w:cs="Arial"/>
                    </w:rPr>
                  </w:pPr>
                  <w:r w:rsidRPr="00375838">
                    <w:rPr>
                      <w:rFonts w:ascii="Arial Narrow" w:hAnsi="Arial Narrow" w:cs="Tahoma-Bold"/>
                      <w:bCs/>
                    </w:rPr>
                    <w:t>3.167.753,00</w:t>
                  </w:r>
                </w:p>
              </w:tc>
              <w:tc>
                <w:tcPr>
                  <w:tcW w:w="1994" w:type="dxa"/>
                  <w:vAlign w:val="center"/>
                </w:tcPr>
                <w:p w:rsidR="00135A9E" w:rsidRPr="00375838" w:rsidRDefault="00135A9E" w:rsidP="00A945EB">
                  <w:pPr>
                    <w:spacing w:line="360" w:lineRule="auto"/>
                    <w:jc w:val="right"/>
                    <w:rPr>
                      <w:rFonts w:ascii="Arial Narrow" w:hAnsi="Arial Narrow" w:cs="Tahoma-Bold"/>
                      <w:bCs/>
                    </w:rPr>
                  </w:pPr>
                  <w:r w:rsidRPr="00375838">
                    <w:rPr>
                      <w:rFonts w:ascii="Arial Narrow" w:hAnsi="Arial Narrow" w:cs="Tahoma-Bold"/>
                      <w:bCs/>
                    </w:rPr>
                    <w:t>1.557.449,06</w:t>
                  </w:r>
                </w:p>
                <w:p w:rsidR="00135A9E" w:rsidRPr="00375838" w:rsidRDefault="00135A9E" w:rsidP="00A945EB">
                  <w:pPr>
                    <w:spacing w:line="360" w:lineRule="auto"/>
                    <w:jc w:val="right"/>
                    <w:rPr>
                      <w:rFonts w:ascii="Arial Narrow" w:hAnsi="Arial Narrow" w:cs="Arial"/>
                    </w:rPr>
                  </w:pPr>
                  <w:r w:rsidRPr="00375838">
                    <w:rPr>
                      <w:rFonts w:ascii="Arial Narrow" w:hAnsi="Arial Narrow" w:cs="Tahoma-Bold"/>
                      <w:bCs/>
                    </w:rPr>
                    <w:t>7.159.883,00</w:t>
                  </w:r>
                </w:p>
              </w:tc>
            </w:tr>
            <w:tr w:rsidR="00135A9E" w:rsidRPr="000840ED" w:rsidTr="00A945EB">
              <w:tc>
                <w:tcPr>
                  <w:tcW w:w="709" w:type="dxa"/>
                </w:tcPr>
                <w:p w:rsidR="00135A9E" w:rsidRPr="00F5213A" w:rsidRDefault="00135A9E" w:rsidP="00A945EB">
                  <w:pPr>
                    <w:spacing w:line="360" w:lineRule="auto"/>
                    <w:jc w:val="both"/>
                    <w:rPr>
                      <w:rFonts w:ascii="Arial Narrow" w:hAnsi="Arial Narrow" w:cs="Arial"/>
                    </w:rPr>
                  </w:pPr>
                </w:p>
              </w:tc>
              <w:tc>
                <w:tcPr>
                  <w:tcW w:w="3490" w:type="dxa"/>
                </w:tcPr>
                <w:p w:rsidR="00135A9E" w:rsidRPr="00F5213A" w:rsidRDefault="00135A9E" w:rsidP="00A945EB">
                  <w:pPr>
                    <w:spacing w:line="360" w:lineRule="auto"/>
                    <w:jc w:val="center"/>
                    <w:rPr>
                      <w:rFonts w:ascii="Arial Narrow" w:hAnsi="Arial Narrow" w:cs="Arial"/>
                    </w:rPr>
                  </w:pPr>
                  <w:r w:rsidRPr="00F5213A">
                    <w:rPr>
                      <w:rFonts w:ascii="Arial Narrow" w:hAnsi="Arial Narrow" w:cs="Arial"/>
                    </w:rPr>
                    <w:t>Jumlah</w:t>
                  </w:r>
                </w:p>
              </w:tc>
              <w:tc>
                <w:tcPr>
                  <w:tcW w:w="1886" w:type="dxa"/>
                  <w:vAlign w:val="center"/>
                </w:tcPr>
                <w:p w:rsidR="00135A9E" w:rsidRPr="00591310" w:rsidRDefault="00135A9E" w:rsidP="00A945EB">
                  <w:pPr>
                    <w:spacing w:line="360" w:lineRule="auto"/>
                    <w:jc w:val="right"/>
                    <w:rPr>
                      <w:rFonts w:ascii="Arial Narrow" w:hAnsi="Arial Narrow" w:cs="Arial"/>
                      <w:sz w:val="22"/>
                      <w:szCs w:val="22"/>
                    </w:rPr>
                  </w:pPr>
                  <w:r w:rsidRPr="00591310">
                    <w:rPr>
                      <w:rFonts w:ascii="Arial Narrow" w:hAnsi="Arial Narrow" w:cs="Tahoma-Bold"/>
                      <w:bCs/>
                      <w:sz w:val="22"/>
                      <w:szCs w:val="22"/>
                    </w:rPr>
                    <w:t>14.559.568,94</w:t>
                  </w:r>
                </w:p>
              </w:tc>
              <w:tc>
                <w:tcPr>
                  <w:tcW w:w="1994" w:type="dxa"/>
                  <w:vAlign w:val="center"/>
                </w:tcPr>
                <w:p w:rsidR="00135A9E" w:rsidRPr="00375838" w:rsidRDefault="00135A9E" w:rsidP="00A945EB">
                  <w:pPr>
                    <w:spacing w:line="360" w:lineRule="auto"/>
                    <w:jc w:val="right"/>
                    <w:rPr>
                      <w:rFonts w:ascii="Arial Narrow" w:hAnsi="Arial Narrow" w:cs="Arial"/>
                    </w:rPr>
                  </w:pPr>
                  <w:r w:rsidRPr="00375838">
                    <w:rPr>
                      <w:rFonts w:ascii="Arial Narrow" w:hAnsi="Arial Narrow" w:cs="Tahoma-Bold"/>
                      <w:bCs/>
                    </w:rPr>
                    <w:t>8.717.332,06</w:t>
                  </w:r>
                </w:p>
              </w:tc>
            </w:tr>
          </w:tbl>
          <w:p w:rsidR="00135A9E" w:rsidRDefault="00135A9E" w:rsidP="00A945EB">
            <w:pPr>
              <w:tabs>
                <w:tab w:val="left" w:pos="7020"/>
              </w:tabs>
              <w:spacing w:line="360" w:lineRule="auto"/>
              <w:ind w:left="601"/>
              <w:jc w:val="both"/>
              <w:rPr>
                <w:rFonts w:ascii="Arial Narrow" w:hAnsi="Arial Narrow"/>
                <w:lang w:val="id-ID"/>
              </w:rPr>
            </w:pPr>
          </w:p>
          <w:p w:rsidR="00135A9E" w:rsidRDefault="00135A9E" w:rsidP="00A945EB">
            <w:pPr>
              <w:tabs>
                <w:tab w:val="left" w:pos="7020"/>
              </w:tabs>
              <w:spacing w:line="360" w:lineRule="auto"/>
              <w:ind w:left="601"/>
              <w:jc w:val="both"/>
              <w:rPr>
                <w:rFonts w:ascii="Arial Narrow" w:hAnsi="Arial Narrow" w:cs="Tahoma-Bold"/>
                <w:bCs/>
                <w:lang w:val="id-ID" w:eastAsia="id-ID"/>
              </w:rPr>
            </w:pPr>
            <w:r>
              <w:rPr>
                <w:rFonts w:ascii="Arial Narrow" w:hAnsi="Arial Narrow"/>
                <w:lang w:val="id-ID"/>
              </w:rPr>
              <w:t xml:space="preserve">Jumlah kewajiban jangka pendek per 31 Desember 2019 sebesar Rp. </w:t>
            </w:r>
            <w:r w:rsidRPr="00591310">
              <w:rPr>
                <w:rFonts w:ascii="Arial Narrow" w:hAnsi="Arial Narrow" w:cs="Tahoma-Bold"/>
                <w:bCs/>
                <w:sz w:val="22"/>
                <w:szCs w:val="22"/>
                <w:lang w:val="id-ID" w:eastAsia="id-ID"/>
              </w:rPr>
              <w:t>14.559.568,94</w:t>
            </w:r>
            <w:r>
              <w:rPr>
                <w:rFonts w:ascii="Arial Narrow" w:hAnsi="Arial Narrow" w:cs="Tahoma-Bold"/>
                <w:bCs/>
                <w:sz w:val="22"/>
                <w:szCs w:val="22"/>
                <w:lang w:val="id-ID" w:eastAsia="id-ID"/>
              </w:rPr>
              <w:t xml:space="preserve"> </w:t>
            </w:r>
            <w:r>
              <w:rPr>
                <w:rFonts w:ascii="Arial Narrow" w:hAnsi="Arial Narrow" w:cs="Tahoma-Bold"/>
                <w:bCs/>
                <w:lang w:val="id-ID" w:eastAsia="id-ID"/>
              </w:rPr>
              <w:t xml:space="preserve">mengalami peningkatan dengan realisasi tahun 2018 yaitu sebesar Rp. </w:t>
            </w:r>
            <w:r w:rsidRPr="00375838">
              <w:rPr>
                <w:rFonts w:ascii="Arial Narrow" w:hAnsi="Arial Narrow" w:cs="Tahoma-Bold"/>
                <w:bCs/>
                <w:lang w:val="id-ID" w:eastAsia="id-ID"/>
              </w:rPr>
              <w:t>8.717.332,06</w:t>
            </w:r>
          </w:p>
          <w:p w:rsidR="00135A9E" w:rsidRPr="00375838" w:rsidRDefault="00135A9E" w:rsidP="00A945EB">
            <w:pPr>
              <w:tabs>
                <w:tab w:val="left" w:pos="7020"/>
              </w:tabs>
              <w:spacing w:line="360" w:lineRule="auto"/>
              <w:jc w:val="both"/>
              <w:rPr>
                <w:rFonts w:ascii="Arial Narrow" w:hAnsi="Arial Narrow"/>
                <w:lang w:val="id-ID"/>
              </w:rPr>
            </w:pPr>
          </w:p>
          <w:p w:rsidR="00135A9E" w:rsidRPr="009736EF" w:rsidRDefault="00207D02" w:rsidP="00207D02">
            <w:pPr>
              <w:pStyle w:val="ListParagraph"/>
              <w:tabs>
                <w:tab w:val="left" w:pos="-108"/>
                <w:tab w:val="left" w:pos="7020"/>
              </w:tabs>
              <w:spacing w:line="360" w:lineRule="auto"/>
              <w:ind w:left="-108"/>
              <w:jc w:val="both"/>
              <w:rPr>
                <w:rFonts w:ascii="Arial Narrow" w:hAnsi="Arial Narrow"/>
                <w:b/>
                <w:lang w:val="id-ID"/>
              </w:rPr>
            </w:pPr>
            <w:r>
              <w:rPr>
                <w:rFonts w:ascii="Arial Narrow" w:hAnsi="Arial Narrow"/>
                <w:b/>
              </w:rPr>
              <w:t xml:space="preserve">5.2.3     </w:t>
            </w:r>
            <w:r w:rsidR="00135A9E" w:rsidRPr="009736EF">
              <w:rPr>
                <w:rFonts w:ascii="Arial Narrow" w:hAnsi="Arial Narrow"/>
                <w:b/>
                <w:lang w:val="id-ID"/>
              </w:rPr>
              <w:t>EKUITAS DANA</w:t>
            </w:r>
          </w:p>
          <w:p w:rsidR="00135A9E" w:rsidRDefault="00135A9E" w:rsidP="00A945EB">
            <w:pPr>
              <w:pStyle w:val="ListParagraph"/>
              <w:tabs>
                <w:tab w:val="left" w:pos="7020"/>
              </w:tabs>
              <w:spacing w:line="360" w:lineRule="auto"/>
              <w:ind w:left="601"/>
              <w:jc w:val="both"/>
              <w:rPr>
                <w:rFonts w:ascii="Arial Narrow" w:hAnsi="Arial Narrow"/>
                <w:lang w:val="id-ID"/>
              </w:rPr>
            </w:pPr>
            <w:r>
              <w:rPr>
                <w:rFonts w:ascii="Arial Narrow" w:hAnsi="Arial Narrow"/>
                <w:lang w:val="id-ID"/>
              </w:rPr>
              <w:t xml:space="preserve">Ekuitas Dana pada akhir Desember 2019 adalah sebesar Rp. </w:t>
            </w:r>
            <w:r w:rsidR="00FE0344">
              <w:rPr>
                <w:rFonts w:ascii="Arial Narrow" w:hAnsi="Arial Narrow" w:cs="Tahoma-Bold"/>
                <w:bCs/>
                <w:sz w:val="22"/>
                <w:szCs w:val="22"/>
                <w:lang w:eastAsia="id-ID"/>
              </w:rPr>
              <w:t>73.927.567.569,35</w:t>
            </w:r>
            <w:r>
              <w:rPr>
                <w:rFonts w:ascii="Tahoma-Bold" w:hAnsi="Tahoma-Bold" w:cs="Tahoma-Bold"/>
                <w:b/>
                <w:bCs/>
                <w:sz w:val="15"/>
                <w:szCs w:val="15"/>
                <w:lang w:val="id-ID" w:eastAsia="id-ID"/>
              </w:rPr>
              <w:t xml:space="preserve"> </w:t>
            </w:r>
            <w:r>
              <w:rPr>
                <w:rFonts w:ascii="Arial Narrow" w:hAnsi="Arial Narrow" w:cs="Tahoma-Bold"/>
                <w:bCs/>
                <w:lang w:val="id-ID" w:eastAsia="id-ID"/>
              </w:rPr>
              <w:t xml:space="preserve">mengalami penurunan dari realisasi tahun 2018 sebesar Rp. </w:t>
            </w:r>
            <w:r w:rsidRPr="0070646E">
              <w:rPr>
                <w:rFonts w:ascii="Arial Narrow" w:hAnsi="Arial Narrow" w:cs="Tahoma-Bold"/>
                <w:bCs/>
                <w:lang w:val="id-ID" w:eastAsia="id-ID"/>
              </w:rPr>
              <w:t>75.289.213.906,63</w:t>
            </w:r>
          </w:p>
          <w:p w:rsidR="00135A9E" w:rsidRDefault="00135A9E" w:rsidP="00A945EB">
            <w:pPr>
              <w:tabs>
                <w:tab w:val="left" w:pos="7020"/>
              </w:tabs>
              <w:spacing w:line="360" w:lineRule="auto"/>
              <w:jc w:val="both"/>
              <w:rPr>
                <w:rFonts w:ascii="Arial Narrow" w:hAnsi="Arial Narrow"/>
              </w:rPr>
            </w:pPr>
          </w:p>
          <w:p w:rsidR="004240D1" w:rsidRPr="00B07947" w:rsidRDefault="004240D1" w:rsidP="004240D1">
            <w:pPr>
              <w:tabs>
                <w:tab w:val="left" w:pos="318"/>
              </w:tabs>
              <w:spacing w:line="360" w:lineRule="auto"/>
              <w:ind w:left="-108"/>
              <w:rPr>
                <w:rFonts w:ascii="Arial Narrow" w:hAnsi="Arial Narrow" w:cs="Arial"/>
                <w:b/>
              </w:rPr>
            </w:pPr>
            <w:r>
              <w:rPr>
                <w:rFonts w:ascii="Arial Narrow" w:hAnsi="Arial Narrow" w:cs="Arial"/>
                <w:b/>
                <w:sz w:val="28"/>
                <w:szCs w:val="28"/>
              </w:rPr>
              <w:t xml:space="preserve">5.3  </w:t>
            </w:r>
            <w:r w:rsidRPr="00B07947">
              <w:rPr>
                <w:rFonts w:ascii="Arial Narrow" w:hAnsi="Arial Narrow" w:cs="Arial"/>
                <w:b/>
              </w:rPr>
              <w:t>PENJELASAN POS-POS LO</w:t>
            </w:r>
          </w:p>
          <w:p w:rsidR="00435E4D" w:rsidRPr="00B07947" w:rsidRDefault="00295557" w:rsidP="00295557">
            <w:pPr>
              <w:pStyle w:val="ListParagraph"/>
              <w:tabs>
                <w:tab w:val="left" w:pos="7020"/>
              </w:tabs>
              <w:spacing w:line="360" w:lineRule="auto"/>
              <w:ind w:left="601"/>
              <w:jc w:val="both"/>
              <w:rPr>
                <w:rFonts w:ascii="Arial Narrow" w:hAnsi="Arial Narrow" w:cs="Arial"/>
              </w:rPr>
            </w:pPr>
            <w:r w:rsidRPr="00B07947">
              <w:rPr>
                <w:rFonts w:ascii="Arial Narrow" w:hAnsi="Arial Narrow" w:cs="Arial"/>
              </w:rPr>
              <w:t xml:space="preserve">Laporan Operasional menyediakan informasi mengenai seluruh kegiatan operasional keuangan entitas pelaporan yang tercermin </w:t>
            </w:r>
            <w:r w:rsidR="00435E4D" w:rsidRPr="00B07947">
              <w:rPr>
                <w:rFonts w:ascii="Arial Narrow" w:hAnsi="Arial Narrow" w:cs="Arial"/>
              </w:rPr>
              <w:t>dalam pendapatan-LO, beban dan suplus/deficit dari operasional dari suatu entitas pelaporan yang penyajiannya disandingkan dengan periode sebelumnya.</w:t>
            </w:r>
          </w:p>
          <w:p w:rsidR="00435E4D" w:rsidRPr="00B07947" w:rsidRDefault="00435E4D" w:rsidP="00295557">
            <w:pPr>
              <w:pStyle w:val="ListParagraph"/>
              <w:tabs>
                <w:tab w:val="left" w:pos="7020"/>
              </w:tabs>
              <w:spacing w:line="360" w:lineRule="auto"/>
              <w:ind w:left="601"/>
              <w:jc w:val="both"/>
              <w:rPr>
                <w:rFonts w:ascii="Arial Narrow" w:hAnsi="Arial Narrow" w:cs="Arial"/>
              </w:rPr>
            </w:pPr>
            <w:r w:rsidRPr="00B07947">
              <w:rPr>
                <w:rFonts w:ascii="Arial Narrow" w:hAnsi="Arial Narrow" w:cs="Arial"/>
              </w:rPr>
              <w:t>Reviu atau laporan operasional pada Dinas Pertanian, Perikanan, dan Pangan Kabupaten Semarang untuk tahun buku yang berakhir sampai dengan 31 Desember 2020 terdapat beberapa hal yang terungkap:</w:t>
            </w:r>
          </w:p>
          <w:p w:rsidR="00295557" w:rsidRPr="00B07947" w:rsidRDefault="00435E4D" w:rsidP="00435E4D">
            <w:pPr>
              <w:pStyle w:val="ListParagraph"/>
              <w:numPr>
                <w:ilvl w:val="0"/>
                <w:numId w:val="55"/>
              </w:numPr>
              <w:tabs>
                <w:tab w:val="left" w:pos="7020"/>
              </w:tabs>
              <w:spacing w:line="360" w:lineRule="auto"/>
              <w:jc w:val="both"/>
              <w:rPr>
                <w:rFonts w:ascii="Arial Narrow" w:hAnsi="Arial Narrow" w:cs="Arial"/>
              </w:rPr>
            </w:pPr>
            <w:r w:rsidRPr="00B07947">
              <w:rPr>
                <w:rFonts w:ascii="Arial Narrow" w:hAnsi="Arial Narrow" w:cs="Arial"/>
              </w:rPr>
              <w:t>Terdapat selisih antara pendapatan LRA dengan pendapatan LO sebesar Rp. 769.</w:t>
            </w:r>
            <w:r w:rsidR="00DC349D" w:rsidRPr="00B07947">
              <w:rPr>
                <w:rFonts w:ascii="Arial Narrow" w:hAnsi="Arial Narrow" w:cs="Arial"/>
              </w:rPr>
              <w:t>145.633,12 dimana pendapatan LRA sebesar Rp. 2,875.010.150,- lebih kecil daripada pendapatan LO sebesar Rp.3.644.155.783,- selesih tersebut terdiri dari:</w:t>
            </w:r>
          </w:p>
          <w:p w:rsidR="00DC349D" w:rsidRPr="00B07947" w:rsidRDefault="00DC349D" w:rsidP="00DC349D">
            <w:pPr>
              <w:pStyle w:val="ListParagraph"/>
              <w:numPr>
                <w:ilvl w:val="0"/>
                <w:numId w:val="56"/>
              </w:numPr>
              <w:tabs>
                <w:tab w:val="left" w:pos="7020"/>
              </w:tabs>
              <w:spacing w:line="360" w:lineRule="auto"/>
              <w:jc w:val="both"/>
              <w:rPr>
                <w:rFonts w:ascii="Arial Narrow" w:hAnsi="Arial Narrow" w:cs="Arial"/>
              </w:rPr>
            </w:pPr>
            <w:r w:rsidRPr="00B07947">
              <w:rPr>
                <w:rFonts w:ascii="Arial Narrow" w:hAnsi="Arial Narrow" w:cs="Arial"/>
              </w:rPr>
              <w:t>Pendapatan kelahiran ternak sebesar Rp. 8.780.000,-</w:t>
            </w:r>
          </w:p>
          <w:p w:rsidR="00DC349D" w:rsidRPr="00B07947" w:rsidRDefault="00DC349D" w:rsidP="00DC349D">
            <w:pPr>
              <w:pStyle w:val="ListParagraph"/>
              <w:numPr>
                <w:ilvl w:val="0"/>
                <w:numId w:val="56"/>
              </w:numPr>
              <w:tabs>
                <w:tab w:val="left" w:pos="7020"/>
              </w:tabs>
              <w:spacing w:line="360" w:lineRule="auto"/>
              <w:jc w:val="both"/>
              <w:rPr>
                <w:rFonts w:ascii="Arial Narrow" w:hAnsi="Arial Narrow" w:cs="Arial"/>
              </w:rPr>
            </w:pPr>
            <w:r w:rsidRPr="00B07947">
              <w:rPr>
                <w:rFonts w:ascii="Arial Narrow" w:hAnsi="Arial Narrow" w:cs="Arial"/>
              </w:rPr>
              <w:t>Hibah ikan sebesar Rp. 10.000.000,-</w:t>
            </w:r>
          </w:p>
          <w:p w:rsidR="00DC349D" w:rsidRPr="00B07947" w:rsidRDefault="00DC349D" w:rsidP="00DC349D">
            <w:pPr>
              <w:pStyle w:val="ListParagraph"/>
              <w:numPr>
                <w:ilvl w:val="0"/>
                <w:numId w:val="56"/>
              </w:numPr>
              <w:tabs>
                <w:tab w:val="left" w:pos="7020"/>
              </w:tabs>
              <w:spacing w:line="360" w:lineRule="auto"/>
              <w:jc w:val="both"/>
              <w:rPr>
                <w:rFonts w:ascii="Arial Narrow" w:hAnsi="Arial Narrow" w:cs="Arial"/>
              </w:rPr>
            </w:pPr>
            <w:r w:rsidRPr="00B07947">
              <w:rPr>
                <w:rFonts w:ascii="Arial Narrow" w:hAnsi="Arial Narrow" w:cs="Arial"/>
              </w:rPr>
              <w:t>Mutasi bersih pendapatan diterima dimuka sebesar Rp. 9</w:t>
            </w:r>
            <w:r w:rsidR="00002414">
              <w:rPr>
                <w:rFonts w:ascii="Arial Narrow" w:hAnsi="Arial Narrow" w:cs="Arial"/>
              </w:rPr>
              <w:t>.</w:t>
            </w:r>
            <w:r w:rsidRPr="00B07947">
              <w:rPr>
                <w:rFonts w:ascii="Arial Narrow" w:hAnsi="Arial Narrow" w:cs="Arial"/>
              </w:rPr>
              <w:t>834.366,88</w:t>
            </w:r>
          </w:p>
          <w:p w:rsidR="00DC349D" w:rsidRPr="00B07947" w:rsidRDefault="00DC349D" w:rsidP="00DC349D">
            <w:pPr>
              <w:pStyle w:val="ListParagraph"/>
              <w:numPr>
                <w:ilvl w:val="0"/>
                <w:numId w:val="56"/>
              </w:numPr>
              <w:tabs>
                <w:tab w:val="left" w:pos="7020"/>
              </w:tabs>
              <w:spacing w:line="360" w:lineRule="auto"/>
              <w:jc w:val="both"/>
              <w:rPr>
                <w:rFonts w:ascii="Arial Narrow" w:hAnsi="Arial Narrow" w:cs="Arial"/>
              </w:rPr>
            </w:pPr>
            <w:r w:rsidRPr="00B07947">
              <w:rPr>
                <w:rFonts w:ascii="Arial Narrow" w:hAnsi="Arial Narrow" w:cs="Arial"/>
              </w:rPr>
              <w:t>Surplus dari kegiatan non operasional sebesar Rp.760.200.000,-</w:t>
            </w:r>
            <w:r w:rsidR="00F758BD" w:rsidRPr="00B07947">
              <w:rPr>
                <w:rFonts w:ascii="Arial Narrow" w:hAnsi="Arial Narrow" w:cs="Arial"/>
              </w:rPr>
              <w:t xml:space="preserve">  </w:t>
            </w:r>
          </w:p>
          <w:p w:rsidR="00F758BD" w:rsidRPr="00B07947" w:rsidRDefault="00F758BD" w:rsidP="00F758BD">
            <w:pPr>
              <w:pStyle w:val="ListParagraph"/>
              <w:numPr>
                <w:ilvl w:val="0"/>
                <w:numId w:val="55"/>
              </w:numPr>
              <w:tabs>
                <w:tab w:val="left" w:pos="7020"/>
              </w:tabs>
              <w:spacing w:line="360" w:lineRule="auto"/>
              <w:jc w:val="both"/>
              <w:rPr>
                <w:rFonts w:ascii="Arial Narrow" w:hAnsi="Arial Narrow" w:cs="Arial"/>
              </w:rPr>
            </w:pPr>
            <w:r w:rsidRPr="00B07947">
              <w:rPr>
                <w:rFonts w:ascii="Arial Narrow" w:hAnsi="Arial Narrow" w:cs="Arial"/>
              </w:rPr>
              <w:t>Terdapat selisih realisasi belanja persediaan (LRA) dan beban persediaan (LO) sebesar Rp. 18.367.267,- yang terdiri dari:</w:t>
            </w:r>
          </w:p>
          <w:p w:rsidR="00F758BD" w:rsidRPr="00B07947" w:rsidRDefault="00F758BD" w:rsidP="00F758BD">
            <w:pPr>
              <w:pStyle w:val="ListParagraph"/>
              <w:numPr>
                <w:ilvl w:val="0"/>
                <w:numId w:val="57"/>
              </w:numPr>
              <w:tabs>
                <w:tab w:val="left" w:pos="7020"/>
              </w:tabs>
              <w:spacing w:line="360" w:lineRule="auto"/>
              <w:jc w:val="both"/>
              <w:rPr>
                <w:rFonts w:ascii="Arial Narrow" w:hAnsi="Arial Narrow" w:cs="Arial"/>
              </w:rPr>
            </w:pPr>
            <w:r w:rsidRPr="00B07947">
              <w:rPr>
                <w:rFonts w:ascii="Arial Narrow" w:hAnsi="Arial Narrow" w:cs="Arial"/>
              </w:rPr>
              <w:t>Penambahan sebesar Rp. 32.602.067 terdiri dari:</w:t>
            </w:r>
          </w:p>
          <w:p w:rsidR="00F758BD" w:rsidRPr="00B07947" w:rsidRDefault="00F758BD" w:rsidP="00F758BD">
            <w:pPr>
              <w:pStyle w:val="ListParagraph"/>
              <w:numPr>
                <w:ilvl w:val="0"/>
                <w:numId w:val="58"/>
              </w:numPr>
              <w:tabs>
                <w:tab w:val="left" w:pos="7020"/>
              </w:tabs>
              <w:spacing w:line="360" w:lineRule="auto"/>
              <w:jc w:val="both"/>
              <w:rPr>
                <w:rFonts w:ascii="Arial Narrow" w:hAnsi="Arial Narrow" w:cs="Arial"/>
              </w:rPr>
            </w:pPr>
            <w:r w:rsidRPr="00B07947">
              <w:rPr>
                <w:rFonts w:ascii="Arial Narrow" w:hAnsi="Arial Narrow" w:cs="Arial"/>
              </w:rPr>
              <w:t>Mutasi persediaan sebesar Rp. 12.122.060,-</w:t>
            </w:r>
          </w:p>
          <w:p w:rsidR="00F758BD" w:rsidRPr="00B07947" w:rsidRDefault="00F758BD" w:rsidP="00F758BD">
            <w:pPr>
              <w:pStyle w:val="ListParagraph"/>
              <w:numPr>
                <w:ilvl w:val="0"/>
                <w:numId w:val="58"/>
              </w:numPr>
              <w:tabs>
                <w:tab w:val="left" w:pos="7020"/>
              </w:tabs>
              <w:spacing w:line="360" w:lineRule="auto"/>
              <w:jc w:val="both"/>
              <w:rPr>
                <w:rFonts w:ascii="Arial Narrow" w:hAnsi="Arial Narrow" w:cs="Arial"/>
              </w:rPr>
            </w:pPr>
            <w:r w:rsidRPr="00B07947">
              <w:rPr>
                <w:rFonts w:ascii="Arial Narrow" w:hAnsi="Arial Narrow" w:cs="Arial"/>
              </w:rPr>
              <w:t>Kelahiran ternak Rp. 8.780.000,-</w:t>
            </w:r>
          </w:p>
          <w:p w:rsidR="00F758BD" w:rsidRPr="00B07947" w:rsidRDefault="00F758BD" w:rsidP="00F758BD">
            <w:pPr>
              <w:pStyle w:val="ListParagraph"/>
              <w:numPr>
                <w:ilvl w:val="0"/>
                <w:numId w:val="58"/>
              </w:numPr>
              <w:tabs>
                <w:tab w:val="left" w:pos="7020"/>
              </w:tabs>
              <w:spacing w:line="360" w:lineRule="auto"/>
              <w:jc w:val="both"/>
              <w:rPr>
                <w:rFonts w:ascii="Arial Narrow" w:hAnsi="Arial Narrow" w:cs="Arial"/>
              </w:rPr>
            </w:pPr>
            <w:r w:rsidRPr="00B07947">
              <w:rPr>
                <w:rFonts w:ascii="Arial Narrow" w:hAnsi="Arial Narrow" w:cs="Arial"/>
              </w:rPr>
              <w:t>Belanja modal yang mejadi extrakompatable sebesar Rp. 11.700.007,-</w:t>
            </w:r>
          </w:p>
          <w:p w:rsidR="00F758BD" w:rsidRPr="00B07947" w:rsidRDefault="00F758BD" w:rsidP="00F758BD">
            <w:pPr>
              <w:pStyle w:val="ListParagraph"/>
              <w:numPr>
                <w:ilvl w:val="0"/>
                <w:numId w:val="57"/>
              </w:numPr>
              <w:tabs>
                <w:tab w:val="left" w:pos="7020"/>
              </w:tabs>
              <w:spacing w:line="360" w:lineRule="auto"/>
              <w:jc w:val="both"/>
              <w:rPr>
                <w:rFonts w:ascii="Arial Narrow" w:hAnsi="Arial Narrow" w:cs="Arial"/>
              </w:rPr>
            </w:pPr>
            <w:r w:rsidRPr="00B07947">
              <w:rPr>
                <w:rFonts w:ascii="Arial Narrow" w:hAnsi="Arial Narrow" w:cs="Arial"/>
              </w:rPr>
              <w:t>Pengurangan sebesar Rp. 14.234.800,- terdiri dari:</w:t>
            </w:r>
          </w:p>
          <w:p w:rsidR="00295557" w:rsidRPr="00B07947" w:rsidRDefault="00F758BD" w:rsidP="00F758BD">
            <w:pPr>
              <w:pStyle w:val="ListParagraph"/>
              <w:numPr>
                <w:ilvl w:val="0"/>
                <w:numId w:val="58"/>
              </w:numPr>
              <w:tabs>
                <w:tab w:val="left" w:pos="7020"/>
              </w:tabs>
              <w:spacing w:line="360" w:lineRule="auto"/>
              <w:jc w:val="both"/>
              <w:rPr>
                <w:rFonts w:ascii="Arial Narrow" w:hAnsi="Arial Narrow" w:cs="Arial"/>
              </w:rPr>
            </w:pPr>
            <w:r w:rsidRPr="00B07947">
              <w:rPr>
                <w:rFonts w:ascii="Arial Narrow" w:hAnsi="Arial Narrow" w:cs="Arial"/>
              </w:rPr>
              <w:t xml:space="preserve"> Belanja yang tidak menjadi persediaan sebesar Rp. 5.434.000,-</w:t>
            </w:r>
          </w:p>
          <w:p w:rsidR="00F758BD" w:rsidRPr="00B07947" w:rsidRDefault="00F758BD" w:rsidP="00F758BD">
            <w:pPr>
              <w:pStyle w:val="ListParagraph"/>
              <w:numPr>
                <w:ilvl w:val="0"/>
                <w:numId w:val="58"/>
              </w:numPr>
              <w:tabs>
                <w:tab w:val="left" w:pos="7020"/>
              </w:tabs>
              <w:spacing w:line="360" w:lineRule="auto"/>
              <w:jc w:val="both"/>
              <w:rPr>
                <w:rFonts w:ascii="Arial Narrow" w:hAnsi="Arial Narrow" w:cs="Arial"/>
              </w:rPr>
            </w:pPr>
            <w:r w:rsidRPr="00B07947">
              <w:rPr>
                <w:rFonts w:ascii="Arial Narrow" w:hAnsi="Arial Narrow" w:cs="Arial"/>
              </w:rPr>
              <w:t>Aset non persediaan sebesar Rp. 8.800.000,-</w:t>
            </w:r>
          </w:p>
          <w:p w:rsidR="00F758BD" w:rsidRPr="00B07947" w:rsidRDefault="00F758BD" w:rsidP="00F758BD">
            <w:pPr>
              <w:pStyle w:val="ListParagraph"/>
              <w:tabs>
                <w:tab w:val="left" w:pos="7020"/>
              </w:tabs>
              <w:spacing w:line="360" w:lineRule="auto"/>
              <w:ind w:left="601"/>
              <w:jc w:val="both"/>
              <w:rPr>
                <w:rFonts w:ascii="Arial Narrow" w:hAnsi="Arial Narrow" w:cs="Arial"/>
              </w:rPr>
            </w:pPr>
            <w:r w:rsidRPr="00B07947">
              <w:rPr>
                <w:rFonts w:ascii="Arial Narrow" w:hAnsi="Arial Narrow" w:cs="Arial"/>
              </w:rPr>
              <w:t>Penjelasan Pos Pos LO:</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4240D1" w:rsidRPr="00B07947" w:rsidTr="00497F56">
              <w:tc>
                <w:tcPr>
                  <w:tcW w:w="677" w:type="dxa"/>
                  <w:tcBorders>
                    <w:top w:val="single" w:sz="4" w:space="0" w:color="auto"/>
                    <w:bottom w:val="single" w:sz="4" w:space="0" w:color="auto"/>
                    <w:right w:val="single" w:sz="4" w:space="0" w:color="auto"/>
                  </w:tcBorders>
                </w:tcPr>
                <w:p w:rsidR="004240D1" w:rsidRPr="00B07947" w:rsidRDefault="004240D1" w:rsidP="004240D1">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4240D1" w:rsidRPr="00B07947" w:rsidRDefault="004240D1" w:rsidP="004240D1">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4240D1" w:rsidRPr="00B07947" w:rsidRDefault="004240D1" w:rsidP="004240D1">
                  <w:pPr>
                    <w:tabs>
                      <w:tab w:val="left" w:pos="318"/>
                    </w:tabs>
                    <w:spacing w:line="360" w:lineRule="auto"/>
                    <w:jc w:val="center"/>
                    <w:rPr>
                      <w:rFonts w:ascii="Arial Narrow" w:hAnsi="Arial Narrow" w:cs="Arial"/>
                      <w:lang w:val="en-US"/>
                    </w:rPr>
                  </w:pPr>
                  <w:r w:rsidRPr="00B07947">
                    <w:rPr>
                      <w:rFonts w:ascii="Arial Narrow" w:hAnsi="Arial Narrow" w:cs="Arial"/>
                      <w:lang w:val="en-US"/>
                    </w:rPr>
                    <w:t>2019</w:t>
                  </w:r>
                </w:p>
              </w:tc>
              <w:tc>
                <w:tcPr>
                  <w:tcW w:w="2428" w:type="dxa"/>
                  <w:tcBorders>
                    <w:top w:val="single" w:sz="4" w:space="0" w:color="auto"/>
                    <w:left w:val="single" w:sz="4" w:space="0" w:color="auto"/>
                    <w:bottom w:val="single" w:sz="4" w:space="0" w:color="auto"/>
                  </w:tcBorders>
                </w:tcPr>
                <w:p w:rsidR="004240D1" w:rsidRPr="00B07947" w:rsidRDefault="004240D1" w:rsidP="004240D1">
                  <w:pPr>
                    <w:tabs>
                      <w:tab w:val="left" w:pos="318"/>
                    </w:tabs>
                    <w:spacing w:line="360" w:lineRule="auto"/>
                    <w:jc w:val="center"/>
                    <w:rPr>
                      <w:rFonts w:ascii="Arial Narrow" w:hAnsi="Arial Narrow" w:cs="Arial"/>
                      <w:lang w:val="en-US"/>
                    </w:rPr>
                  </w:pPr>
                  <w:r w:rsidRPr="00B07947">
                    <w:rPr>
                      <w:rFonts w:ascii="Arial Narrow" w:hAnsi="Arial Narrow" w:cs="Arial"/>
                      <w:lang w:val="en-US"/>
                    </w:rPr>
                    <w:t>2018</w:t>
                  </w:r>
                </w:p>
              </w:tc>
            </w:tr>
            <w:tr w:rsidR="004240D1" w:rsidRPr="00B07947" w:rsidTr="00497F56">
              <w:tc>
                <w:tcPr>
                  <w:tcW w:w="677" w:type="dxa"/>
                  <w:tcBorders>
                    <w:top w:val="single" w:sz="4" w:space="0" w:color="auto"/>
                    <w:right w:val="single" w:sz="4" w:space="0" w:color="auto"/>
                  </w:tcBorders>
                </w:tcPr>
                <w:p w:rsidR="004240D1" w:rsidRPr="00B07947" w:rsidRDefault="004240D1" w:rsidP="00FE0344">
                  <w:pPr>
                    <w:tabs>
                      <w:tab w:val="left" w:pos="318"/>
                    </w:tabs>
                    <w:spacing w:line="360" w:lineRule="auto"/>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4240D1" w:rsidRPr="00B07947" w:rsidRDefault="004240D1" w:rsidP="00FE0344">
                  <w:pPr>
                    <w:tabs>
                      <w:tab w:val="left" w:pos="318"/>
                    </w:tabs>
                    <w:spacing w:line="360" w:lineRule="auto"/>
                    <w:rPr>
                      <w:rFonts w:ascii="Arial Narrow" w:hAnsi="Arial Narrow" w:cs="Arial"/>
                      <w:lang w:val="en-US"/>
                    </w:rPr>
                  </w:pPr>
                  <w:r w:rsidRPr="00B07947">
                    <w:rPr>
                      <w:rFonts w:ascii="Arial Narrow" w:hAnsi="Arial Narrow" w:cs="Arial"/>
                      <w:lang w:val="en-US"/>
                    </w:rPr>
                    <w:t>Pendapatan retribusi daerah</w:t>
                  </w:r>
                </w:p>
              </w:tc>
              <w:tc>
                <w:tcPr>
                  <w:tcW w:w="2442" w:type="dxa"/>
                  <w:tcBorders>
                    <w:top w:val="single" w:sz="4" w:space="0" w:color="auto"/>
                    <w:left w:val="single" w:sz="4" w:space="0" w:color="auto"/>
                    <w:right w:val="single" w:sz="4" w:space="0" w:color="auto"/>
                  </w:tcBorders>
                </w:tcPr>
                <w:p w:rsidR="004240D1" w:rsidRPr="00B07947" w:rsidRDefault="004240D1"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2.573.352.783,12</w:t>
                  </w:r>
                  <w:r w:rsidR="00EB0201" w:rsidRPr="00B07947">
                    <w:rPr>
                      <w:rFonts w:ascii="Arial Narrow" w:hAnsi="Arial Narrow" w:cs="Arial"/>
                      <w:lang w:val="en-US"/>
                    </w:rPr>
                    <w:t>,-</w:t>
                  </w:r>
                </w:p>
              </w:tc>
              <w:tc>
                <w:tcPr>
                  <w:tcW w:w="2428" w:type="dxa"/>
                  <w:tcBorders>
                    <w:top w:val="single" w:sz="4" w:space="0" w:color="auto"/>
                    <w:left w:val="single" w:sz="4" w:space="0" w:color="auto"/>
                  </w:tcBorders>
                </w:tcPr>
                <w:p w:rsidR="004240D1" w:rsidRPr="00B07947" w:rsidRDefault="004240D1"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2.501.087.461,03</w:t>
                  </w:r>
                  <w:r w:rsidR="00EB0201" w:rsidRPr="00B07947">
                    <w:rPr>
                      <w:rFonts w:ascii="Arial Narrow" w:hAnsi="Arial Narrow" w:cs="Arial"/>
                      <w:lang w:val="en-US"/>
                    </w:rPr>
                    <w:t>,-</w:t>
                  </w:r>
                </w:p>
              </w:tc>
            </w:tr>
            <w:tr w:rsidR="004240D1" w:rsidRPr="00B07947" w:rsidTr="00497F56">
              <w:tc>
                <w:tcPr>
                  <w:tcW w:w="677" w:type="dxa"/>
                  <w:tcBorders>
                    <w:right w:val="single" w:sz="4" w:space="0" w:color="auto"/>
                  </w:tcBorders>
                </w:tcPr>
                <w:p w:rsidR="004240D1" w:rsidRPr="00B07947" w:rsidRDefault="004240D1" w:rsidP="00FE0344">
                  <w:pPr>
                    <w:tabs>
                      <w:tab w:val="left" w:pos="318"/>
                    </w:tabs>
                    <w:spacing w:line="360" w:lineRule="auto"/>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4240D1" w:rsidRPr="00B07947" w:rsidRDefault="004240D1" w:rsidP="00FE0344">
                  <w:pPr>
                    <w:tabs>
                      <w:tab w:val="left" w:pos="318"/>
                    </w:tabs>
                    <w:spacing w:line="360" w:lineRule="auto"/>
                    <w:rPr>
                      <w:rFonts w:ascii="Arial Narrow" w:hAnsi="Arial Narrow" w:cs="Arial"/>
                      <w:lang w:val="en-US"/>
                    </w:rPr>
                  </w:pPr>
                  <w:r w:rsidRPr="00B07947">
                    <w:rPr>
                      <w:rFonts w:ascii="Arial Narrow" w:hAnsi="Arial Narrow" w:cs="Arial"/>
                      <w:lang w:val="en-US"/>
                    </w:rPr>
                    <w:t>Lain lain PAD yang sah</w:t>
                  </w:r>
                </w:p>
              </w:tc>
              <w:tc>
                <w:tcPr>
                  <w:tcW w:w="2442" w:type="dxa"/>
                  <w:tcBorders>
                    <w:left w:val="single" w:sz="4" w:space="0" w:color="auto"/>
                    <w:right w:val="single" w:sz="4" w:space="0" w:color="auto"/>
                  </w:tcBorders>
                </w:tcPr>
                <w:p w:rsidR="004240D1" w:rsidRPr="00B07947" w:rsidRDefault="00EB0201"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8D3FE0" w:rsidRPr="00B07947">
                    <w:rPr>
                      <w:rFonts w:ascii="Arial Narrow" w:hAnsi="Arial Narrow" w:cs="Arial"/>
                      <w:lang w:val="en-US"/>
                    </w:rPr>
                    <w:t xml:space="preserve">     </w:t>
                  </w:r>
                  <w:r w:rsidRPr="00B07947">
                    <w:rPr>
                      <w:rFonts w:ascii="Arial Narrow" w:hAnsi="Arial Narrow" w:cs="Arial"/>
                      <w:lang w:val="en-US"/>
                    </w:rPr>
                    <w:t xml:space="preserve"> 291.823.000,-</w:t>
                  </w:r>
                </w:p>
              </w:tc>
              <w:tc>
                <w:tcPr>
                  <w:tcW w:w="2428" w:type="dxa"/>
                  <w:tcBorders>
                    <w:left w:val="single" w:sz="4" w:space="0" w:color="auto"/>
                  </w:tcBorders>
                </w:tcPr>
                <w:p w:rsidR="004240D1" w:rsidRPr="00B07947" w:rsidRDefault="00EB0201"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8D3FE0" w:rsidRPr="00B07947">
                    <w:rPr>
                      <w:rFonts w:ascii="Arial Narrow" w:hAnsi="Arial Narrow" w:cs="Arial"/>
                      <w:lang w:val="en-US"/>
                    </w:rPr>
                    <w:t xml:space="preserve">     </w:t>
                  </w:r>
                  <w:r w:rsidRPr="00B07947">
                    <w:rPr>
                      <w:rFonts w:ascii="Arial Narrow" w:hAnsi="Arial Narrow" w:cs="Arial"/>
                      <w:lang w:val="en-US"/>
                    </w:rPr>
                    <w:t xml:space="preserve"> 283.561.499,-</w:t>
                  </w:r>
                </w:p>
              </w:tc>
            </w:tr>
            <w:tr w:rsidR="004240D1" w:rsidRPr="00B07947" w:rsidTr="00497F56">
              <w:tc>
                <w:tcPr>
                  <w:tcW w:w="677" w:type="dxa"/>
                  <w:tcBorders>
                    <w:right w:val="single" w:sz="4" w:space="0" w:color="auto"/>
                  </w:tcBorders>
                </w:tcPr>
                <w:p w:rsidR="004240D1" w:rsidRPr="00B07947" w:rsidRDefault="004240D1" w:rsidP="00FE0344">
                  <w:pPr>
                    <w:tabs>
                      <w:tab w:val="left" w:pos="318"/>
                    </w:tabs>
                    <w:spacing w:line="360" w:lineRule="auto"/>
                    <w:rPr>
                      <w:rFonts w:ascii="Arial Narrow" w:hAnsi="Arial Narrow" w:cs="Arial"/>
                      <w:lang w:val="en-US"/>
                    </w:rPr>
                  </w:pPr>
                  <w:r w:rsidRPr="00B07947">
                    <w:rPr>
                      <w:rFonts w:ascii="Arial Narrow" w:hAnsi="Arial Narrow" w:cs="Arial"/>
                      <w:lang w:val="en-US"/>
                    </w:rPr>
                    <w:t>3.</w:t>
                  </w:r>
                </w:p>
              </w:tc>
              <w:tc>
                <w:tcPr>
                  <w:tcW w:w="3094" w:type="dxa"/>
                  <w:tcBorders>
                    <w:left w:val="single" w:sz="4" w:space="0" w:color="auto"/>
                    <w:right w:val="single" w:sz="4" w:space="0" w:color="auto"/>
                  </w:tcBorders>
                </w:tcPr>
                <w:p w:rsidR="004240D1" w:rsidRPr="00B07947" w:rsidRDefault="00EB0201" w:rsidP="00FE0344">
                  <w:pPr>
                    <w:tabs>
                      <w:tab w:val="left" w:pos="318"/>
                    </w:tabs>
                    <w:spacing w:line="360" w:lineRule="auto"/>
                    <w:rPr>
                      <w:rFonts w:ascii="Arial Narrow" w:hAnsi="Arial Narrow" w:cs="Arial"/>
                      <w:lang w:val="en-US"/>
                    </w:rPr>
                  </w:pPr>
                  <w:r w:rsidRPr="00B07947">
                    <w:rPr>
                      <w:rFonts w:ascii="Arial Narrow" w:hAnsi="Arial Narrow" w:cs="Arial"/>
                      <w:lang w:val="en-US"/>
                    </w:rPr>
                    <w:t>Pendapatan Hibah</w:t>
                  </w:r>
                </w:p>
              </w:tc>
              <w:tc>
                <w:tcPr>
                  <w:tcW w:w="2442" w:type="dxa"/>
                  <w:tcBorders>
                    <w:left w:val="single" w:sz="4" w:space="0" w:color="auto"/>
                    <w:right w:val="single" w:sz="4" w:space="0" w:color="auto"/>
                  </w:tcBorders>
                </w:tcPr>
                <w:p w:rsidR="004240D1" w:rsidRPr="00B07947" w:rsidRDefault="00EB0201"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8D3FE0" w:rsidRPr="00B07947">
                    <w:rPr>
                      <w:rFonts w:ascii="Arial Narrow" w:hAnsi="Arial Narrow" w:cs="Arial"/>
                      <w:lang w:val="en-US"/>
                    </w:rPr>
                    <w:t xml:space="preserve">     </w:t>
                  </w:r>
                  <w:r w:rsidRPr="00B07947">
                    <w:rPr>
                      <w:rFonts w:ascii="Arial Narrow" w:hAnsi="Arial Narrow" w:cs="Arial"/>
                      <w:lang w:val="en-US"/>
                    </w:rPr>
                    <w:t xml:space="preserve">  10.000.000,-</w:t>
                  </w:r>
                </w:p>
              </w:tc>
              <w:tc>
                <w:tcPr>
                  <w:tcW w:w="2428" w:type="dxa"/>
                  <w:tcBorders>
                    <w:left w:val="single" w:sz="4" w:space="0" w:color="auto"/>
                  </w:tcBorders>
                </w:tcPr>
                <w:p w:rsidR="004240D1" w:rsidRPr="00B07947" w:rsidRDefault="00EB0201"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8D3FE0" w:rsidRPr="00B07947">
                    <w:rPr>
                      <w:rFonts w:ascii="Arial Narrow" w:hAnsi="Arial Narrow" w:cs="Arial"/>
                      <w:lang w:val="en-US"/>
                    </w:rPr>
                    <w:t xml:space="preserve">     </w:t>
                  </w:r>
                  <w:r w:rsidRPr="00B07947">
                    <w:rPr>
                      <w:rFonts w:ascii="Arial Narrow" w:hAnsi="Arial Narrow" w:cs="Arial"/>
                      <w:lang w:val="en-US"/>
                    </w:rPr>
                    <w:t xml:space="preserve">    10.000.000,-</w:t>
                  </w:r>
                </w:p>
              </w:tc>
            </w:tr>
            <w:tr w:rsidR="004240D1" w:rsidRPr="00B07947" w:rsidTr="00497F56">
              <w:tc>
                <w:tcPr>
                  <w:tcW w:w="677" w:type="dxa"/>
                  <w:tcBorders>
                    <w:right w:val="single" w:sz="4" w:space="0" w:color="auto"/>
                  </w:tcBorders>
                </w:tcPr>
                <w:p w:rsidR="004240D1" w:rsidRPr="00B07947" w:rsidRDefault="004240D1" w:rsidP="00FE0344">
                  <w:pPr>
                    <w:tabs>
                      <w:tab w:val="left" w:pos="318"/>
                    </w:tabs>
                    <w:spacing w:line="360" w:lineRule="auto"/>
                    <w:rPr>
                      <w:rFonts w:ascii="Arial Narrow" w:hAnsi="Arial Narrow" w:cs="Arial"/>
                      <w:lang w:val="en-US"/>
                    </w:rPr>
                  </w:pPr>
                  <w:r w:rsidRPr="00B07947">
                    <w:rPr>
                      <w:rFonts w:ascii="Arial Narrow" w:hAnsi="Arial Narrow" w:cs="Arial"/>
                      <w:lang w:val="en-US"/>
                    </w:rPr>
                    <w:t>4.</w:t>
                  </w:r>
                </w:p>
              </w:tc>
              <w:tc>
                <w:tcPr>
                  <w:tcW w:w="3094" w:type="dxa"/>
                  <w:tcBorders>
                    <w:left w:val="single" w:sz="4" w:space="0" w:color="auto"/>
                    <w:right w:val="single" w:sz="4" w:space="0" w:color="auto"/>
                  </w:tcBorders>
                </w:tcPr>
                <w:p w:rsidR="004240D1" w:rsidRPr="00B07947" w:rsidRDefault="00EB0201" w:rsidP="00FE0344">
                  <w:pPr>
                    <w:tabs>
                      <w:tab w:val="left" w:pos="318"/>
                    </w:tabs>
                    <w:spacing w:line="360" w:lineRule="auto"/>
                    <w:rPr>
                      <w:rFonts w:ascii="Arial Narrow" w:hAnsi="Arial Narrow" w:cs="Arial"/>
                      <w:lang w:val="en-US"/>
                    </w:rPr>
                  </w:pPr>
                  <w:r w:rsidRPr="00B07947">
                    <w:rPr>
                      <w:rFonts w:ascii="Arial Narrow" w:hAnsi="Arial Narrow" w:cs="Arial"/>
                      <w:lang w:val="en-US"/>
                    </w:rPr>
                    <w:t>Pendapatan Lainnya</w:t>
                  </w:r>
                </w:p>
              </w:tc>
              <w:tc>
                <w:tcPr>
                  <w:tcW w:w="2442" w:type="dxa"/>
                  <w:tcBorders>
                    <w:left w:val="single" w:sz="4" w:space="0" w:color="auto"/>
                    <w:right w:val="single" w:sz="4" w:space="0" w:color="auto"/>
                  </w:tcBorders>
                </w:tcPr>
                <w:p w:rsidR="004240D1" w:rsidRPr="00B07947" w:rsidRDefault="00EB0201"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8D3FE0" w:rsidRPr="00B07947">
                    <w:rPr>
                      <w:rFonts w:ascii="Arial Narrow" w:hAnsi="Arial Narrow" w:cs="Arial"/>
                      <w:lang w:val="en-US"/>
                    </w:rPr>
                    <w:t xml:space="preserve">     </w:t>
                  </w:r>
                  <w:r w:rsidRPr="00B07947">
                    <w:rPr>
                      <w:rFonts w:ascii="Arial Narrow" w:hAnsi="Arial Narrow" w:cs="Arial"/>
                      <w:lang w:val="en-US"/>
                    </w:rPr>
                    <w:t xml:space="preserve">  8.780.000,-</w:t>
                  </w:r>
                </w:p>
              </w:tc>
              <w:tc>
                <w:tcPr>
                  <w:tcW w:w="2428" w:type="dxa"/>
                  <w:tcBorders>
                    <w:left w:val="single" w:sz="4" w:space="0" w:color="auto"/>
                  </w:tcBorders>
                </w:tcPr>
                <w:p w:rsidR="004240D1" w:rsidRPr="00B07947" w:rsidRDefault="00EB0201"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8D3FE0" w:rsidRPr="00B07947">
                    <w:rPr>
                      <w:rFonts w:ascii="Arial Narrow" w:hAnsi="Arial Narrow" w:cs="Arial"/>
                      <w:lang w:val="en-US"/>
                    </w:rPr>
                    <w:t xml:space="preserve">    </w:t>
                  </w:r>
                  <w:r w:rsidRPr="00B07947">
                    <w:rPr>
                      <w:rFonts w:ascii="Arial Narrow" w:hAnsi="Arial Narrow" w:cs="Arial"/>
                      <w:lang w:val="en-US"/>
                    </w:rPr>
                    <w:t>1.360.550.000,-</w:t>
                  </w:r>
                </w:p>
              </w:tc>
            </w:tr>
            <w:tr w:rsidR="004240D1" w:rsidRPr="00B07947" w:rsidTr="00497F56">
              <w:tc>
                <w:tcPr>
                  <w:tcW w:w="677" w:type="dxa"/>
                  <w:tcBorders>
                    <w:right w:val="single" w:sz="4" w:space="0" w:color="auto"/>
                  </w:tcBorders>
                </w:tcPr>
                <w:p w:rsidR="004240D1" w:rsidRPr="00B07947" w:rsidRDefault="004240D1" w:rsidP="00FE0344">
                  <w:pPr>
                    <w:tabs>
                      <w:tab w:val="left" w:pos="318"/>
                    </w:tabs>
                    <w:spacing w:line="360" w:lineRule="auto"/>
                    <w:rPr>
                      <w:rFonts w:ascii="Arial Narrow" w:hAnsi="Arial Narrow" w:cs="Arial"/>
                      <w:lang w:val="en-US"/>
                    </w:rPr>
                  </w:pPr>
                  <w:r w:rsidRPr="00B07947">
                    <w:rPr>
                      <w:rFonts w:ascii="Arial Narrow" w:hAnsi="Arial Narrow" w:cs="Arial"/>
                      <w:lang w:val="en-US"/>
                    </w:rPr>
                    <w:t>5.</w:t>
                  </w:r>
                </w:p>
              </w:tc>
              <w:tc>
                <w:tcPr>
                  <w:tcW w:w="3094" w:type="dxa"/>
                  <w:tcBorders>
                    <w:left w:val="single" w:sz="4" w:space="0" w:color="auto"/>
                    <w:right w:val="single" w:sz="4" w:space="0" w:color="auto"/>
                  </w:tcBorders>
                </w:tcPr>
                <w:p w:rsidR="004240D1" w:rsidRPr="00B07947" w:rsidRDefault="00EB0201" w:rsidP="00FE0344">
                  <w:pPr>
                    <w:tabs>
                      <w:tab w:val="left" w:pos="318"/>
                    </w:tabs>
                    <w:spacing w:line="360" w:lineRule="auto"/>
                    <w:rPr>
                      <w:rFonts w:ascii="Arial Narrow" w:hAnsi="Arial Narrow" w:cs="Arial"/>
                      <w:lang w:val="en-US"/>
                    </w:rPr>
                  </w:pPr>
                  <w:r w:rsidRPr="00B07947">
                    <w:rPr>
                      <w:rFonts w:ascii="Arial Narrow" w:hAnsi="Arial Narrow" w:cs="Arial"/>
                      <w:lang w:val="en-US"/>
                    </w:rPr>
                    <w:t>Surplus Penjualan Aset Non Lancar</w:t>
                  </w:r>
                </w:p>
              </w:tc>
              <w:tc>
                <w:tcPr>
                  <w:tcW w:w="2442" w:type="dxa"/>
                  <w:tcBorders>
                    <w:left w:val="single" w:sz="4" w:space="0" w:color="auto"/>
                    <w:right w:val="single" w:sz="4" w:space="0" w:color="auto"/>
                  </w:tcBorders>
                </w:tcPr>
                <w:p w:rsidR="004240D1" w:rsidRPr="00B07947" w:rsidRDefault="00EB0201"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8D3FE0" w:rsidRPr="00B07947">
                    <w:rPr>
                      <w:rFonts w:ascii="Arial Narrow" w:hAnsi="Arial Narrow" w:cs="Arial"/>
                      <w:lang w:val="en-US"/>
                    </w:rPr>
                    <w:t xml:space="preserve">     </w:t>
                  </w:r>
                  <w:r w:rsidRPr="00B07947">
                    <w:rPr>
                      <w:rFonts w:ascii="Arial Narrow" w:hAnsi="Arial Narrow" w:cs="Arial"/>
                      <w:lang w:val="en-US"/>
                    </w:rPr>
                    <w:t xml:space="preserve">   0,-</w:t>
                  </w:r>
                </w:p>
              </w:tc>
              <w:tc>
                <w:tcPr>
                  <w:tcW w:w="2428" w:type="dxa"/>
                  <w:tcBorders>
                    <w:left w:val="single" w:sz="4" w:space="0" w:color="auto"/>
                  </w:tcBorders>
                </w:tcPr>
                <w:p w:rsidR="004240D1" w:rsidRPr="00B07947" w:rsidRDefault="00EB0201"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8D3FE0" w:rsidRPr="00B07947">
                    <w:rPr>
                      <w:rFonts w:ascii="Arial Narrow" w:hAnsi="Arial Narrow" w:cs="Arial"/>
                      <w:lang w:val="en-US"/>
                    </w:rPr>
                    <w:t xml:space="preserve">    </w:t>
                  </w:r>
                  <w:r w:rsidRPr="00B07947">
                    <w:rPr>
                      <w:rFonts w:ascii="Arial Narrow" w:hAnsi="Arial Narrow" w:cs="Arial"/>
                      <w:lang w:val="en-US"/>
                    </w:rPr>
                    <w:t>1.810.881.140,-</w:t>
                  </w:r>
                </w:p>
              </w:tc>
            </w:tr>
            <w:tr w:rsidR="004240D1" w:rsidRPr="00B07947" w:rsidTr="00497F56">
              <w:tc>
                <w:tcPr>
                  <w:tcW w:w="677" w:type="dxa"/>
                  <w:tcBorders>
                    <w:right w:val="single" w:sz="4" w:space="0" w:color="auto"/>
                  </w:tcBorders>
                </w:tcPr>
                <w:p w:rsidR="004240D1" w:rsidRPr="00B07947" w:rsidRDefault="004240D1" w:rsidP="00FE0344">
                  <w:pPr>
                    <w:tabs>
                      <w:tab w:val="left" w:pos="318"/>
                    </w:tabs>
                    <w:spacing w:line="360" w:lineRule="auto"/>
                    <w:rPr>
                      <w:rFonts w:ascii="Arial Narrow" w:hAnsi="Arial Narrow" w:cs="Arial"/>
                      <w:lang w:val="en-US"/>
                    </w:rPr>
                  </w:pPr>
                  <w:r w:rsidRPr="00B07947">
                    <w:rPr>
                      <w:rFonts w:ascii="Arial Narrow" w:hAnsi="Arial Narrow" w:cs="Arial"/>
                      <w:lang w:val="en-US"/>
                    </w:rPr>
                    <w:t>6.</w:t>
                  </w:r>
                </w:p>
              </w:tc>
              <w:tc>
                <w:tcPr>
                  <w:tcW w:w="3094" w:type="dxa"/>
                  <w:tcBorders>
                    <w:left w:val="single" w:sz="4" w:space="0" w:color="auto"/>
                    <w:right w:val="single" w:sz="4" w:space="0" w:color="auto"/>
                  </w:tcBorders>
                </w:tcPr>
                <w:p w:rsidR="004240D1" w:rsidRPr="00B07947" w:rsidRDefault="00EB0201" w:rsidP="00FE0344">
                  <w:pPr>
                    <w:tabs>
                      <w:tab w:val="left" w:pos="318"/>
                    </w:tabs>
                    <w:spacing w:line="360" w:lineRule="auto"/>
                    <w:rPr>
                      <w:rFonts w:ascii="Arial Narrow" w:hAnsi="Arial Narrow" w:cs="Arial"/>
                      <w:lang w:val="en-US"/>
                    </w:rPr>
                  </w:pPr>
                  <w:r w:rsidRPr="00B07947">
                    <w:rPr>
                      <w:rFonts w:ascii="Arial Narrow" w:hAnsi="Arial Narrow" w:cs="Arial"/>
                      <w:lang w:val="en-US"/>
                    </w:rPr>
                    <w:t>Surplus dari Kegiatan Non Operasional Lainnya</w:t>
                  </w:r>
                </w:p>
              </w:tc>
              <w:tc>
                <w:tcPr>
                  <w:tcW w:w="2442" w:type="dxa"/>
                  <w:tcBorders>
                    <w:left w:val="single" w:sz="4" w:space="0" w:color="auto"/>
                    <w:right w:val="single" w:sz="4" w:space="0" w:color="auto"/>
                  </w:tcBorders>
                </w:tcPr>
                <w:p w:rsidR="004240D1" w:rsidRPr="00B07947" w:rsidRDefault="00EB0201"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8D3FE0" w:rsidRPr="00B07947">
                    <w:rPr>
                      <w:rFonts w:ascii="Arial Narrow" w:hAnsi="Arial Narrow" w:cs="Arial"/>
                      <w:lang w:val="en-US"/>
                    </w:rPr>
                    <w:t xml:space="preserve">     </w:t>
                  </w:r>
                  <w:r w:rsidR="00FE0344" w:rsidRPr="00B07947">
                    <w:rPr>
                      <w:rFonts w:ascii="Arial Narrow" w:hAnsi="Arial Narrow" w:cs="Arial"/>
                      <w:lang w:val="en-US"/>
                    </w:rPr>
                    <w:t xml:space="preserve"> 76</w:t>
                  </w:r>
                  <w:r w:rsidRPr="00B07947">
                    <w:rPr>
                      <w:rFonts w:ascii="Arial Narrow" w:hAnsi="Arial Narrow" w:cs="Arial"/>
                      <w:lang w:val="en-US"/>
                    </w:rPr>
                    <w:t>0.200.000,-</w:t>
                  </w:r>
                </w:p>
              </w:tc>
              <w:tc>
                <w:tcPr>
                  <w:tcW w:w="2428" w:type="dxa"/>
                  <w:tcBorders>
                    <w:left w:val="single" w:sz="4" w:space="0" w:color="auto"/>
                  </w:tcBorders>
                </w:tcPr>
                <w:p w:rsidR="004240D1" w:rsidRPr="00B07947" w:rsidRDefault="00EB0201"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8D3FE0" w:rsidRPr="00B07947">
                    <w:rPr>
                      <w:rFonts w:ascii="Arial Narrow" w:hAnsi="Arial Narrow" w:cs="Arial"/>
                      <w:lang w:val="en-US"/>
                    </w:rPr>
                    <w:t xml:space="preserve">    </w:t>
                  </w:r>
                  <w:r w:rsidRPr="00B07947">
                    <w:rPr>
                      <w:rFonts w:ascii="Arial Narrow" w:hAnsi="Arial Narrow" w:cs="Arial"/>
                      <w:lang w:val="en-US"/>
                    </w:rPr>
                    <w:t>881.849.355,-</w:t>
                  </w:r>
                </w:p>
              </w:tc>
            </w:tr>
            <w:tr w:rsidR="004240D1" w:rsidRPr="00B07947" w:rsidTr="00497F56">
              <w:tc>
                <w:tcPr>
                  <w:tcW w:w="677" w:type="dxa"/>
                  <w:tcBorders>
                    <w:right w:val="single" w:sz="4" w:space="0" w:color="auto"/>
                  </w:tcBorders>
                </w:tcPr>
                <w:p w:rsidR="004240D1" w:rsidRPr="00B07947" w:rsidRDefault="004240D1" w:rsidP="00FE0344">
                  <w:pPr>
                    <w:tabs>
                      <w:tab w:val="left" w:pos="318"/>
                    </w:tabs>
                    <w:spacing w:line="360" w:lineRule="auto"/>
                    <w:rPr>
                      <w:rFonts w:ascii="Arial Narrow" w:hAnsi="Arial Narrow" w:cs="Arial"/>
                      <w:lang w:val="en-US"/>
                    </w:rPr>
                  </w:pPr>
                  <w:r w:rsidRPr="00B07947">
                    <w:rPr>
                      <w:rFonts w:ascii="Arial Narrow" w:hAnsi="Arial Narrow" w:cs="Arial"/>
                      <w:lang w:val="en-US"/>
                    </w:rPr>
                    <w:t>7.</w:t>
                  </w:r>
                </w:p>
              </w:tc>
              <w:tc>
                <w:tcPr>
                  <w:tcW w:w="3094" w:type="dxa"/>
                  <w:tcBorders>
                    <w:left w:val="single" w:sz="4" w:space="0" w:color="auto"/>
                    <w:right w:val="single" w:sz="4" w:space="0" w:color="auto"/>
                  </w:tcBorders>
                </w:tcPr>
                <w:p w:rsidR="004240D1" w:rsidRPr="00B07947" w:rsidRDefault="00EB0201" w:rsidP="00FE0344">
                  <w:pPr>
                    <w:tabs>
                      <w:tab w:val="left" w:pos="318"/>
                    </w:tabs>
                    <w:spacing w:line="360" w:lineRule="auto"/>
                    <w:rPr>
                      <w:rFonts w:ascii="Arial Narrow" w:hAnsi="Arial Narrow" w:cs="Arial"/>
                      <w:lang w:val="en-US"/>
                    </w:rPr>
                  </w:pPr>
                  <w:r w:rsidRPr="00B07947">
                    <w:rPr>
                      <w:rFonts w:ascii="Arial Narrow" w:hAnsi="Arial Narrow" w:cs="Arial"/>
                      <w:lang w:val="en-US"/>
                    </w:rPr>
                    <w:t>Beban Pegawai</w:t>
                  </w:r>
                </w:p>
              </w:tc>
              <w:tc>
                <w:tcPr>
                  <w:tcW w:w="2442" w:type="dxa"/>
                  <w:tcBorders>
                    <w:left w:val="single" w:sz="4" w:space="0" w:color="auto"/>
                    <w:right w:val="single" w:sz="4" w:space="0" w:color="auto"/>
                  </w:tcBorders>
                </w:tcPr>
                <w:p w:rsidR="004240D1" w:rsidRPr="00B07947" w:rsidRDefault="008D3FE0"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497F56" w:rsidRPr="00B07947">
                    <w:rPr>
                      <w:rFonts w:ascii="Arial Narrow" w:hAnsi="Arial Narrow" w:cs="Arial"/>
                      <w:lang w:val="en-US"/>
                    </w:rPr>
                    <w:t xml:space="preserve">  </w:t>
                  </w:r>
                  <w:r w:rsidR="00EB0201" w:rsidRPr="00B07947">
                    <w:rPr>
                      <w:rFonts w:ascii="Arial Narrow" w:hAnsi="Arial Narrow" w:cs="Arial"/>
                      <w:lang w:val="en-US"/>
                    </w:rPr>
                    <w:t xml:space="preserve">18.066.800.283,-     </w:t>
                  </w:r>
                </w:p>
              </w:tc>
              <w:tc>
                <w:tcPr>
                  <w:tcW w:w="2428" w:type="dxa"/>
                  <w:tcBorders>
                    <w:left w:val="single" w:sz="4" w:space="0" w:color="auto"/>
                  </w:tcBorders>
                </w:tcPr>
                <w:p w:rsidR="004240D1" w:rsidRPr="00B07947" w:rsidRDefault="008D3FE0"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17.481.070.365,-</w:t>
                  </w:r>
                </w:p>
              </w:tc>
            </w:tr>
            <w:tr w:rsidR="004240D1" w:rsidRPr="00B07947" w:rsidTr="00497F56">
              <w:tc>
                <w:tcPr>
                  <w:tcW w:w="677" w:type="dxa"/>
                  <w:tcBorders>
                    <w:right w:val="single" w:sz="4" w:space="0" w:color="auto"/>
                  </w:tcBorders>
                </w:tcPr>
                <w:p w:rsidR="004240D1" w:rsidRPr="00B07947" w:rsidRDefault="004240D1" w:rsidP="00FE0344">
                  <w:pPr>
                    <w:tabs>
                      <w:tab w:val="left" w:pos="318"/>
                    </w:tabs>
                    <w:spacing w:line="360" w:lineRule="auto"/>
                    <w:rPr>
                      <w:rFonts w:ascii="Arial Narrow" w:hAnsi="Arial Narrow" w:cs="Arial"/>
                      <w:lang w:val="en-US"/>
                    </w:rPr>
                  </w:pPr>
                  <w:r w:rsidRPr="00B07947">
                    <w:rPr>
                      <w:rFonts w:ascii="Arial Narrow" w:hAnsi="Arial Narrow" w:cs="Arial"/>
                      <w:lang w:val="en-US"/>
                    </w:rPr>
                    <w:t>8.</w:t>
                  </w:r>
                </w:p>
              </w:tc>
              <w:tc>
                <w:tcPr>
                  <w:tcW w:w="3094" w:type="dxa"/>
                  <w:tcBorders>
                    <w:left w:val="single" w:sz="4" w:space="0" w:color="auto"/>
                    <w:right w:val="single" w:sz="4" w:space="0" w:color="auto"/>
                  </w:tcBorders>
                </w:tcPr>
                <w:p w:rsidR="004240D1" w:rsidRPr="00B07947" w:rsidRDefault="008D3FE0" w:rsidP="00FE0344">
                  <w:pPr>
                    <w:tabs>
                      <w:tab w:val="left" w:pos="318"/>
                    </w:tabs>
                    <w:spacing w:line="360" w:lineRule="auto"/>
                    <w:rPr>
                      <w:rFonts w:ascii="Arial Narrow" w:hAnsi="Arial Narrow" w:cs="Arial"/>
                      <w:lang w:val="en-US"/>
                    </w:rPr>
                  </w:pPr>
                  <w:r w:rsidRPr="00B07947">
                    <w:rPr>
                      <w:rFonts w:ascii="Arial Narrow" w:hAnsi="Arial Narrow" w:cs="Arial"/>
                      <w:lang w:val="en-US"/>
                    </w:rPr>
                    <w:t>Beban Barang dan Jasa</w:t>
                  </w:r>
                </w:p>
              </w:tc>
              <w:tc>
                <w:tcPr>
                  <w:tcW w:w="2442" w:type="dxa"/>
                  <w:tcBorders>
                    <w:left w:val="single" w:sz="4" w:space="0" w:color="auto"/>
                    <w:right w:val="single" w:sz="4" w:space="0" w:color="auto"/>
                  </w:tcBorders>
                </w:tcPr>
                <w:p w:rsidR="004240D1" w:rsidRPr="00B07947" w:rsidRDefault="00FE0344"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9.814</w:t>
                  </w:r>
                  <w:r w:rsidR="008D3FE0" w:rsidRPr="00B07947">
                    <w:rPr>
                      <w:rFonts w:ascii="Arial Narrow" w:hAnsi="Arial Narrow" w:cs="Arial"/>
                      <w:lang w:val="en-US"/>
                    </w:rPr>
                    <w:t>.</w:t>
                  </w:r>
                  <w:r w:rsidRPr="00B07947">
                    <w:rPr>
                      <w:rFonts w:ascii="Arial Narrow" w:hAnsi="Arial Narrow" w:cs="Arial"/>
                      <w:lang w:val="en-US"/>
                    </w:rPr>
                    <w:t>538.545,65,-</w:t>
                  </w:r>
                </w:p>
              </w:tc>
              <w:tc>
                <w:tcPr>
                  <w:tcW w:w="2428" w:type="dxa"/>
                  <w:tcBorders>
                    <w:left w:val="single" w:sz="4" w:space="0" w:color="auto"/>
                  </w:tcBorders>
                </w:tcPr>
                <w:p w:rsidR="004240D1" w:rsidRPr="00B07947" w:rsidRDefault="008D3FE0"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8.973.680.756,18</w:t>
                  </w:r>
                  <w:r w:rsidR="00C95199" w:rsidRPr="00B07947">
                    <w:rPr>
                      <w:rFonts w:ascii="Arial Narrow" w:hAnsi="Arial Narrow" w:cs="Arial"/>
                      <w:lang w:val="en-US"/>
                    </w:rPr>
                    <w:t>,-</w:t>
                  </w:r>
                </w:p>
              </w:tc>
            </w:tr>
            <w:tr w:rsidR="004240D1" w:rsidRPr="00B07947" w:rsidTr="00497F56">
              <w:tc>
                <w:tcPr>
                  <w:tcW w:w="677" w:type="dxa"/>
                  <w:tcBorders>
                    <w:right w:val="single" w:sz="4" w:space="0" w:color="auto"/>
                  </w:tcBorders>
                </w:tcPr>
                <w:p w:rsidR="004240D1" w:rsidRPr="00B07947" w:rsidRDefault="004240D1" w:rsidP="00FE0344">
                  <w:pPr>
                    <w:tabs>
                      <w:tab w:val="left" w:pos="318"/>
                    </w:tabs>
                    <w:spacing w:line="360" w:lineRule="auto"/>
                    <w:rPr>
                      <w:rFonts w:ascii="Arial Narrow" w:hAnsi="Arial Narrow" w:cs="Arial"/>
                      <w:lang w:val="en-US"/>
                    </w:rPr>
                  </w:pPr>
                  <w:r w:rsidRPr="00B07947">
                    <w:rPr>
                      <w:rFonts w:ascii="Arial Narrow" w:hAnsi="Arial Narrow" w:cs="Arial"/>
                      <w:lang w:val="en-US"/>
                    </w:rPr>
                    <w:t>9.</w:t>
                  </w:r>
                </w:p>
              </w:tc>
              <w:tc>
                <w:tcPr>
                  <w:tcW w:w="3094" w:type="dxa"/>
                  <w:tcBorders>
                    <w:left w:val="single" w:sz="4" w:space="0" w:color="auto"/>
                    <w:right w:val="single" w:sz="4" w:space="0" w:color="auto"/>
                  </w:tcBorders>
                </w:tcPr>
                <w:p w:rsidR="004240D1" w:rsidRPr="00B07947" w:rsidRDefault="008D3FE0" w:rsidP="00FE0344">
                  <w:pPr>
                    <w:tabs>
                      <w:tab w:val="left" w:pos="318"/>
                    </w:tabs>
                    <w:spacing w:line="360" w:lineRule="auto"/>
                    <w:rPr>
                      <w:rFonts w:ascii="Arial Narrow" w:hAnsi="Arial Narrow" w:cs="Arial"/>
                      <w:lang w:val="en-US"/>
                    </w:rPr>
                  </w:pPr>
                  <w:r w:rsidRPr="00B07947">
                    <w:rPr>
                      <w:rFonts w:ascii="Arial Narrow" w:hAnsi="Arial Narrow" w:cs="Arial"/>
                      <w:lang w:val="en-US"/>
                    </w:rPr>
                    <w:t>Beban Hibah</w:t>
                  </w:r>
                </w:p>
              </w:tc>
              <w:tc>
                <w:tcPr>
                  <w:tcW w:w="2442" w:type="dxa"/>
                  <w:tcBorders>
                    <w:left w:val="single" w:sz="4" w:space="0" w:color="auto"/>
                    <w:right w:val="single" w:sz="4" w:space="0" w:color="auto"/>
                  </w:tcBorders>
                </w:tcPr>
                <w:p w:rsidR="004240D1" w:rsidRPr="00B07947" w:rsidRDefault="008D3FE0"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32.763.619.369,-</w:t>
                  </w:r>
                </w:p>
              </w:tc>
              <w:tc>
                <w:tcPr>
                  <w:tcW w:w="2428" w:type="dxa"/>
                  <w:tcBorders>
                    <w:left w:val="single" w:sz="4" w:space="0" w:color="auto"/>
                  </w:tcBorders>
                </w:tcPr>
                <w:p w:rsidR="004240D1" w:rsidRPr="00B07947" w:rsidRDefault="008D3FE0"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40.088.099.481,-</w:t>
                  </w:r>
                </w:p>
              </w:tc>
            </w:tr>
            <w:tr w:rsidR="008D3FE0" w:rsidRPr="00B07947" w:rsidTr="00497F56">
              <w:tc>
                <w:tcPr>
                  <w:tcW w:w="677" w:type="dxa"/>
                  <w:tcBorders>
                    <w:right w:val="single" w:sz="4" w:space="0" w:color="auto"/>
                  </w:tcBorders>
                </w:tcPr>
                <w:p w:rsidR="008D3FE0" w:rsidRPr="00B07947" w:rsidRDefault="008D3FE0" w:rsidP="00FE0344">
                  <w:pPr>
                    <w:tabs>
                      <w:tab w:val="left" w:pos="318"/>
                    </w:tabs>
                    <w:spacing w:line="360" w:lineRule="auto"/>
                    <w:rPr>
                      <w:rFonts w:ascii="Arial Narrow" w:hAnsi="Arial Narrow" w:cs="Arial"/>
                      <w:lang w:val="en-US"/>
                    </w:rPr>
                  </w:pPr>
                  <w:r w:rsidRPr="00B07947">
                    <w:rPr>
                      <w:rFonts w:ascii="Arial Narrow" w:hAnsi="Arial Narrow" w:cs="Arial"/>
                      <w:lang w:val="en-US"/>
                    </w:rPr>
                    <w:t>10.</w:t>
                  </w:r>
                </w:p>
              </w:tc>
              <w:tc>
                <w:tcPr>
                  <w:tcW w:w="3094" w:type="dxa"/>
                  <w:tcBorders>
                    <w:left w:val="single" w:sz="4" w:space="0" w:color="auto"/>
                    <w:right w:val="single" w:sz="4" w:space="0" w:color="auto"/>
                  </w:tcBorders>
                </w:tcPr>
                <w:p w:rsidR="008D3FE0" w:rsidRPr="00B07947" w:rsidRDefault="008D3FE0" w:rsidP="00FE0344">
                  <w:pPr>
                    <w:tabs>
                      <w:tab w:val="left" w:pos="318"/>
                    </w:tabs>
                    <w:spacing w:line="360" w:lineRule="auto"/>
                    <w:rPr>
                      <w:rFonts w:ascii="Arial Narrow" w:hAnsi="Arial Narrow" w:cs="Arial"/>
                      <w:lang w:val="en-US"/>
                    </w:rPr>
                  </w:pPr>
                  <w:r w:rsidRPr="00B07947">
                    <w:rPr>
                      <w:rFonts w:ascii="Arial Narrow" w:hAnsi="Arial Narrow" w:cs="Arial"/>
                      <w:lang w:val="en-US"/>
                    </w:rPr>
                    <w:t>Beban penyusutan dan amortisasi</w:t>
                  </w:r>
                </w:p>
              </w:tc>
              <w:tc>
                <w:tcPr>
                  <w:tcW w:w="2442" w:type="dxa"/>
                  <w:tcBorders>
                    <w:left w:val="single" w:sz="4" w:space="0" w:color="auto"/>
                    <w:right w:val="single" w:sz="4" w:space="0" w:color="auto"/>
                  </w:tcBorders>
                </w:tcPr>
                <w:p w:rsidR="008D3FE0" w:rsidRPr="00B07947" w:rsidRDefault="008D3FE0"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3.382.695.881,68</w:t>
                  </w:r>
                  <w:r w:rsidR="00C95199" w:rsidRPr="00B07947">
                    <w:rPr>
                      <w:rFonts w:ascii="Arial Narrow" w:hAnsi="Arial Narrow" w:cs="Arial"/>
                      <w:lang w:val="en-US"/>
                    </w:rPr>
                    <w:t>,-</w:t>
                  </w:r>
                </w:p>
              </w:tc>
              <w:tc>
                <w:tcPr>
                  <w:tcW w:w="2428" w:type="dxa"/>
                  <w:tcBorders>
                    <w:left w:val="single" w:sz="4" w:space="0" w:color="auto"/>
                  </w:tcBorders>
                </w:tcPr>
                <w:p w:rsidR="008D3FE0" w:rsidRPr="00B07947" w:rsidRDefault="008D3FE0"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3.275.397.902,41</w:t>
                  </w:r>
                  <w:r w:rsidR="00C95199" w:rsidRPr="00B07947">
                    <w:rPr>
                      <w:rFonts w:ascii="Arial Narrow" w:hAnsi="Arial Narrow" w:cs="Arial"/>
                      <w:lang w:val="en-US"/>
                    </w:rPr>
                    <w:t>,-</w:t>
                  </w:r>
                </w:p>
              </w:tc>
            </w:tr>
            <w:tr w:rsidR="008D3FE0" w:rsidRPr="00B07947" w:rsidTr="00497F56">
              <w:tc>
                <w:tcPr>
                  <w:tcW w:w="677" w:type="dxa"/>
                  <w:tcBorders>
                    <w:bottom w:val="single" w:sz="4" w:space="0" w:color="auto"/>
                    <w:right w:val="single" w:sz="4" w:space="0" w:color="auto"/>
                  </w:tcBorders>
                </w:tcPr>
                <w:p w:rsidR="008D3FE0" w:rsidRPr="00B07947" w:rsidRDefault="008D3FE0"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11.</w:t>
                  </w:r>
                </w:p>
              </w:tc>
              <w:tc>
                <w:tcPr>
                  <w:tcW w:w="3094" w:type="dxa"/>
                  <w:tcBorders>
                    <w:left w:val="single" w:sz="4" w:space="0" w:color="auto"/>
                    <w:bottom w:val="single" w:sz="4" w:space="0" w:color="auto"/>
                    <w:right w:val="single" w:sz="4" w:space="0" w:color="auto"/>
                  </w:tcBorders>
                </w:tcPr>
                <w:p w:rsidR="008D3FE0" w:rsidRPr="00B07947" w:rsidRDefault="0047473E" w:rsidP="00FE0344">
                  <w:pPr>
                    <w:tabs>
                      <w:tab w:val="left" w:pos="318"/>
                    </w:tabs>
                    <w:spacing w:line="360" w:lineRule="auto"/>
                    <w:rPr>
                      <w:rFonts w:ascii="Arial Narrow" w:hAnsi="Arial Narrow" w:cs="Arial"/>
                      <w:lang w:val="en-US"/>
                    </w:rPr>
                  </w:pPr>
                  <w:r w:rsidRPr="00B07947">
                    <w:rPr>
                      <w:rFonts w:ascii="Arial Narrow" w:hAnsi="Arial Narrow" w:cs="Arial"/>
                      <w:lang w:val="en-US"/>
                    </w:rPr>
                    <w:t>Beban lain lain</w:t>
                  </w:r>
                </w:p>
              </w:tc>
              <w:tc>
                <w:tcPr>
                  <w:tcW w:w="2442" w:type="dxa"/>
                  <w:tcBorders>
                    <w:left w:val="single" w:sz="4" w:space="0" w:color="auto"/>
                    <w:bottom w:val="single" w:sz="4" w:space="0" w:color="auto"/>
                    <w:right w:val="single" w:sz="4" w:space="0" w:color="auto"/>
                  </w:tcBorders>
                </w:tcPr>
                <w:p w:rsidR="008D3FE0" w:rsidRPr="00B07947" w:rsidRDefault="0047473E"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0,-</w:t>
                  </w:r>
                </w:p>
              </w:tc>
              <w:tc>
                <w:tcPr>
                  <w:tcW w:w="2428" w:type="dxa"/>
                  <w:tcBorders>
                    <w:left w:val="single" w:sz="4" w:space="0" w:color="auto"/>
                    <w:bottom w:val="single" w:sz="4" w:space="0" w:color="auto"/>
                  </w:tcBorders>
                </w:tcPr>
                <w:p w:rsidR="008D3FE0" w:rsidRPr="00B07947" w:rsidRDefault="0047473E" w:rsidP="00FE0344">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36.740.000,-</w:t>
                  </w:r>
                </w:p>
              </w:tc>
            </w:tr>
          </w:tbl>
          <w:p w:rsidR="004240D1" w:rsidRPr="00B07947" w:rsidRDefault="004240D1" w:rsidP="004240D1">
            <w:pPr>
              <w:tabs>
                <w:tab w:val="left" w:pos="318"/>
              </w:tabs>
              <w:spacing w:line="360" w:lineRule="auto"/>
              <w:ind w:left="601"/>
              <w:rPr>
                <w:rFonts w:ascii="Arial Narrow" w:hAnsi="Arial Narrow" w:cs="Arial"/>
                <w:b/>
              </w:rPr>
            </w:pPr>
          </w:p>
          <w:p w:rsidR="00497F56" w:rsidRPr="00B07947" w:rsidRDefault="00C82B21" w:rsidP="00A945EB">
            <w:pPr>
              <w:tabs>
                <w:tab w:val="left" w:pos="7020"/>
              </w:tabs>
              <w:spacing w:line="360" w:lineRule="auto"/>
              <w:jc w:val="both"/>
              <w:rPr>
                <w:rFonts w:ascii="Arial Narrow" w:hAnsi="Arial Narrow" w:cs="Arial"/>
              </w:rPr>
            </w:pPr>
            <w:r w:rsidRPr="00B07947">
              <w:rPr>
                <w:rFonts w:ascii="Arial Narrow" w:hAnsi="Arial Narrow" w:cs="Arial"/>
              </w:rPr>
              <w:t xml:space="preserve">8.1.2 </w:t>
            </w:r>
            <w:r w:rsidR="00497F56" w:rsidRPr="00B07947">
              <w:rPr>
                <w:rFonts w:ascii="Arial Narrow" w:hAnsi="Arial Narrow" w:cs="Arial"/>
              </w:rPr>
              <w:t>Pendapatan Retribusi Daerah</w:t>
            </w:r>
          </w:p>
          <w:p w:rsidR="00497F56" w:rsidRPr="00B07947" w:rsidRDefault="00497F56" w:rsidP="00A945EB">
            <w:pPr>
              <w:tabs>
                <w:tab w:val="left" w:pos="7020"/>
              </w:tabs>
              <w:spacing w:line="360" w:lineRule="auto"/>
              <w:jc w:val="both"/>
              <w:rPr>
                <w:rFonts w:ascii="Arial Narrow" w:hAnsi="Arial Narrow" w:cs="Arial"/>
              </w:rPr>
            </w:pP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497F56" w:rsidRPr="00B07947" w:rsidTr="00497F56">
              <w:tc>
                <w:tcPr>
                  <w:tcW w:w="677" w:type="dxa"/>
                  <w:tcBorders>
                    <w:top w:val="single" w:sz="4" w:space="0" w:color="auto"/>
                    <w:bottom w:val="single" w:sz="4" w:space="0" w:color="auto"/>
                    <w:right w:val="single" w:sz="4" w:space="0" w:color="auto"/>
                  </w:tcBorders>
                </w:tcPr>
                <w:p w:rsidR="00497F56" w:rsidRPr="00B07947" w:rsidRDefault="00497F56" w:rsidP="00497F56">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497F56" w:rsidRPr="00B07947" w:rsidRDefault="00497F56" w:rsidP="00497F56">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497F56" w:rsidRPr="00B07947" w:rsidRDefault="00497F56" w:rsidP="00497F56">
                  <w:pPr>
                    <w:tabs>
                      <w:tab w:val="left" w:pos="318"/>
                    </w:tabs>
                    <w:spacing w:line="360" w:lineRule="auto"/>
                    <w:jc w:val="center"/>
                    <w:rPr>
                      <w:rFonts w:ascii="Arial Narrow" w:hAnsi="Arial Narrow" w:cs="Arial"/>
                      <w:lang w:val="en-US"/>
                    </w:rPr>
                  </w:pPr>
                  <w:r w:rsidRPr="00B07947">
                    <w:rPr>
                      <w:rFonts w:ascii="Arial Narrow" w:hAnsi="Arial Narrow" w:cs="Arial"/>
                      <w:lang w:val="en-US"/>
                    </w:rPr>
                    <w:t>2019</w:t>
                  </w:r>
                </w:p>
              </w:tc>
              <w:tc>
                <w:tcPr>
                  <w:tcW w:w="2428" w:type="dxa"/>
                  <w:tcBorders>
                    <w:top w:val="single" w:sz="4" w:space="0" w:color="auto"/>
                    <w:left w:val="single" w:sz="4" w:space="0" w:color="auto"/>
                    <w:bottom w:val="single" w:sz="4" w:space="0" w:color="auto"/>
                  </w:tcBorders>
                </w:tcPr>
                <w:p w:rsidR="00497F56" w:rsidRPr="00B07947" w:rsidRDefault="00497F56" w:rsidP="00497F56">
                  <w:pPr>
                    <w:tabs>
                      <w:tab w:val="left" w:pos="318"/>
                    </w:tabs>
                    <w:spacing w:line="360" w:lineRule="auto"/>
                    <w:jc w:val="center"/>
                    <w:rPr>
                      <w:rFonts w:ascii="Arial Narrow" w:hAnsi="Arial Narrow" w:cs="Arial"/>
                      <w:lang w:val="en-US"/>
                    </w:rPr>
                  </w:pPr>
                  <w:r w:rsidRPr="00B07947">
                    <w:rPr>
                      <w:rFonts w:ascii="Arial Narrow" w:hAnsi="Arial Narrow" w:cs="Arial"/>
                      <w:lang w:val="en-US"/>
                    </w:rPr>
                    <w:t>2018</w:t>
                  </w:r>
                </w:p>
              </w:tc>
            </w:tr>
            <w:tr w:rsidR="00497F56" w:rsidRPr="00B07947" w:rsidTr="00497F56">
              <w:tc>
                <w:tcPr>
                  <w:tcW w:w="677" w:type="dxa"/>
                  <w:tcBorders>
                    <w:top w:val="single" w:sz="4" w:space="0" w:color="auto"/>
                    <w:right w:val="single" w:sz="4" w:space="0" w:color="auto"/>
                  </w:tcBorders>
                </w:tcPr>
                <w:p w:rsidR="00497F56" w:rsidRPr="00B07947" w:rsidRDefault="00497F56" w:rsidP="00497F56">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497F56" w:rsidRPr="00B07947" w:rsidRDefault="00497F56" w:rsidP="00497F56">
                  <w:pPr>
                    <w:tabs>
                      <w:tab w:val="left" w:pos="318"/>
                    </w:tabs>
                    <w:spacing w:line="360" w:lineRule="auto"/>
                    <w:jc w:val="both"/>
                    <w:rPr>
                      <w:rFonts w:ascii="Arial Narrow" w:hAnsi="Arial Narrow" w:cs="Arial"/>
                      <w:lang w:val="en-US"/>
                    </w:rPr>
                  </w:pPr>
                  <w:r w:rsidRPr="00B07947">
                    <w:rPr>
                      <w:rFonts w:ascii="Arial Narrow" w:hAnsi="Arial Narrow" w:cs="Arial"/>
                      <w:lang w:val="en-US"/>
                    </w:rPr>
                    <w:t>Retribusi Pelayanan Kesehatan</w:t>
                  </w:r>
                </w:p>
              </w:tc>
              <w:tc>
                <w:tcPr>
                  <w:tcW w:w="2442" w:type="dxa"/>
                  <w:tcBorders>
                    <w:top w:val="single" w:sz="4" w:space="0" w:color="auto"/>
                    <w:left w:val="single" w:sz="4" w:space="0" w:color="auto"/>
                    <w:right w:val="single" w:sz="4" w:space="0" w:color="auto"/>
                  </w:tcBorders>
                </w:tcPr>
                <w:p w:rsidR="00497F56" w:rsidRPr="00B07947" w:rsidRDefault="00497F56" w:rsidP="00B0380A">
                  <w:pPr>
                    <w:tabs>
                      <w:tab w:val="left" w:pos="318"/>
                    </w:tabs>
                    <w:spacing w:line="360" w:lineRule="auto"/>
                    <w:jc w:val="right"/>
                    <w:rPr>
                      <w:rFonts w:ascii="Arial Narrow" w:hAnsi="Arial Narrow" w:cs="Arial"/>
                      <w:lang w:val="en-US"/>
                    </w:rPr>
                  </w:pPr>
                  <w:r w:rsidRPr="00B07947">
                    <w:rPr>
                      <w:rFonts w:ascii="Arial Narrow" w:hAnsi="Arial Narrow" w:cs="Arial"/>
                      <w:lang w:val="en-US"/>
                    </w:rPr>
                    <w:t>31.125.000,-</w:t>
                  </w:r>
                </w:p>
              </w:tc>
              <w:tc>
                <w:tcPr>
                  <w:tcW w:w="2428" w:type="dxa"/>
                  <w:tcBorders>
                    <w:top w:val="single" w:sz="4" w:space="0" w:color="auto"/>
                    <w:left w:val="single" w:sz="4" w:space="0" w:color="auto"/>
                  </w:tcBorders>
                </w:tcPr>
                <w:p w:rsidR="00497F56" w:rsidRPr="00B07947" w:rsidRDefault="00497F56" w:rsidP="00B0380A">
                  <w:pPr>
                    <w:tabs>
                      <w:tab w:val="left" w:pos="318"/>
                    </w:tabs>
                    <w:spacing w:line="360" w:lineRule="auto"/>
                    <w:jc w:val="right"/>
                    <w:rPr>
                      <w:rFonts w:ascii="Arial Narrow" w:hAnsi="Arial Narrow" w:cs="Arial"/>
                      <w:lang w:val="en-US"/>
                    </w:rPr>
                  </w:pPr>
                  <w:r w:rsidRPr="00B07947">
                    <w:rPr>
                      <w:rFonts w:ascii="Arial Narrow" w:hAnsi="Arial Narrow" w:cs="Arial"/>
                      <w:lang w:val="en-US"/>
                    </w:rPr>
                    <w:t>0,-</w:t>
                  </w:r>
                </w:p>
              </w:tc>
            </w:tr>
            <w:tr w:rsidR="00497F56" w:rsidRPr="00B07947" w:rsidTr="00497F56">
              <w:tc>
                <w:tcPr>
                  <w:tcW w:w="677" w:type="dxa"/>
                  <w:tcBorders>
                    <w:right w:val="single" w:sz="4" w:space="0" w:color="auto"/>
                  </w:tcBorders>
                </w:tcPr>
                <w:p w:rsidR="00497F56" w:rsidRPr="00B07947" w:rsidRDefault="00497F56" w:rsidP="00497F56">
                  <w:pPr>
                    <w:tabs>
                      <w:tab w:val="left" w:pos="318"/>
                    </w:tabs>
                    <w:spacing w:line="360" w:lineRule="auto"/>
                    <w:jc w:val="center"/>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497F56" w:rsidRPr="00B07947" w:rsidRDefault="00497F56" w:rsidP="005E6BAA">
                  <w:pPr>
                    <w:tabs>
                      <w:tab w:val="left" w:pos="318"/>
                    </w:tabs>
                    <w:spacing w:line="360" w:lineRule="auto"/>
                    <w:jc w:val="both"/>
                    <w:rPr>
                      <w:rFonts w:ascii="Arial Narrow" w:hAnsi="Arial Narrow" w:cs="Arial"/>
                      <w:lang w:val="en-US"/>
                    </w:rPr>
                  </w:pPr>
                  <w:r w:rsidRPr="00B07947">
                    <w:rPr>
                      <w:rFonts w:ascii="Arial Narrow" w:hAnsi="Arial Narrow" w:cs="Arial"/>
                      <w:lang w:val="en-US"/>
                    </w:rPr>
                    <w:t xml:space="preserve">Retribusi Pelayanan </w:t>
                  </w:r>
                  <w:r w:rsidR="005E6BAA">
                    <w:rPr>
                      <w:rFonts w:ascii="Arial Narrow" w:hAnsi="Arial Narrow" w:cs="Arial"/>
                      <w:lang w:val="en-US"/>
                    </w:rPr>
                    <w:t>Persampahan</w:t>
                  </w:r>
                </w:p>
              </w:tc>
              <w:tc>
                <w:tcPr>
                  <w:tcW w:w="2442" w:type="dxa"/>
                  <w:tcBorders>
                    <w:left w:val="single" w:sz="4" w:space="0" w:color="auto"/>
                    <w:right w:val="single" w:sz="4" w:space="0" w:color="auto"/>
                  </w:tcBorders>
                </w:tcPr>
                <w:p w:rsidR="00497F56" w:rsidRPr="00B07947" w:rsidRDefault="005E6BAA" w:rsidP="00B0380A">
                  <w:pPr>
                    <w:tabs>
                      <w:tab w:val="left" w:pos="318"/>
                    </w:tabs>
                    <w:spacing w:line="360" w:lineRule="auto"/>
                    <w:jc w:val="right"/>
                    <w:rPr>
                      <w:rFonts w:ascii="Arial Narrow" w:hAnsi="Arial Narrow" w:cs="Arial"/>
                      <w:lang w:val="en-US"/>
                    </w:rPr>
                  </w:pPr>
                  <w:r>
                    <w:rPr>
                      <w:rFonts w:ascii="Arial Narrow" w:hAnsi="Arial Narrow" w:cs="Arial"/>
                      <w:lang w:val="en-US"/>
                    </w:rPr>
                    <w:t>12.000</w:t>
                  </w:r>
                  <w:r w:rsidR="00497F56" w:rsidRPr="00B07947">
                    <w:rPr>
                      <w:rFonts w:ascii="Arial Narrow" w:hAnsi="Arial Narrow" w:cs="Arial"/>
                      <w:lang w:val="en-US"/>
                    </w:rPr>
                    <w:t>,-</w:t>
                  </w:r>
                </w:p>
              </w:tc>
              <w:tc>
                <w:tcPr>
                  <w:tcW w:w="2428" w:type="dxa"/>
                  <w:tcBorders>
                    <w:left w:val="single" w:sz="4" w:space="0" w:color="auto"/>
                  </w:tcBorders>
                </w:tcPr>
                <w:p w:rsidR="00497F56" w:rsidRPr="00B07947" w:rsidRDefault="005E6BAA" w:rsidP="00B0380A">
                  <w:pPr>
                    <w:tabs>
                      <w:tab w:val="left" w:pos="318"/>
                    </w:tabs>
                    <w:spacing w:line="360" w:lineRule="auto"/>
                    <w:jc w:val="right"/>
                    <w:rPr>
                      <w:rFonts w:ascii="Arial Narrow" w:hAnsi="Arial Narrow" w:cs="Arial"/>
                      <w:lang w:val="en-US"/>
                    </w:rPr>
                  </w:pPr>
                  <w:r>
                    <w:rPr>
                      <w:rFonts w:ascii="Arial Narrow" w:hAnsi="Arial Narrow" w:cs="Arial"/>
                      <w:lang w:val="en-US"/>
                    </w:rPr>
                    <w:t>22.690.000</w:t>
                  </w:r>
                  <w:r w:rsidR="00497F56" w:rsidRPr="00B07947">
                    <w:rPr>
                      <w:rFonts w:ascii="Arial Narrow" w:hAnsi="Arial Narrow" w:cs="Arial"/>
                      <w:lang w:val="en-US"/>
                    </w:rPr>
                    <w:t>,-</w:t>
                  </w:r>
                </w:p>
              </w:tc>
            </w:tr>
            <w:tr w:rsidR="00497F56" w:rsidRPr="00B07947" w:rsidTr="00497F56">
              <w:tc>
                <w:tcPr>
                  <w:tcW w:w="677" w:type="dxa"/>
                  <w:tcBorders>
                    <w:right w:val="single" w:sz="4" w:space="0" w:color="auto"/>
                  </w:tcBorders>
                </w:tcPr>
                <w:p w:rsidR="00497F56" w:rsidRPr="00B07947" w:rsidRDefault="00497F56" w:rsidP="00497F56">
                  <w:pPr>
                    <w:tabs>
                      <w:tab w:val="left" w:pos="318"/>
                    </w:tabs>
                    <w:spacing w:line="360" w:lineRule="auto"/>
                    <w:jc w:val="center"/>
                    <w:rPr>
                      <w:rFonts w:ascii="Arial Narrow" w:hAnsi="Arial Narrow" w:cs="Arial"/>
                      <w:lang w:val="en-US"/>
                    </w:rPr>
                  </w:pPr>
                  <w:r w:rsidRPr="00B07947">
                    <w:rPr>
                      <w:rFonts w:ascii="Arial Narrow" w:hAnsi="Arial Narrow" w:cs="Arial"/>
                      <w:lang w:val="en-US"/>
                    </w:rPr>
                    <w:t>3.</w:t>
                  </w:r>
                </w:p>
              </w:tc>
              <w:tc>
                <w:tcPr>
                  <w:tcW w:w="3094" w:type="dxa"/>
                  <w:tcBorders>
                    <w:left w:val="single" w:sz="4" w:space="0" w:color="auto"/>
                    <w:right w:val="single" w:sz="4" w:space="0" w:color="auto"/>
                  </w:tcBorders>
                </w:tcPr>
                <w:p w:rsidR="00497F56" w:rsidRPr="00B07947" w:rsidRDefault="00C7030D" w:rsidP="005E6BAA">
                  <w:pPr>
                    <w:tabs>
                      <w:tab w:val="left" w:pos="318"/>
                    </w:tabs>
                    <w:spacing w:line="360" w:lineRule="auto"/>
                    <w:jc w:val="both"/>
                    <w:rPr>
                      <w:rFonts w:ascii="Arial Narrow" w:hAnsi="Arial Narrow" w:cs="Arial"/>
                      <w:lang w:val="en-US"/>
                    </w:rPr>
                  </w:pPr>
                  <w:r w:rsidRPr="00B07947">
                    <w:rPr>
                      <w:rFonts w:ascii="Arial Narrow" w:hAnsi="Arial Narrow" w:cs="Arial"/>
                      <w:lang w:val="en-US"/>
                    </w:rPr>
                    <w:t xml:space="preserve">Retribusi </w:t>
                  </w:r>
                  <w:r w:rsidR="005E6BAA">
                    <w:rPr>
                      <w:rFonts w:ascii="Arial Narrow" w:hAnsi="Arial Narrow" w:cs="Arial"/>
                      <w:lang w:val="en-US"/>
                    </w:rPr>
                    <w:t>Pelayanan Pasar</w:t>
                  </w:r>
                </w:p>
              </w:tc>
              <w:tc>
                <w:tcPr>
                  <w:tcW w:w="2442" w:type="dxa"/>
                  <w:tcBorders>
                    <w:left w:val="single" w:sz="4" w:space="0" w:color="auto"/>
                    <w:right w:val="single" w:sz="4" w:space="0" w:color="auto"/>
                  </w:tcBorders>
                </w:tcPr>
                <w:p w:rsidR="00497F56" w:rsidRPr="00B07947" w:rsidRDefault="005E6BAA" w:rsidP="00B0380A">
                  <w:pPr>
                    <w:tabs>
                      <w:tab w:val="left" w:pos="318"/>
                    </w:tabs>
                    <w:spacing w:line="360" w:lineRule="auto"/>
                    <w:jc w:val="right"/>
                    <w:rPr>
                      <w:rFonts w:ascii="Arial Narrow" w:hAnsi="Arial Narrow" w:cs="Arial"/>
                      <w:lang w:val="en-US"/>
                    </w:rPr>
                  </w:pPr>
                  <w:r>
                    <w:rPr>
                      <w:rFonts w:ascii="Arial Narrow" w:hAnsi="Arial Narrow" w:cs="Arial"/>
                      <w:lang w:val="en-US"/>
                    </w:rPr>
                    <w:t>1.268.744.233,12</w:t>
                  </w:r>
                  <w:r w:rsidR="00C7030D" w:rsidRPr="00B07947">
                    <w:rPr>
                      <w:rFonts w:ascii="Arial Narrow" w:hAnsi="Arial Narrow" w:cs="Arial"/>
                      <w:lang w:val="en-US"/>
                    </w:rPr>
                    <w:t>,-</w:t>
                  </w:r>
                </w:p>
              </w:tc>
              <w:tc>
                <w:tcPr>
                  <w:tcW w:w="2428" w:type="dxa"/>
                  <w:tcBorders>
                    <w:left w:val="single" w:sz="4" w:space="0" w:color="auto"/>
                  </w:tcBorders>
                </w:tcPr>
                <w:p w:rsidR="00497F56" w:rsidRPr="00B07947" w:rsidRDefault="005E6BAA" w:rsidP="00B0380A">
                  <w:pPr>
                    <w:tabs>
                      <w:tab w:val="left" w:pos="318"/>
                    </w:tabs>
                    <w:spacing w:line="360" w:lineRule="auto"/>
                    <w:jc w:val="right"/>
                    <w:rPr>
                      <w:rFonts w:ascii="Arial Narrow" w:hAnsi="Arial Narrow" w:cs="Arial"/>
                      <w:lang w:val="en-US"/>
                    </w:rPr>
                  </w:pPr>
                  <w:r>
                    <w:rPr>
                      <w:rFonts w:ascii="Arial Narrow" w:hAnsi="Arial Narrow" w:cs="Arial"/>
                      <w:lang w:val="en-US"/>
                    </w:rPr>
                    <w:t>1.239.388.211,03</w:t>
                  </w:r>
                  <w:r w:rsidR="00C7030D" w:rsidRPr="00B07947">
                    <w:rPr>
                      <w:rFonts w:ascii="Arial Narrow" w:hAnsi="Arial Narrow" w:cs="Arial"/>
                      <w:lang w:val="en-US"/>
                    </w:rPr>
                    <w:t>,-</w:t>
                  </w:r>
                </w:p>
              </w:tc>
            </w:tr>
            <w:tr w:rsidR="00497F56" w:rsidRPr="00B07947" w:rsidTr="00497F56">
              <w:tc>
                <w:tcPr>
                  <w:tcW w:w="677" w:type="dxa"/>
                  <w:tcBorders>
                    <w:right w:val="single" w:sz="4" w:space="0" w:color="auto"/>
                  </w:tcBorders>
                </w:tcPr>
                <w:p w:rsidR="00497F56" w:rsidRPr="00B07947" w:rsidRDefault="00C7030D" w:rsidP="00497F56">
                  <w:pPr>
                    <w:tabs>
                      <w:tab w:val="left" w:pos="318"/>
                    </w:tabs>
                    <w:spacing w:line="360" w:lineRule="auto"/>
                    <w:jc w:val="center"/>
                    <w:rPr>
                      <w:rFonts w:ascii="Arial Narrow" w:hAnsi="Arial Narrow" w:cs="Arial"/>
                      <w:lang w:val="en-US"/>
                    </w:rPr>
                  </w:pPr>
                  <w:r w:rsidRPr="00B07947">
                    <w:rPr>
                      <w:rFonts w:ascii="Arial Narrow" w:hAnsi="Arial Narrow" w:cs="Arial"/>
                      <w:lang w:val="en-US"/>
                    </w:rPr>
                    <w:t>4.</w:t>
                  </w:r>
                </w:p>
              </w:tc>
              <w:tc>
                <w:tcPr>
                  <w:tcW w:w="3094" w:type="dxa"/>
                  <w:tcBorders>
                    <w:left w:val="single" w:sz="4" w:space="0" w:color="auto"/>
                    <w:right w:val="single" w:sz="4" w:space="0" w:color="auto"/>
                  </w:tcBorders>
                </w:tcPr>
                <w:p w:rsidR="00497F56" w:rsidRPr="00B07947" w:rsidRDefault="00C7030D" w:rsidP="005E6BAA">
                  <w:pPr>
                    <w:tabs>
                      <w:tab w:val="left" w:pos="318"/>
                    </w:tabs>
                    <w:spacing w:line="360" w:lineRule="auto"/>
                    <w:jc w:val="both"/>
                    <w:rPr>
                      <w:rFonts w:ascii="Arial Narrow" w:hAnsi="Arial Narrow" w:cs="Arial"/>
                      <w:lang w:val="en-US"/>
                    </w:rPr>
                  </w:pPr>
                  <w:r w:rsidRPr="00B07947">
                    <w:rPr>
                      <w:rFonts w:ascii="Arial Narrow" w:hAnsi="Arial Narrow" w:cs="Arial"/>
                      <w:lang w:val="en-US"/>
                    </w:rPr>
                    <w:t xml:space="preserve">Retribusi </w:t>
                  </w:r>
                  <w:r w:rsidR="005E6BAA">
                    <w:rPr>
                      <w:rFonts w:ascii="Arial Narrow" w:hAnsi="Arial Narrow" w:cs="Arial"/>
                      <w:lang w:val="en-US"/>
                    </w:rPr>
                    <w:t>Pemakaian Kekayaan Daerah</w:t>
                  </w:r>
                </w:p>
              </w:tc>
              <w:tc>
                <w:tcPr>
                  <w:tcW w:w="2442" w:type="dxa"/>
                  <w:tcBorders>
                    <w:left w:val="single" w:sz="4" w:space="0" w:color="auto"/>
                    <w:right w:val="single" w:sz="4" w:space="0" w:color="auto"/>
                  </w:tcBorders>
                </w:tcPr>
                <w:p w:rsidR="00497F56" w:rsidRPr="00B07947" w:rsidRDefault="005E6BAA" w:rsidP="00B0380A">
                  <w:pPr>
                    <w:tabs>
                      <w:tab w:val="left" w:pos="318"/>
                    </w:tabs>
                    <w:spacing w:line="360" w:lineRule="auto"/>
                    <w:jc w:val="right"/>
                    <w:rPr>
                      <w:rFonts w:ascii="Arial Narrow" w:hAnsi="Arial Narrow" w:cs="Arial"/>
                      <w:lang w:val="en-US"/>
                    </w:rPr>
                  </w:pPr>
                  <w:r>
                    <w:rPr>
                      <w:rFonts w:ascii="Arial Narrow" w:hAnsi="Arial Narrow" w:cs="Arial"/>
                      <w:lang w:val="en-US"/>
                    </w:rPr>
                    <w:t>347.875.350,-</w:t>
                  </w:r>
                  <w:r w:rsidR="00C7030D" w:rsidRPr="00B07947">
                    <w:rPr>
                      <w:rFonts w:ascii="Arial Narrow" w:hAnsi="Arial Narrow" w:cs="Arial"/>
                      <w:lang w:val="en-US"/>
                    </w:rPr>
                    <w:t>,-</w:t>
                  </w:r>
                </w:p>
              </w:tc>
              <w:tc>
                <w:tcPr>
                  <w:tcW w:w="2428" w:type="dxa"/>
                  <w:tcBorders>
                    <w:left w:val="single" w:sz="4" w:space="0" w:color="auto"/>
                  </w:tcBorders>
                </w:tcPr>
                <w:p w:rsidR="00497F56" w:rsidRPr="00B07947" w:rsidRDefault="005E6BAA" w:rsidP="00B0380A">
                  <w:pPr>
                    <w:tabs>
                      <w:tab w:val="left" w:pos="318"/>
                    </w:tabs>
                    <w:spacing w:line="360" w:lineRule="auto"/>
                    <w:jc w:val="right"/>
                    <w:rPr>
                      <w:rFonts w:ascii="Arial Narrow" w:hAnsi="Arial Narrow" w:cs="Arial"/>
                      <w:lang w:val="en-US"/>
                    </w:rPr>
                  </w:pPr>
                  <w:r>
                    <w:rPr>
                      <w:rFonts w:ascii="Arial Narrow" w:hAnsi="Arial Narrow" w:cs="Arial"/>
                      <w:lang w:val="en-US"/>
                    </w:rPr>
                    <w:t>352.754.550</w:t>
                  </w:r>
                  <w:r w:rsidR="00C7030D" w:rsidRPr="00B07947">
                    <w:rPr>
                      <w:rFonts w:ascii="Arial Narrow" w:hAnsi="Arial Narrow" w:cs="Arial"/>
                      <w:lang w:val="en-US"/>
                    </w:rPr>
                    <w:t>,-</w:t>
                  </w:r>
                </w:p>
              </w:tc>
            </w:tr>
            <w:tr w:rsidR="00497F56" w:rsidRPr="00B07947" w:rsidTr="00497F56">
              <w:tc>
                <w:tcPr>
                  <w:tcW w:w="677" w:type="dxa"/>
                  <w:tcBorders>
                    <w:right w:val="single" w:sz="4" w:space="0" w:color="auto"/>
                  </w:tcBorders>
                </w:tcPr>
                <w:p w:rsidR="00497F56" w:rsidRDefault="00C7030D" w:rsidP="00497F56">
                  <w:pPr>
                    <w:tabs>
                      <w:tab w:val="left" w:pos="318"/>
                    </w:tabs>
                    <w:spacing w:line="360" w:lineRule="auto"/>
                    <w:jc w:val="center"/>
                    <w:rPr>
                      <w:rFonts w:ascii="Arial Narrow" w:hAnsi="Arial Narrow" w:cs="Arial"/>
                      <w:lang w:val="en-US"/>
                    </w:rPr>
                  </w:pPr>
                  <w:r w:rsidRPr="00B07947">
                    <w:rPr>
                      <w:rFonts w:ascii="Arial Narrow" w:hAnsi="Arial Narrow" w:cs="Arial"/>
                      <w:lang w:val="en-US"/>
                    </w:rPr>
                    <w:t>5.</w:t>
                  </w:r>
                </w:p>
                <w:p w:rsidR="005E6BAA" w:rsidRPr="00B07947" w:rsidRDefault="005E6BAA" w:rsidP="00497F56">
                  <w:pPr>
                    <w:tabs>
                      <w:tab w:val="left" w:pos="318"/>
                    </w:tabs>
                    <w:spacing w:line="360" w:lineRule="auto"/>
                    <w:jc w:val="center"/>
                    <w:rPr>
                      <w:rFonts w:ascii="Arial Narrow" w:hAnsi="Arial Narrow" w:cs="Arial"/>
                      <w:lang w:val="en-US"/>
                    </w:rPr>
                  </w:pPr>
                  <w:r>
                    <w:rPr>
                      <w:rFonts w:ascii="Arial Narrow" w:hAnsi="Arial Narrow" w:cs="Arial"/>
                      <w:lang w:val="en-US"/>
                    </w:rPr>
                    <w:t>6.</w:t>
                  </w:r>
                </w:p>
              </w:tc>
              <w:tc>
                <w:tcPr>
                  <w:tcW w:w="3094" w:type="dxa"/>
                  <w:tcBorders>
                    <w:left w:val="single" w:sz="4" w:space="0" w:color="auto"/>
                    <w:right w:val="single" w:sz="4" w:space="0" w:color="auto"/>
                  </w:tcBorders>
                </w:tcPr>
                <w:p w:rsidR="00497F56" w:rsidRDefault="00C7030D" w:rsidP="005E6BAA">
                  <w:pPr>
                    <w:tabs>
                      <w:tab w:val="left" w:pos="318"/>
                    </w:tabs>
                    <w:spacing w:line="360" w:lineRule="auto"/>
                    <w:jc w:val="both"/>
                    <w:rPr>
                      <w:rFonts w:ascii="Arial Narrow" w:hAnsi="Arial Narrow" w:cs="Arial"/>
                      <w:lang w:val="en-US"/>
                    </w:rPr>
                  </w:pPr>
                  <w:r w:rsidRPr="00B07947">
                    <w:rPr>
                      <w:rFonts w:ascii="Arial Narrow" w:hAnsi="Arial Narrow" w:cs="Arial"/>
                      <w:lang w:val="en-US"/>
                    </w:rPr>
                    <w:t xml:space="preserve">Retribusi </w:t>
                  </w:r>
                  <w:r w:rsidR="005E6BAA">
                    <w:rPr>
                      <w:rFonts w:ascii="Arial Narrow" w:hAnsi="Arial Narrow" w:cs="Arial"/>
                      <w:lang w:val="en-US"/>
                    </w:rPr>
                    <w:t>Tempat Khusus Parkir</w:t>
                  </w:r>
                </w:p>
                <w:p w:rsidR="005E6BAA" w:rsidRPr="00B07947" w:rsidRDefault="005E6BAA" w:rsidP="005E6BAA">
                  <w:pPr>
                    <w:tabs>
                      <w:tab w:val="left" w:pos="318"/>
                    </w:tabs>
                    <w:spacing w:line="360" w:lineRule="auto"/>
                    <w:jc w:val="both"/>
                    <w:rPr>
                      <w:rFonts w:ascii="Arial Narrow" w:hAnsi="Arial Narrow" w:cs="Arial"/>
                      <w:lang w:val="en-US"/>
                    </w:rPr>
                  </w:pPr>
                  <w:r>
                    <w:rPr>
                      <w:rFonts w:ascii="Arial Narrow" w:hAnsi="Arial Narrow" w:cs="Arial"/>
                      <w:lang w:val="en-US"/>
                    </w:rPr>
                    <w:t>Retribusi Penjualan Produksi Usaha Daerah</w:t>
                  </w:r>
                </w:p>
              </w:tc>
              <w:tc>
                <w:tcPr>
                  <w:tcW w:w="2442" w:type="dxa"/>
                  <w:tcBorders>
                    <w:left w:val="single" w:sz="4" w:space="0" w:color="auto"/>
                    <w:right w:val="single" w:sz="4" w:space="0" w:color="auto"/>
                  </w:tcBorders>
                </w:tcPr>
                <w:p w:rsidR="00497F56" w:rsidRDefault="005E6BAA" w:rsidP="00B0380A">
                  <w:pPr>
                    <w:tabs>
                      <w:tab w:val="left" w:pos="318"/>
                    </w:tabs>
                    <w:spacing w:line="360" w:lineRule="auto"/>
                    <w:jc w:val="right"/>
                    <w:rPr>
                      <w:rFonts w:ascii="Arial Narrow" w:hAnsi="Arial Narrow" w:cs="Arial"/>
                      <w:lang w:val="en-US"/>
                    </w:rPr>
                  </w:pPr>
                  <w:r>
                    <w:rPr>
                      <w:rFonts w:ascii="Arial Narrow" w:hAnsi="Arial Narrow" w:cs="Arial"/>
                      <w:lang w:val="en-US"/>
                    </w:rPr>
                    <w:t>569.578.000</w:t>
                  </w:r>
                  <w:r w:rsidR="00C7030D" w:rsidRPr="00B07947">
                    <w:rPr>
                      <w:rFonts w:ascii="Arial Narrow" w:hAnsi="Arial Narrow" w:cs="Arial"/>
                      <w:lang w:val="en-US"/>
                    </w:rPr>
                    <w:t>,-</w:t>
                  </w:r>
                </w:p>
                <w:p w:rsidR="005E6BAA" w:rsidRPr="00B07947" w:rsidRDefault="005E6BAA" w:rsidP="00B0380A">
                  <w:pPr>
                    <w:tabs>
                      <w:tab w:val="left" w:pos="318"/>
                    </w:tabs>
                    <w:spacing w:line="360" w:lineRule="auto"/>
                    <w:jc w:val="right"/>
                    <w:rPr>
                      <w:rFonts w:ascii="Arial Narrow" w:hAnsi="Arial Narrow" w:cs="Arial"/>
                      <w:lang w:val="en-US"/>
                    </w:rPr>
                  </w:pPr>
                  <w:r>
                    <w:rPr>
                      <w:rFonts w:ascii="Arial Narrow" w:hAnsi="Arial Narrow" w:cs="Arial"/>
                      <w:lang w:val="en-US"/>
                    </w:rPr>
                    <w:t>211.484.500,-</w:t>
                  </w:r>
                </w:p>
              </w:tc>
              <w:tc>
                <w:tcPr>
                  <w:tcW w:w="2428" w:type="dxa"/>
                  <w:tcBorders>
                    <w:left w:val="single" w:sz="4" w:space="0" w:color="auto"/>
                  </w:tcBorders>
                </w:tcPr>
                <w:p w:rsidR="00497F56" w:rsidRDefault="005E6BAA" w:rsidP="00B0380A">
                  <w:pPr>
                    <w:tabs>
                      <w:tab w:val="left" w:pos="318"/>
                    </w:tabs>
                    <w:spacing w:line="360" w:lineRule="auto"/>
                    <w:jc w:val="right"/>
                    <w:rPr>
                      <w:rFonts w:ascii="Arial Narrow" w:hAnsi="Arial Narrow" w:cs="Arial"/>
                      <w:lang w:val="en-US"/>
                    </w:rPr>
                  </w:pPr>
                  <w:r>
                    <w:rPr>
                      <w:rFonts w:ascii="Arial Narrow" w:hAnsi="Arial Narrow" w:cs="Arial"/>
                      <w:lang w:val="en-US"/>
                    </w:rPr>
                    <w:t>505.051.000</w:t>
                  </w:r>
                  <w:r w:rsidR="00C7030D" w:rsidRPr="00B07947">
                    <w:rPr>
                      <w:rFonts w:ascii="Arial Narrow" w:hAnsi="Arial Narrow" w:cs="Arial"/>
                      <w:lang w:val="en-US"/>
                    </w:rPr>
                    <w:t>,-</w:t>
                  </w:r>
                </w:p>
                <w:p w:rsidR="005E6BAA" w:rsidRPr="00B07947" w:rsidRDefault="005E6BAA" w:rsidP="00B0380A">
                  <w:pPr>
                    <w:tabs>
                      <w:tab w:val="left" w:pos="318"/>
                    </w:tabs>
                    <w:spacing w:line="360" w:lineRule="auto"/>
                    <w:jc w:val="right"/>
                    <w:rPr>
                      <w:rFonts w:ascii="Arial Narrow" w:hAnsi="Arial Narrow" w:cs="Arial"/>
                      <w:lang w:val="en-US"/>
                    </w:rPr>
                  </w:pPr>
                  <w:r>
                    <w:rPr>
                      <w:rFonts w:ascii="Arial Narrow" w:hAnsi="Arial Narrow" w:cs="Arial"/>
                      <w:lang w:val="en-US"/>
                    </w:rPr>
                    <w:t>248.663.500,-</w:t>
                  </w:r>
                </w:p>
              </w:tc>
            </w:tr>
          </w:tbl>
          <w:p w:rsidR="00497F56" w:rsidRPr="00B07947" w:rsidRDefault="00497F56" w:rsidP="00A945EB">
            <w:pPr>
              <w:tabs>
                <w:tab w:val="left" w:pos="7020"/>
              </w:tabs>
              <w:spacing w:line="360" w:lineRule="auto"/>
              <w:jc w:val="both"/>
              <w:rPr>
                <w:rFonts w:ascii="Arial Narrow" w:hAnsi="Arial Narrow" w:cs="Arial"/>
              </w:rPr>
            </w:pPr>
          </w:p>
          <w:p w:rsidR="00C82B21" w:rsidRPr="00B07947" w:rsidRDefault="00C82B21" w:rsidP="00A945EB">
            <w:pPr>
              <w:tabs>
                <w:tab w:val="left" w:pos="7020"/>
              </w:tabs>
              <w:spacing w:line="360" w:lineRule="auto"/>
              <w:jc w:val="both"/>
              <w:rPr>
                <w:rFonts w:ascii="Arial Narrow" w:hAnsi="Arial Narrow" w:cs="Arial"/>
              </w:rPr>
            </w:pPr>
            <w:r w:rsidRPr="00B07947">
              <w:rPr>
                <w:rFonts w:ascii="Arial Narrow" w:hAnsi="Arial Narrow" w:cs="Arial"/>
              </w:rPr>
              <w:t>8.1.4 Lain Lain PAD yang Sah</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C82B21" w:rsidRPr="00B07947" w:rsidTr="00DF14D0">
              <w:tc>
                <w:tcPr>
                  <w:tcW w:w="677" w:type="dxa"/>
                  <w:tcBorders>
                    <w:top w:val="single" w:sz="4" w:space="0" w:color="auto"/>
                    <w:bottom w:val="single" w:sz="4" w:space="0" w:color="auto"/>
                    <w:right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2019</w:t>
                  </w:r>
                </w:p>
              </w:tc>
              <w:tc>
                <w:tcPr>
                  <w:tcW w:w="2428" w:type="dxa"/>
                  <w:tcBorders>
                    <w:top w:val="single" w:sz="4" w:space="0" w:color="auto"/>
                    <w:left w:val="single" w:sz="4" w:space="0" w:color="auto"/>
                    <w:bottom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2018</w:t>
                  </w:r>
                </w:p>
              </w:tc>
            </w:tr>
            <w:tr w:rsidR="00C82B21" w:rsidRPr="00B07947" w:rsidTr="00DF14D0">
              <w:tc>
                <w:tcPr>
                  <w:tcW w:w="677" w:type="dxa"/>
                  <w:tcBorders>
                    <w:top w:val="single" w:sz="4" w:space="0" w:color="auto"/>
                    <w:right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C82B21" w:rsidRPr="00B07947" w:rsidRDefault="00C82B21"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Fasilitas Sosial dan Fasilitas Umum</w:t>
                  </w:r>
                </w:p>
              </w:tc>
              <w:tc>
                <w:tcPr>
                  <w:tcW w:w="2442" w:type="dxa"/>
                  <w:tcBorders>
                    <w:top w:val="single" w:sz="4" w:space="0" w:color="auto"/>
                    <w:left w:val="single" w:sz="4" w:space="0" w:color="auto"/>
                    <w:right w:val="single" w:sz="4" w:space="0" w:color="auto"/>
                  </w:tcBorders>
                </w:tcPr>
                <w:p w:rsidR="00C82B21" w:rsidRPr="00B07947" w:rsidRDefault="00C82B21" w:rsidP="00B0380A">
                  <w:pPr>
                    <w:tabs>
                      <w:tab w:val="left" w:pos="318"/>
                    </w:tabs>
                    <w:spacing w:line="360" w:lineRule="auto"/>
                    <w:jc w:val="right"/>
                    <w:rPr>
                      <w:rFonts w:ascii="Arial Narrow" w:hAnsi="Arial Narrow" w:cs="Arial"/>
                      <w:lang w:val="en-US"/>
                    </w:rPr>
                  </w:pPr>
                  <w:r w:rsidRPr="00B07947">
                    <w:rPr>
                      <w:rFonts w:ascii="Arial Narrow" w:hAnsi="Arial Narrow" w:cs="Arial"/>
                      <w:lang w:val="en-US"/>
                    </w:rPr>
                    <w:t>33.673.000,-</w:t>
                  </w:r>
                </w:p>
              </w:tc>
              <w:tc>
                <w:tcPr>
                  <w:tcW w:w="2428" w:type="dxa"/>
                  <w:tcBorders>
                    <w:top w:val="single" w:sz="4" w:space="0" w:color="auto"/>
                    <w:left w:val="single" w:sz="4" w:space="0" w:color="auto"/>
                  </w:tcBorders>
                </w:tcPr>
                <w:p w:rsidR="00C82B21" w:rsidRPr="00B07947" w:rsidRDefault="00C82B21" w:rsidP="00B0380A">
                  <w:pPr>
                    <w:tabs>
                      <w:tab w:val="left" w:pos="318"/>
                    </w:tabs>
                    <w:spacing w:line="360" w:lineRule="auto"/>
                    <w:jc w:val="right"/>
                    <w:rPr>
                      <w:rFonts w:ascii="Arial Narrow" w:hAnsi="Arial Narrow" w:cs="Arial"/>
                      <w:lang w:val="en-US"/>
                    </w:rPr>
                  </w:pPr>
                  <w:r w:rsidRPr="00B07947">
                    <w:rPr>
                      <w:rFonts w:ascii="Arial Narrow" w:hAnsi="Arial Narrow" w:cs="Arial"/>
                      <w:lang w:val="en-US"/>
                    </w:rPr>
                    <w:t>32.473.000,-</w:t>
                  </w:r>
                </w:p>
              </w:tc>
            </w:tr>
            <w:tr w:rsidR="00C82B21" w:rsidRPr="00B07947" w:rsidTr="00DF14D0">
              <w:tc>
                <w:tcPr>
                  <w:tcW w:w="677" w:type="dxa"/>
                  <w:tcBorders>
                    <w:right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C82B21" w:rsidRPr="00B07947" w:rsidRDefault="00C82B21"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Lain lain PAD yang Sah</w:t>
                  </w:r>
                </w:p>
              </w:tc>
              <w:tc>
                <w:tcPr>
                  <w:tcW w:w="2442" w:type="dxa"/>
                  <w:tcBorders>
                    <w:left w:val="single" w:sz="4" w:space="0" w:color="auto"/>
                    <w:right w:val="single" w:sz="4" w:space="0" w:color="auto"/>
                  </w:tcBorders>
                </w:tcPr>
                <w:p w:rsidR="00C82B21" w:rsidRPr="00B07947" w:rsidRDefault="00C82B21" w:rsidP="00B0380A">
                  <w:pPr>
                    <w:tabs>
                      <w:tab w:val="left" w:pos="318"/>
                    </w:tabs>
                    <w:spacing w:line="360" w:lineRule="auto"/>
                    <w:jc w:val="right"/>
                    <w:rPr>
                      <w:rFonts w:ascii="Arial Narrow" w:hAnsi="Arial Narrow" w:cs="Arial"/>
                      <w:lang w:val="en-US"/>
                    </w:rPr>
                  </w:pPr>
                  <w:r w:rsidRPr="00B07947">
                    <w:rPr>
                      <w:rFonts w:ascii="Arial Narrow" w:hAnsi="Arial Narrow" w:cs="Arial"/>
                      <w:lang w:val="en-US"/>
                    </w:rPr>
                    <w:t>258.150.000,-</w:t>
                  </w:r>
                </w:p>
              </w:tc>
              <w:tc>
                <w:tcPr>
                  <w:tcW w:w="2428" w:type="dxa"/>
                  <w:tcBorders>
                    <w:left w:val="single" w:sz="4" w:space="0" w:color="auto"/>
                  </w:tcBorders>
                </w:tcPr>
                <w:p w:rsidR="00C82B21" w:rsidRPr="00B07947" w:rsidRDefault="00C82B21" w:rsidP="00B0380A">
                  <w:pPr>
                    <w:tabs>
                      <w:tab w:val="left" w:pos="318"/>
                    </w:tabs>
                    <w:spacing w:line="360" w:lineRule="auto"/>
                    <w:jc w:val="right"/>
                    <w:rPr>
                      <w:rFonts w:ascii="Arial Narrow" w:hAnsi="Arial Narrow" w:cs="Arial"/>
                      <w:lang w:val="en-US"/>
                    </w:rPr>
                  </w:pPr>
                  <w:r w:rsidRPr="00B07947">
                    <w:rPr>
                      <w:rFonts w:ascii="Arial Narrow" w:hAnsi="Arial Narrow" w:cs="Arial"/>
                      <w:lang w:val="en-US"/>
                    </w:rPr>
                    <w:t>251.088.499,-</w:t>
                  </w:r>
                </w:p>
              </w:tc>
            </w:tr>
          </w:tbl>
          <w:p w:rsidR="00C82B21" w:rsidRPr="00B07947" w:rsidRDefault="00C82B21" w:rsidP="00A945EB">
            <w:pPr>
              <w:tabs>
                <w:tab w:val="left" w:pos="7020"/>
              </w:tabs>
              <w:spacing w:line="360" w:lineRule="auto"/>
              <w:jc w:val="both"/>
              <w:rPr>
                <w:rFonts w:ascii="Arial Narrow" w:hAnsi="Arial Narrow" w:cs="Arial"/>
              </w:rPr>
            </w:pPr>
          </w:p>
          <w:p w:rsidR="00C82B21" w:rsidRPr="00B07947" w:rsidRDefault="00C82B21" w:rsidP="00A945EB">
            <w:pPr>
              <w:tabs>
                <w:tab w:val="left" w:pos="7020"/>
              </w:tabs>
              <w:spacing w:line="360" w:lineRule="auto"/>
              <w:jc w:val="both"/>
              <w:rPr>
                <w:rFonts w:ascii="Arial Narrow" w:hAnsi="Arial Narrow" w:cs="Arial"/>
              </w:rPr>
            </w:pPr>
            <w:r w:rsidRPr="00B07947">
              <w:rPr>
                <w:rFonts w:ascii="Arial Narrow" w:hAnsi="Arial Narrow" w:cs="Arial"/>
              </w:rPr>
              <w:t>8.3.1 Pendapatan Hibah</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C82B21" w:rsidRPr="00B07947" w:rsidTr="00DF14D0">
              <w:tc>
                <w:tcPr>
                  <w:tcW w:w="677" w:type="dxa"/>
                  <w:tcBorders>
                    <w:top w:val="single" w:sz="4" w:space="0" w:color="auto"/>
                    <w:bottom w:val="single" w:sz="4" w:space="0" w:color="auto"/>
                    <w:right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2019</w:t>
                  </w:r>
                </w:p>
              </w:tc>
              <w:tc>
                <w:tcPr>
                  <w:tcW w:w="2428" w:type="dxa"/>
                  <w:tcBorders>
                    <w:top w:val="single" w:sz="4" w:space="0" w:color="auto"/>
                    <w:left w:val="single" w:sz="4" w:space="0" w:color="auto"/>
                    <w:bottom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2018</w:t>
                  </w:r>
                </w:p>
              </w:tc>
            </w:tr>
            <w:tr w:rsidR="00C82B21" w:rsidRPr="00B07947" w:rsidTr="00DF14D0">
              <w:tc>
                <w:tcPr>
                  <w:tcW w:w="677" w:type="dxa"/>
                  <w:tcBorders>
                    <w:top w:val="single" w:sz="4" w:space="0" w:color="auto"/>
                    <w:right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C82B21" w:rsidRPr="00B07947" w:rsidRDefault="00C82B21"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Pendapatan Hibah dari Pemerintah</w:t>
                  </w:r>
                </w:p>
              </w:tc>
              <w:tc>
                <w:tcPr>
                  <w:tcW w:w="2442" w:type="dxa"/>
                  <w:tcBorders>
                    <w:top w:val="single" w:sz="4" w:space="0" w:color="auto"/>
                    <w:left w:val="single" w:sz="4" w:space="0" w:color="auto"/>
                    <w:right w:val="single" w:sz="4" w:space="0" w:color="auto"/>
                  </w:tcBorders>
                </w:tcPr>
                <w:p w:rsidR="00C82B21" w:rsidRPr="00B07947" w:rsidRDefault="00C82B21" w:rsidP="00B0380A">
                  <w:pPr>
                    <w:tabs>
                      <w:tab w:val="left" w:pos="318"/>
                    </w:tabs>
                    <w:spacing w:line="360" w:lineRule="auto"/>
                    <w:jc w:val="right"/>
                    <w:rPr>
                      <w:rFonts w:ascii="Arial Narrow" w:hAnsi="Arial Narrow" w:cs="Arial"/>
                      <w:lang w:val="en-US"/>
                    </w:rPr>
                  </w:pPr>
                  <w:r w:rsidRPr="00B07947">
                    <w:rPr>
                      <w:rFonts w:ascii="Arial Narrow" w:hAnsi="Arial Narrow" w:cs="Arial"/>
                      <w:lang w:val="en-US"/>
                    </w:rPr>
                    <w:t>10.000.000,-</w:t>
                  </w:r>
                </w:p>
              </w:tc>
              <w:tc>
                <w:tcPr>
                  <w:tcW w:w="2428" w:type="dxa"/>
                  <w:tcBorders>
                    <w:top w:val="single" w:sz="4" w:space="0" w:color="auto"/>
                    <w:left w:val="single" w:sz="4" w:space="0" w:color="auto"/>
                  </w:tcBorders>
                </w:tcPr>
                <w:p w:rsidR="00C82B21" w:rsidRPr="00B07947" w:rsidRDefault="00C82B21" w:rsidP="00B0380A">
                  <w:pPr>
                    <w:tabs>
                      <w:tab w:val="left" w:pos="318"/>
                    </w:tabs>
                    <w:spacing w:line="360" w:lineRule="auto"/>
                    <w:jc w:val="right"/>
                    <w:rPr>
                      <w:rFonts w:ascii="Arial Narrow" w:hAnsi="Arial Narrow" w:cs="Arial"/>
                      <w:lang w:val="en-US"/>
                    </w:rPr>
                  </w:pPr>
                  <w:r w:rsidRPr="00B07947">
                    <w:rPr>
                      <w:rFonts w:ascii="Arial Narrow" w:hAnsi="Arial Narrow" w:cs="Arial"/>
                      <w:lang w:val="en-US"/>
                    </w:rPr>
                    <w:t>10.000.000,-</w:t>
                  </w:r>
                </w:p>
              </w:tc>
            </w:tr>
            <w:tr w:rsidR="00C82B21" w:rsidRPr="00B07947" w:rsidTr="00DF14D0">
              <w:tc>
                <w:tcPr>
                  <w:tcW w:w="677" w:type="dxa"/>
                  <w:tcBorders>
                    <w:right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p>
              </w:tc>
              <w:tc>
                <w:tcPr>
                  <w:tcW w:w="3094" w:type="dxa"/>
                  <w:tcBorders>
                    <w:left w:val="single" w:sz="4" w:space="0" w:color="auto"/>
                    <w:right w:val="single" w:sz="4" w:space="0" w:color="auto"/>
                  </w:tcBorders>
                </w:tcPr>
                <w:p w:rsidR="00C82B21" w:rsidRPr="00B07947" w:rsidRDefault="00C82B21" w:rsidP="00DF14D0">
                  <w:pPr>
                    <w:tabs>
                      <w:tab w:val="left" w:pos="318"/>
                    </w:tabs>
                    <w:spacing w:line="360" w:lineRule="auto"/>
                    <w:jc w:val="both"/>
                    <w:rPr>
                      <w:rFonts w:ascii="Arial Narrow" w:hAnsi="Arial Narrow" w:cs="Arial"/>
                      <w:lang w:val="en-US"/>
                    </w:rPr>
                  </w:pPr>
                </w:p>
              </w:tc>
              <w:tc>
                <w:tcPr>
                  <w:tcW w:w="2442" w:type="dxa"/>
                  <w:tcBorders>
                    <w:left w:val="single" w:sz="4" w:space="0" w:color="auto"/>
                    <w:right w:val="single" w:sz="4" w:space="0" w:color="auto"/>
                  </w:tcBorders>
                </w:tcPr>
                <w:p w:rsidR="00C82B21" w:rsidRPr="00B07947" w:rsidRDefault="00C82B21" w:rsidP="00DF14D0">
                  <w:pPr>
                    <w:tabs>
                      <w:tab w:val="left" w:pos="318"/>
                    </w:tabs>
                    <w:spacing w:line="360" w:lineRule="auto"/>
                    <w:rPr>
                      <w:rFonts w:ascii="Arial Narrow" w:hAnsi="Arial Narrow" w:cs="Arial"/>
                      <w:lang w:val="en-US"/>
                    </w:rPr>
                  </w:pPr>
                </w:p>
              </w:tc>
              <w:tc>
                <w:tcPr>
                  <w:tcW w:w="2428" w:type="dxa"/>
                  <w:tcBorders>
                    <w:left w:val="single" w:sz="4" w:space="0" w:color="auto"/>
                  </w:tcBorders>
                </w:tcPr>
                <w:p w:rsidR="00C82B21" w:rsidRPr="00B07947" w:rsidRDefault="00C82B21" w:rsidP="00DF14D0">
                  <w:pPr>
                    <w:tabs>
                      <w:tab w:val="left" w:pos="318"/>
                    </w:tabs>
                    <w:spacing w:line="360" w:lineRule="auto"/>
                    <w:rPr>
                      <w:rFonts w:ascii="Arial Narrow" w:hAnsi="Arial Narrow" w:cs="Arial"/>
                      <w:lang w:val="en-US"/>
                    </w:rPr>
                  </w:pPr>
                </w:p>
              </w:tc>
            </w:tr>
          </w:tbl>
          <w:p w:rsidR="00497F56" w:rsidRPr="00B07947" w:rsidRDefault="00497F56" w:rsidP="00A945EB">
            <w:pPr>
              <w:tabs>
                <w:tab w:val="left" w:pos="7020"/>
              </w:tabs>
              <w:spacing w:line="360" w:lineRule="auto"/>
              <w:jc w:val="both"/>
              <w:rPr>
                <w:rFonts w:ascii="Arial Narrow" w:hAnsi="Arial Narrow" w:cs="Arial"/>
              </w:rPr>
            </w:pPr>
          </w:p>
          <w:p w:rsidR="00497F56" w:rsidRPr="00B07947" w:rsidRDefault="00C82B21" w:rsidP="00A945EB">
            <w:pPr>
              <w:tabs>
                <w:tab w:val="left" w:pos="7020"/>
              </w:tabs>
              <w:spacing w:line="360" w:lineRule="auto"/>
              <w:jc w:val="both"/>
              <w:rPr>
                <w:rFonts w:ascii="Arial Narrow" w:hAnsi="Arial Narrow" w:cs="Arial"/>
              </w:rPr>
            </w:pPr>
            <w:r w:rsidRPr="00B07947">
              <w:rPr>
                <w:rFonts w:ascii="Arial Narrow" w:hAnsi="Arial Narrow" w:cs="Arial"/>
              </w:rPr>
              <w:t>8.3.3 Pendapatan Lainnya</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C82B21" w:rsidRPr="00B07947" w:rsidTr="00DF14D0">
              <w:tc>
                <w:tcPr>
                  <w:tcW w:w="677" w:type="dxa"/>
                  <w:tcBorders>
                    <w:top w:val="single" w:sz="4" w:space="0" w:color="auto"/>
                    <w:bottom w:val="single" w:sz="4" w:space="0" w:color="auto"/>
                    <w:right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2019</w:t>
                  </w:r>
                </w:p>
              </w:tc>
              <w:tc>
                <w:tcPr>
                  <w:tcW w:w="2428" w:type="dxa"/>
                  <w:tcBorders>
                    <w:top w:val="single" w:sz="4" w:space="0" w:color="auto"/>
                    <w:left w:val="single" w:sz="4" w:space="0" w:color="auto"/>
                    <w:bottom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2018</w:t>
                  </w:r>
                </w:p>
              </w:tc>
            </w:tr>
            <w:tr w:rsidR="00C82B21" w:rsidRPr="00B07947" w:rsidTr="00DF14D0">
              <w:tc>
                <w:tcPr>
                  <w:tcW w:w="677" w:type="dxa"/>
                  <w:tcBorders>
                    <w:top w:val="single" w:sz="4" w:space="0" w:color="auto"/>
                    <w:right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C82B21" w:rsidRPr="00B07947" w:rsidRDefault="0006267B"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Pendapatan Lainnya</w:t>
                  </w:r>
                </w:p>
              </w:tc>
              <w:tc>
                <w:tcPr>
                  <w:tcW w:w="2442" w:type="dxa"/>
                  <w:tcBorders>
                    <w:top w:val="single" w:sz="4" w:space="0" w:color="auto"/>
                    <w:left w:val="single" w:sz="4" w:space="0" w:color="auto"/>
                    <w:right w:val="single" w:sz="4" w:space="0" w:color="auto"/>
                  </w:tcBorders>
                </w:tcPr>
                <w:p w:rsidR="00C82B21" w:rsidRPr="00B07947" w:rsidRDefault="0006267B" w:rsidP="00B0380A">
                  <w:pPr>
                    <w:tabs>
                      <w:tab w:val="left" w:pos="318"/>
                    </w:tabs>
                    <w:spacing w:line="360" w:lineRule="auto"/>
                    <w:jc w:val="right"/>
                    <w:rPr>
                      <w:rFonts w:ascii="Arial Narrow" w:hAnsi="Arial Narrow" w:cs="Arial"/>
                      <w:lang w:val="en-US"/>
                    </w:rPr>
                  </w:pPr>
                  <w:r w:rsidRPr="00B07947">
                    <w:rPr>
                      <w:rFonts w:ascii="Arial Narrow" w:hAnsi="Arial Narrow" w:cs="Arial"/>
                      <w:lang w:val="en-US"/>
                    </w:rPr>
                    <w:t>8.780.000,-</w:t>
                  </w:r>
                </w:p>
              </w:tc>
              <w:tc>
                <w:tcPr>
                  <w:tcW w:w="2428" w:type="dxa"/>
                  <w:tcBorders>
                    <w:top w:val="single" w:sz="4" w:space="0" w:color="auto"/>
                    <w:left w:val="single" w:sz="4" w:space="0" w:color="auto"/>
                  </w:tcBorders>
                </w:tcPr>
                <w:p w:rsidR="00C82B21" w:rsidRPr="00B07947" w:rsidRDefault="00E40408" w:rsidP="00B0380A">
                  <w:pPr>
                    <w:tabs>
                      <w:tab w:val="left" w:pos="318"/>
                    </w:tabs>
                    <w:spacing w:line="360" w:lineRule="auto"/>
                    <w:jc w:val="right"/>
                    <w:rPr>
                      <w:rFonts w:ascii="Arial Narrow" w:hAnsi="Arial Narrow" w:cs="Arial"/>
                      <w:lang w:val="en-US"/>
                    </w:rPr>
                  </w:pPr>
                  <w:r w:rsidRPr="00B07947">
                    <w:rPr>
                      <w:rFonts w:ascii="Arial Narrow" w:hAnsi="Arial Narrow" w:cs="Arial"/>
                      <w:lang w:val="en-US"/>
                    </w:rPr>
                    <w:t>1.360.550.000</w:t>
                  </w:r>
                  <w:r w:rsidR="0006267B" w:rsidRPr="00B07947">
                    <w:rPr>
                      <w:rFonts w:ascii="Arial Narrow" w:hAnsi="Arial Narrow" w:cs="Arial"/>
                      <w:lang w:val="en-US"/>
                    </w:rPr>
                    <w:t>,-</w:t>
                  </w:r>
                </w:p>
              </w:tc>
            </w:tr>
            <w:tr w:rsidR="00C82B21" w:rsidRPr="00B07947" w:rsidTr="00DF14D0">
              <w:tc>
                <w:tcPr>
                  <w:tcW w:w="677" w:type="dxa"/>
                  <w:tcBorders>
                    <w:right w:val="single" w:sz="4" w:space="0" w:color="auto"/>
                  </w:tcBorders>
                </w:tcPr>
                <w:p w:rsidR="00C82B21" w:rsidRPr="00B07947" w:rsidRDefault="00C82B21" w:rsidP="00DF14D0">
                  <w:pPr>
                    <w:tabs>
                      <w:tab w:val="left" w:pos="318"/>
                    </w:tabs>
                    <w:spacing w:line="360" w:lineRule="auto"/>
                    <w:jc w:val="center"/>
                    <w:rPr>
                      <w:rFonts w:ascii="Arial Narrow" w:hAnsi="Arial Narrow" w:cs="Arial"/>
                      <w:lang w:val="en-US"/>
                    </w:rPr>
                  </w:pPr>
                </w:p>
              </w:tc>
              <w:tc>
                <w:tcPr>
                  <w:tcW w:w="3094" w:type="dxa"/>
                  <w:tcBorders>
                    <w:left w:val="single" w:sz="4" w:space="0" w:color="auto"/>
                    <w:right w:val="single" w:sz="4" w:space="0" w:color="auto"/>
                  </w:tcBorders>
                </w:tcPr>
                <w:p w:rsidR="00C82B21" w:rsidRPr="00B07947" w:rsidRDefault="00C82B21" w:rsidP="00DF14D0">
                  <w:pPr>
                    <w:tabs>
                      <w:tab w:val="left" w:pos="318"/>
                    </w:tabs>
                    <w:spacing w:line="360" w:lineRule="auto"/>
                    <w:jc w:val="both"/>
                    <w:rPr>
                      <w:rFonts w:ascii="Arial Narrow" w:hAnsi="Arial Narrow" w:cs="Arial"/>
                      <w:lang w:val="en-US"/>
                    </w:rPr>
                  </w:pPr>
                </w:p>
              </w:tc>
              <w:tc>
                <w:tcPr>
                  <w:tcW w:w="2442" w:type="dxa"/>
                  <w:tcBorders>
                    <w:left w:val="single" w:sz="4" w:space="0" w:color="auto"/>
                    <w:right w:val="single" w:sz="4" w:space="0" w:color="auto"/>
                  </w:tcBorders>
                </w:tcPr>
                <w:p w:rsidR="00C82B21" w:rsidRPr="00B07947" w:rsidRDefault="00C82B21" w:rsidP="00DF14D0">
                  <w:pPr>
                    <w:tabs>
                      <w:tab w:val="left" w:pos="318"/>
                    </w:tabs>
                    <w:spacing w:line="360" w:lineRule="auto"/>
                    <w:rPr>
                      <w:rFonts w:ascii="Arial Narrow" w:hAnsi="Arial Narrow" w:cs="Arial"/>
                      <w:lang w:val="en-US"/>
                    </w:rPr>
                  </w:pPr>
                </w:p>
              </w:tc>
              <w:tc>
                <w:tcPr>
                  <w:tcW w:w="2428" w:type="dxa"/>
                  <w:tcBorders>
                    <w:left w:val="single" w:sz="4" w:space="0" w:color="auto"/>
                  </w:tcBorders>
                </w:tcPr>
                <w:p w:rsidR="00C82B21" w:rsidRPr="00B07947" w:rsidRDefault="00C82B21" w:rsidP="00DF14D0">
                  <w:pPr>
                    <w:tabs>
                      <w:tab w:val="left" w:pos="318"/>
                    </w:tabs>
                    <w:spacing w:line="360" w:lineRule="auto"/>
                    <w:rPr>
                      <w:rFonts w:ascii="Arial Narrow" w:hAnsi="Arial Narrow" w:cs="Arial"/>
                      <w:lang w:val="en-US"/>
                    </w:rPr>
                  </w:pPr>
                </w:p>
              </w:tc>
            </w:tr>
          </w:tbl>
          <w:p w:rsidR="00C82B21" w:rsidRPr="00B07947" w:rsidRDefault="00C82B21" w:rsidP="00A945EB">
            <w:pPr>
              <w:tabs>
                <w:tab w:val="left" w:pos="7020"/>
              </w:tabs>
              <w:spacing w:line="360" w:lineRule="auto"/>
              <w:jc w:val="both"/>
              <w:rPr>
                <w:rFonts w:ascii="Arial Narrow" w:hAnsi="Arial Narrow" w:cs="Arial"/>
              </w:rPr>
            </w:pPr>
          </w:p>
          <w:p w:rsidR="00497F56" w:rsidRPr="00B07947" w:rsidRDefault="00497F56" w:rsidP="00A945EB">
            <w:pPr>
              <w:tabs>
                <w:tab w:val="left" w:pos="7020"/>
              </w:tabs>
              <w:spacing w:line="360" w:lineRule="auto"/>
              <w:jc w:val="both"/>
              <w:rPr>
                <w:rFonts w:ascii="Arial Narrow" w:hAnsi="Arial Narrow" w:cs="Arial"/>
              </w:rPr>
            </w:pPr>
          </w:p>
          <w:p w:rsidR="00497F56" w:rsidRPr="00B07947" w:rsidRDefault="0006267B" w:rsidP="00A945EB">
            <w:pPr>
              <w:tabs>
                <w:tab w:val="left" w:pos="7020"/>
              </w:tabs>
              <w:spacing w:line="360" w:lineRule="auto"/>
              <w:jc w:val="both"/>
              <w:rPr>
                <w:rFonts w:ascii="Arial Narrow" w:hAnsi="Arial Narrow" w:cs="Arial"/>
              </w:rPr>
            </w:pPr>
            <w:r w:rsidRPr="00B07947">
              <w:rPr>
                <w:rFonts w:ascii="Arial Narrow" w:hAnsi="Arial Narrow" w:cs="Arial"/>
              </w:rPr>
              <w:t>8.4.1 Surplus Penjualan Aset Non Lancar</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06267B" w:rsidRPr="00B07947" w:rsidTr="00DF14D0">
              <w:tc>
                <w:tcPr>
                  <w:tcW w:w="677" w:type="dxa"/>
                  <w:tcBorders>
                    <w:top w:val="single" w:sz="4" w:space="0" w:color="auto"/>
                    <w:bottom w:val="single" w:sz="4" w:space="0" w:color="auto"/>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2019</w:t>
                  </w:r>
                </w:p>
              </w:tc>
              <w:tc>
                <w:tcPr>
                  <w:tcW w:w="2428" w:type="dxa"/>
                  <w:tcBorders>
                    <w:top w:val="single" w:sz="4" w:space="0" w:color="auto"/>
                    <w:left w:val="single" w:sz="4" w:space="0" w:color="auto"/>
                    <w:bottom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2018</w:t>
                  </w:r>
                </w:p>
              </w:tc>
            </w:tr>
            <w:tr w:rsidR="0006267B" w:rsidRPr="00B07947" w:rsidTr="00DF14D0">
              <w:tc>
                <w:tcPr>
                  <w:tcW w:w="677" w:type="dxa"/>
                  <w:tcBorders>
                    <w:top w:val="single" w:sz="4" w:space="0" w:color="auto"/>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06267B" w:rsidRPr="00B07947" w:rsidRDefault="0006267B"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Surplus Penjualan Aset Lain Lainya</w:t>
                  </w:r>
                </w:p>
              </w:tc>
              <w:tc>
                <w:tcPr>
                  <w:tcW w:w="2442" w:type="dxa"/>
                  <w:tcBorders>
                    <w:top w:val="single" w:sz="4" w:space="0" w:color="auto"/>
                    <w:left w:val="single" w:sz="4" w:space="0" w:color="auto"/>
                    <w:right w:val="single" w:sz="4" w:space="0" w:color="auto"/>
                  </w:tcBorders>
                </w:tcPr>
                <w:p w:rsidR="0006267B" w:rsidRPr="00B07947" w:rsidRDefault="0006267B" w:rsidP="00B0380A">
                  <w:pPr>
                    <w:tabs>
                      <w:tab w:val="left" w:pos="318"/>
                    </w:tabs>
                    <w:spacing w:line="360" w:lineRule="auto"/>
                    <w:jc w:val="right"/>
                    <w:rPr>
                      <w:rFonts w:ascii="Arial Narrow" w:hAnsi="Arial Narrow" w:cs="Arial"/>
                      <w:lang w:val="en-US"/>
                    </w:rPr>
                  </w:pPr>
                  <w:r w:rsidRPr="00B07947">
                    <w:rPr>
                      <w:rFonts w:ascii="Arial Narrow" w:hAnsi="Arial Narrow" w:cs="Arial"/>
                      <w:lang w:val="en-US"/>
                    </w:rPr>
                    <w:t>0,-</w:t>
                  </w:r>
                </w:p>
              </w:tc>
              <w:tc>
                <w:tcPr>
                  <w:tcW w:w="2428" w:type="dxa"/>
                  <w:tcBorders>
                    <w:top w:val="single" w:sz="4" w:space="0" w:color="auto"/>
                    <w:left w:val="single" w:sz="4" w:space="0" w:color="auto"/>
                  </w:tcBorders>
                </w:tcPr>
                <w:p w:rsidR="0006267B" w:rsidRPr="00B07947" w:rsidRDefault="0006267B" w:rsidP="00B0380A">
                  <w:pPr>
                    <w:tabs>
                      <w:tab w:val="left" w:pos="318"/>
                    </w:tabs>
                    <w:spacing w:line="360" w:lineRule="auto"/>
                    <w:jc w:val="right"/>
                    <w:rPr>
                      <w:rFonts w:ascii="Arial Narrow" w:hAnsi="Arial Narrow" w:cs="Arial"/>
                      <w:lang w:val="en-US"/>
                    </w:rPr>
                  </w:pPr>
                  <w:r w:rsidRPr="00B07947">
                    <w:rPr>
                      <w:rFonts w:ascii="Arial Narrow" w:hAnsi="Arial Narrow" w:cs="Arial"/>
                      <w:lang w:val="en-US"/>
                    </w:rPr>
                    <w:t>1.810.881.140,-</w:t>
                  </w:r>
                </w:p>
              </w:tc>
            </w:tr>
            <w:tr w:rsidR="0006267B" w:rsidRPr="00B07947" w:rsidTr="00DF14D0">
              <w:tc>
                <w:tcPr>
                  <w:tcW w:w="677" w:type="dxa"/>
                  <w:tcBorders>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p>
              </w:tc>
              <w:tc>
                <w:tcPr>
                  <w:tcW w:w="3094" w:type="dxa"/>
                  <w:tcBorders>
                    <w:left w:val="single" w:sz="4" w:space="0" w:color="auto"/>
                    <w:right w:val="single" w:sz="4" w:space="0" w:color="auto"/>
                  </w:tcBorders>
                </w:tcPr>
                <w:p w:rsidR="0006267B" w:rsidRPr="00B07947" w:rsidRDefault="0006267B" w:rsidP="00DF14D0">
                  <w:pPr>
                    <w:tabs>
                      <w:tab w:val="left" w:pos="318"/>
                    </w:tabs>
                    <w:spacing w:line="360" w:lineRule="auto"/>
                    <w:jc w:val="both"/>
                    <w:rPr>
                      <w:rFonts w:ascii="Arial Narrow" w:hAnsi="Arial Narrow" w:cs="Arial"/>
                      <w:lang w:val="en-US"/>
                    </w:rPr>
                  </w:pPr>
                </w:p>
              </w:tc>
              <w:tc>
                <w:tcPr>
                  <w:tcW w:w="2442" w:type="dxa"/>
                  <w:tcBorders>
                    <w:left w:val="single" w:sz="4" w:space="0" w:color="auto"/>
                    <w:right w:val="single" w:sz="4" w:space="0" w:color="auto"/>
                  </w:tcBorders>
                </w:tcPr>
                <w:p w:rsidR="0006267B" w:rsidRPr="00B07947" w:rsidRDefault="0006267B" w:rsidP="00DF14D0">
                  <w:pPr>
                    <w:tabs>
                      <w:tab w:val="left" w:pos="318"/>
                    </w:tabs>
                    <w:spacing w:line="360" w:lineRule="auto"/>
                    <w:rPr>
                      <w:rFonts w:ascii="Arial Narrow" w:hAnsi="Arial Narrow" w:cs="Arial"/>
                      <w:lang w:val="en-US"/>
                    </w:rPr>
                  </w:pPr>
                </w:p>
              </w:tc>
              <w:tc>
                <w:tcPr>
                  <w:tcW w:w="2428" w:type="dxa"/>
                  <w:tcBorders>
                    <w:left w:val="single" w:sz="4" w:space="0" w:color="auto"/>
                  </w:tcBorders>
                </w:tcPr>
                <w:p w:rsidR="0006267B" w:rsidRPr="00B07947" w:rsidRDefault="0006267B" w:rsidP="00DF14D0">
                  <w:pPr>
                    <w:tabs>
                      <w:tab w:val="left" w:pos="318"/>
                    </w:tabs>
                    <w:spacing w:line="360" w:lineRule="auto"/>
                    <w:rPr>
                      <w:rFonts w:ascii="Arial Narrow" w:hAnsi="Arial Narrow" w:cs="Arial"/>
                      <w:lang w:val="en-US"/>
                    </w:rPr>
                  </w:pPr>
                </w:p>
              </w:tc>
            </w:tr>
          </w:tbl>
          <w:p w:rsidR="00497F56" w:rsidRPr="00B07947" w:rsidRDefault="00497F56" w:rsidP="00A945EB">
            <w:pPr>
              <w:tabs>
                <w:tab w:val="left" w:pos="7020"/>
              </w:tabs>
              <w:spacing w:line="360" w:lineRule="auto"/>
              <w:jc w:val="both"/>
              <w:rPr>
                <w:rFonts w:ascii="Arial Narrow" w:hAnsi="Arial Narrow" w:cs="Arial"/>
              </w:rPr>
            </w:pPr>
          </w:p>
          <w:p w:rsidR="00497F56" w:rsidRPr="00B07947" w:rsidRDefault="0006267B" w:rsidP="00A945EB">
            <w:pPr>
              <w:tabs>
                <w:tab w:val="left" w:pos="7020"/>
              </w:tabs>
              <w:spacing w:line="360" w:lineRule="auto"/>
              <w:jc w:val="both"/>
              <w:rPr>
                <w:rFonts w:ascii="Arial Narrow" w:hAnsi="Arial Narrow" w:cs="Arial"/>
              </w:rPr>
            </w:pPr>
            <w:r w:rsidRPr="00B07947">
              <w:rPr>
                <w:rFonts w:ascii="Arial Narrow" w:hAnsi="Arial Narrow" w:cs="Arial"/>
              </w:rPr>
              <w:t>8.4.3 Surplus dari Kegiatan Non Operasional Lainnya</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06267B" w:rsidRPr="00B07947" w:rsidTr="00DF14D0">
              <w:tc>
                <w:tcPr>
                  <w:tcW w:w="677" w:type="dxa"/>
                  <w:tcBorders>
                    <w:top w:val="single" w:sz="4" w:space="0" w:color="auto"/>
                    <w:bottom w:val="single" w:sz="4" w:space="0" w:color="auto"/>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2019</w:t>
                  </w:r>
                </w:p>
              </w:tc>
              <w:tc>
                <w:tcPr>
                  <w:tcW w:w="2428" w:type="dxa"/>
                  <w:tcBorders>
                    <w:top w:val="single" w:sz="4" w:space="0" w:color="auto"/>
                    <w:left w:val="single" w:sz="4" w:space="0" w:color="auto"/>
                    <w:bottom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2018</w:t>
                  </w:r>
                </w:p>
              </w:tc>
            </w:tr>
            <w:tr w:rsidR="0006267B" w:rsidRPr="00B07947" w:rsidTr="00DF14D0">
              <w:tc>
                <w:tcPr>
                  <w:tcW w:w="677" w:type="dxa"/>
                  <w:tcBorders>
                    <w:top w:val="single" w:sz="4" w:space="0" w:color="auto"/>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06267B" w:rsidRPr="00B07947" w:rsidRDefault="0006267B"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Surplus dari Kegiatan Non Operasional lainnya</w:t>
                  </w:r>
                </w:p>
              </w:tc>
              <w:tc>
                <w:tcPr>
                  <w:tcW w:w="2442" w:type="dxa"/>
                  <w:tcBorders>
                    <w:top w:val="single" w:sz="4" w:space="0" w:color="auto"/>
                    <w:left w:val="single" w:sz="4" w:space="0" w:color="auto"/>
                    <w:right w:val="single" w:sz="4" w:space="0" w:color="auto"/>
                  </w:tcBorders>
                </w:tcPr>
                <w:p w:rsidR="0006267B" w:rsidRPr="00B07947" w:rsidRDefault="0006267B" w:rsidP="00B0380A">
                  <w:pPr>
                    <w:tabs>
                      <w:tab w:val="left" w:pos="318"/>
                    </w:tabs>
                    <w:spacing w:line="360" w:lineRule="auto"/>
                    <w:jc w:val="right"/>
                    <w:rPr>
                      <w:rFonts w:ascii="Arial Narrow" w:hAnsi="Arial Narrow" w:cs="Arial"/>
                      <w:lang w:val="en-US"/>
                    </w:rPr>
                  </w:pPr>
                  <w:r w:rsidRPr="00B07947">
                    <w:rPr>
                      <w:rFonts w:ascii="Arial Narrow" w:hAnsi="Arial Narrow" w:cs="Arial"/>
                      <w:lang w:val="en-US"/>
                    </w:rPr>
                    <w:t>760.200.000,-</w:t>
                  </w:r>
                </w:p>
              </w:tc>
              <w:tc>
                <w:tcPr>
                  <w:tcW w:w="2428" w:type="dxa"/>
                  <w:tcBorders>
                    <w:top w:val="single" w:sz="4" w:space="0" w:color="auto"/>
                    <w:left w:val="single" w:sz="4" w:space="0" w:color="auto"/>
                  </w:tcBorders>
                </w:tcPr>
                <w:p w:rsidR="0006267B" w:rsidRPr="00B07947" w:rsidRDefault="0006267B" w:rsidP="00B0380A">
                  <w:pPr>
                    <w:tabs>
                      <w:tab w:val="left" w:pos="318"/>
                    </w:tabs>
                    <w:spacing w:line="360" w:lineRule="auto"/>
                    <w:jc w:val="right"/>
                    <w:rPr>
                      <w:rFonts w:ascii="Arial Narrow" w:hAnsi="Arial Narrow" w:cs="Arial"/>
                      <w:lang w:val="en-US"/>
                    </w:rPr>
                  </w:pPr>
                  <w:r w:rsidRPr="00B07947">
                    <w:rPr>
                      <w:rFonts w:ascii="Arial Narrow" w:hAnsi="Arial Narrow" w:cs="Arial"/>
                      <w:lang w:val="en-US"/>
                    </w:rPr>
                    <w:t>881.849.355,-</w:t>
                  </w:r>
                </w:p>
              </w:tc>
            </w:tr>
            <w:tr w:rsidR="0006267B" w:rsidRPr="00B07947" w:rsidTr="00DF14D0">
              <w:tc>
                <w:tcPr>
                  <w:tcW w:w="677" w:type="dxa"/>
                  <w:tcBorders>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p>
              </w:tc>
              <w:tc>
                <w:tcPr>
                  <w:tcW w:w="3094" w:type="dxa"/>
                  <w:tcBorders>
                    <w:left w:val="single" w:sz="4" w:space="0" w:color="auto"/>
                    <w:right w:val="single" w:sz="4" w:space="0" w:color="auto"/>
                  </w:tcBorders>
                </w:tcPr>
                <w:p w:rsidR="0006267B" w:rsidRPr="00B07947" w:rsidRDefault="0006267B" w:rsidP="00DF14D0">
                  <w:pPr>
                    <w:tabs>
                      <w:tab w:val="left" w:pos="318"/>
                    </w:tabs>
                    <w:spacing w:line="360" w:lineRule="auto"/>
                    <w:jc w:val="both"/>
                    <w:rPr>
                      <w:rFonts w:ascii="Arial Narrow" w:hAnsi="Arial Narrow" w:cs="Arial"/>
                      <w:lang w:val="en-US"/>
                    </w:rPr>
                  </w:pPr>
                </w:p>
              </w:tc>
              <w:tc>
                <w:tcPr>
                  <w:tcW w:w="2442" w:type="dxa"/>
                  <w:tcBorders>
                    <w:left w:val="single" w:sz="4" w:space="0" w:color="auto"/>
                    <w:right w:val="single" w:sz="4" w:space="0" w:color="auto"/>
                  </w:tcBorders>
                </w:tcPr>
                <w:p w:rsidR="0006267B" w:rsidRPr="00B07947" w:rsidRDefault="0006267B" w:rsidP="00DF14D0">
                  <w:pPr>
                    <w:tabs>
                      <w:tab w:val="left" w:pos="318"/>
                    </w:tabs>
                    <w:spacing w:line="360" w:lineRule="auto"/>
                    <w:rPr>
                      <w:rFonts w:ascii="Arial Narrow" w:hAnsi="Arial Narrow" w:cs="Arial"/>
                      <w:lang w:val="en-US"/>
                    </w:rPr>
                  </w:pPr>
                </w:p>
              </w:tc>
              <w:tc>
                <w:tcPr>
                  <w:tcW w:w="2428" w:type="dxa"/>
                  <w:tcBorders>
                    <w:left w:val="single" w:sz="4" w:space="0" w:color="auto"/>
                  </w:tcBorders>
                </w:tcPr>
                <w:p w:rsidR="0006267B" w:rsidRPr="00B07947" w:rsidRDefault="0006267B" w:rsidP="00DF14D0">
                  <w:pPr>
                    <w:tabs>
                      <w:tab w:val="left" w:pos="318"/>
                    </w:tabs>
                    <w:spacing w:line="360" w:lineRule="auto"/>
                    <w:rPr>
                      <w:rFonts w:ascii="Arial Narrow" w:hAnsi="Arial Narrow" w:cs="Arial"/>
                      <w:lang w:val="en-US"/>
                    </w:rPr>
                  </w:pPr>
                </w:p>
              </w:tc>
            </w:tr>
          </w:tbl>
          <w:p w:rsidR="00497F56" w:rsidRPr="00B07947" w:rsidRDefault="00497F56" w:rsidP="00A945EB">
            <w:pPr>
              <w:tabs>
                <w:tab w:val="left" w:pos="7020"/>
              </w:tabs>
              <w:spacing w:line="360" w:lineRule="auto"/>
              <w:jc w:val="both"/>
              <w:rPr>
                <w:rFonts w:ascii="Arial Narrow" w:hAnsi="Arial Narrow" w:cs="Arial"/>
              </w:rPr>
            </w:pPr>
          </w:p>
          <w:p w:rsidR="0006267B" w:rsidRPr="00B07947" w:rsidRDefault="0006267B" w:rsidP="00A945EB">
            <w:pPr>
              <w:tabs>
                <w:tab w:val="left" w:pos="7020"/>
              </w:tabs>
              <w:spacing w:line="360" w:lineRule="auto"/>
              <w:jc w:val="both"/>
              <w:rPr>
                <w:rFonts w:ascii="Arial Narrow" w:hAnsi="Arial Narrow" w:cs="Arial"/>
              </w:rPr>
            </w:pPr>
            <w:r w:rsidRPr="00B07947">
              <w:rPr>
                <w:rFonts w:ascii="Arial Narrow" w:hAnsi="Arial Narrow" w:cs="Arial"/>
              </w:rPr>
              <w:t>9.1.1 Beban Pegawai</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06267B" w:rsidRPr="00B07947" w:rsidTr="00DF14D0">
              <w:tc>
                <w:tcPr>
                  <w:tcW w:w="677" w:type="dxa"/>
                  <w:tcBorders>
                    <w:top w:val="single" w:sz="4" w:space="0" w:color="auto"/>
                    <w:bottom w:val="single" w:sz="4" w:space="0" w:color="auto"/>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2019</w:t>
                  </w:r>
                </w:p>
              </w:tc>
              <w:tc>
                <w:tcPr>
                  <w:tcW w:w="2428" w:type="dxa"/>
                  <w:tcBorders>
                    <w:top w:val="single" w:sz="4" w:space="0" w:color="auto"/>
                    <w:left w:val="single" w:sz="4" w:space="0" w:color="auto"/>
                    <w:bottom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2018</w:t>
                  </w:r>
                </w:p>
              </w:tc>
            </w:tr>
            <w:tr w:rsidR="0006267B" w:rsidRPr="00B07947" w:rsidTr="00DF14D0">
              <w:tc>
                <w:tcPr>
                  <w:tcW w:w="677" w:type="dxa"/>
                  <w:tcBorders>
                    <w:top w:val="single" w:sz="4" w:space="0" w:color="auto"/>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06267B" w:rsidRPr="00B07947" w:rsidRDefault="0006267B"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Gaji dan tunjangan</w:t>
                  </w:r>
                </w:p>
              </w:tc>
              <w:tc>
                <w:tcPr>
                  <w:tcW w:w="2442" w:type="dxa"/>
                  <w:tcBorders>
                    <w:top w:val="single" w:sz="4" w:space="0" w:color="auto"/>
                    <w:left w:val="single" w:sz="4" w:space="0" w:color="auto"/>
                    <w:right w:val="single" w:sz="4" w:space="0" w:color="auto"/>
                  </w:tcBorders>
                </w:tcPr>
                <w:p w:rsidR="0006267B" w:rsidRPr="00B07947" w:rsidRDefault="0006267B"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13.024.154.475,-</w:t>
                  </w:r>
                </w:p>
              </w:tc>
              <w:tc>
                <w:tcPr>
                  <w:tcW w:w="2428" w:type="dxa"/>
                  <w:tcBorders>
                    <w:top w:val="single" w:sz="4" w:space="0" w:color="auto"/>
                    <w:left w:val="single" w:sz="4" w:space="0" w:color="auto"/>
                  </w:tcBorders>
                </w:tcPr>
                <w:p w:rsidR="0006267B" w:rsidRPr="00B07947" w:rsidRDefault="0006267B"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13.194.982.026,-</w:t>
                  </w:r>
                </w:p>
              </w:tc>
            </w:tr>
            <w:tr w:rsidR="0006267B" w:rsidRPr="00B07947" w:rsidTr="00DF14D0">
              <w:tc>
                <w:tcPr>
                  <w:tcW w:w="677" w:type="dxa"/>
                  <w:tcBorders>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06267B" w:rsidRPr="00B07947" w:rsidRDefault="0006267B"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Tambahan Pengahasilan PNS</w:t>
                  </w:r>
                </w:p>
              </w:tc>
              <w:tc>
                <w:tcPr>
                  <w:tcW w:w="2442" w:type="dxa"/>
                  <w:tcBorders>
                    <w:left w:val="single" w:sz="4" w:space="0" w:color="auto"/>
                    <w:right w:val="single" w:sz="4" w:space="0" w:color="auto"/>
                  </w:tcBorders>
                </w:tcPr>
                <w:p w:rsidR="0006267B" w:rsidRPr="00B07947" w:rsidRDefault="0006267B"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4.901.112.500,-</w:t>
                  </w:r>
                </w:p>
              </w:tc>
              <w:tc>
                <w:tcPr>
                  <w:tcW w:w="2428" w:type="dxa"/>
                  <w:tcBorders>
                    <w:left w:val="single" w:sz="4" w:space="0" w:color="auto"/>
                  </w:tcBorders>
                </w:tcPr>
                <w:p w:rsidR="0006267B" w:rsidRPr="00B07947" w:rsidRDefault="0006267B"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3.565.596.250,-</w:t>
                  </w:r>
                </w:p>
              </w:tc>
            </w:tr>
            <w:tr w:rsidR="0006267B" w:rsidRPr="00B07947" w:rsidTr="00DF14D0">
              <w:tc>
                <w:tcPr>
                  <w:tcW w:w="677" w:type="dxa"/>
                  <w:tcBorders>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3.</w:t>
                  </w:r>
                </w:p>
              </w:tc>
              <w:tc>
                <w:tcPr>
                  <w:tcW w:w="3094" w:type="dxa"/>
                  <w:tcBorders>
                    <w:left w:val="single" w:sz="4" w:space="0" w:color="auto"/>
                    <w:right w:val="single" w:sz="4" w:space="0" w:color="auto"/>
                  </w:tcBorders>
                </w:tcPr>
                <w:p w:rsidR="0006267B" w:rsidRPr="00B07947" w:rsidRDefault="0006267B"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Insentif Pemungutan retribusi daerah</w:t>
                  </w:r>
                </w:p>
              </w:tc>
              <w:tc>
                <w:tcPr>
                  <w:tcW w:w="2442" w:type="dxa"/>
                  <w:tcBorders>
                    <w:left w:val="single" w:sz="4" w:space="0" w:color="auto"/>
                    <w:right w:val="single" w:sz="4" w:space="0" w:color="auto"/>
                  </w:tcBorders>
                </w:tcPr>
                <w:p w:rsidR="0006267B" w:rsidRPr="00B07947" w:rsidRDefault="0006267B"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27.764.308,-</w:t>
                  </w:r>
                </w:p>
              </w:tc>
              <w:tc>
                <w:tcPr>
                  <w:tcW w:w="2428" w:type="dxa"/>
                  <w:tcBorders>
                    <w:left w:val="single" w:sz="4" w:space="0" w:color="auto"/>
                  </w:tcBorders>
                </w:tcPr>
                <w:p w:rsidR="0006267B" w:rsidRPr="00B07947" w:rsidRDefault="0006267B"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32.207.089,-</w:t>
                  </w:r>
                </w:p>
              </w:tc>
            </w:tr>
            <w:tr w:rsidR="0006267B" w:rsidRPr="00B07947" w:rsidTr="00DF14D0">
              <w:tc>
                <w:tcPr>
                  <w:tcW w:w="677" w:type="dxa"/>
                  <w:tcBorders>
                    <w:right w:val="single" w:sz="4" w:space="0" w:color="auto"/>
                  </w:tcBorders>
                </w:tcPr>
                <w:p w:rsidR="0006267B" w:rsidRPr="00B07947" w:rsidRDefault="0006267B"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4.</w:t>
                  </w:r>
                </w:p>
              </w:tc>
              <w:tc>
                <w:tcPr>
                  <w:tcW w:w="3094" w:type="dxa"/>
                  <w:tcBorders>
                    <w:left w:val="single" w:sz="4" w:space="0" w:color="auto"/>
                    <w:right w:val="single" w:sz="4" w:space="0" w:color="auto"/>
                  </w:tcBorders>
                </w:tcPr>
                <w:p w:rsidR="0006267B" w:rsidRPr="00B07947" w:rsidRDefault="00A72A9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Honorarium PNS</w:t>
                  </w:r>
                </w:p>
              </w:tc>
              <w:tc>
                <w:tcPr>
                  <w:tcW w:w="2442" w:type="dxa"/>
                  <w:tcBorders>
                    <w:left w:val="single" w:sz="4" w:space="0" w:color="auto"/>
                    <w:right w:val="single" w:sz="4" w:space="0" w:color="auto"/>
                  </w:tcBorders>
                </w:tcPr>
                <w:p w:rsidR="0006267B" w:rsidRPr="00B07947" w:rsidRDefault="00A72A9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39.700.000,-</w:t>
                  </w:r>
                </w:p>
              </w:tc>
              <w:tc>
                <w:tcPr>
                  <w:tcW w:w="2428" w:type="dxa"/>
                  <w:tcBorders>
                    <w:left w:val="single" w:sz="4" w:space="0" w:color="auto"/>
                  </w:tcBorders>
                </w:tcPr>
                <w:p w:rsidR="0006267B" w:rsidRPr="00B07947" w:rsidRDefault="00A72A9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33.200.000,-</w:t>
                  </w:r>
                </w:p>
              </w:tc>
            </w:tr>
            <w:tr w:rsidR="0006267B" w:rsidRPr="00B07947" w:rsidTr="00DF14D0">
              <w:tc>
                <w:tcPr>
                  <w:tcW w:w="677" w:type="dxa"/>
                  <w:tcBorders>
                    <w:right w:val="single" w:sz="4" w:space="0" w:color="auto"/>
                  </w:tcBorders>
                </w:tcPr>
                <w:p w:rsidR="0006267B" w:rsidRPr="00B07947" w:rsidRDefault="00A72A9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5.</w:t>
                  </w:r>
                </w:p>
              </w:tc>
              <w:tc>
                <w:tcPr>
                  <w:tcW w:w="3094" w:type="dxa"/>
                  <w:tcBorders>
                    <w:left w:val="single" w:sz="4" w:space="0" w:color="auto"/>
                    <w:right w:val="single" w:sz="4" w:space="0" w:color="auto"/>
                  </w:tcBorders>
                </w:tcPr>
                <w:p w:rsidR="0006267B" w:rsidRPr="00B07947" w:rsidRDefault="00A72A9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Honorarium Non PNS</w:t>
                  </w:r>
                </w:p>
              </w:tc>
              <w:tc>
                <w:tcPr>
                  <w:tcW w:w="2442" w:type="dxa"/>
                  <w:tcBorders>
                    <w:left w:val="single" w:sz="4" w:space="0" w:color="auto"/>
                    <w:right w:val="single" w:sz="4" w:space="0" w:color="auto"/>
                  </w:tcBorders>
                </w:tcPr>
                <w:p w:rsidR="0006267B" w:rsidRPr="00B07947" w:rsidRDefault="00A72A9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47.170.000,-</w:t>
                  </w:r>
                </w:p>
              </w:tc>
              <w:tc>
                <w:tcPr>
                  <w:tcW w:w="2428" w:type="dxa"/>
                  <w:tcBorders>
                    <w:left w:val="single" w:sz="4" w:space="0" w:color="auto"/>
                  </w:tcBorders>
                </w:tcPr>
                <w:p w:rsidR="0006267B" w:rsidRPr="00B07947" w:rsidRDefault="00A72A9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26.600.000,-</w:t>
                  </w:r>
                </w:p>
              </w:tc>
            </w:tr>
            <w:tr w:rsidR="0006267B" w:rsidRPr="00B07947" w:rsidTr="00DF14D0">
              <w:tc>
                <w:tcPr>
                  <w:tcW w:w="677" w:type="dxa"/>
                  <w:tcBorders>
                    <w:right w:val="single" w:sz="4" w:space="0" w:color="auto"/>
                  </w:tcBorders>
                </w:tcPr>
                <w:p w:rsidR="0006267B" w:rsidRPr="00B07947" w:rsidRDefault="00A72A9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6.</w:t>
                  </w:r>
                </w:p>
              </w:tc>
              <w:tc>
                <w:tcPr>
                  <w:tcW w:w="3094" w:type="dxa"/>
                  <w:tcBorders>
                    <w:left w:val="single" w:sz="4" w:space="0" w:color="auto"/>
                    <w:right w:val="single" w:sz="4" w:space="0" w:color="auto"/>
                  </w:tcBorders>
                </w:tcPr>
                <w:p w:rsidR="0006267B" w:rsidRPr="00B07947" w:rsidRDefault="00A72A9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Uang Lembur</w:t>
                  </w:r>
                </w:p>
              </w:tc>
              <w:tc>
                <w:tcPr>
                  <w:tcW w:w="2442" w:type="dxa"/>
                  <w:tcBorders>
                    <w:left w:val="single" w:sz="4" w:space="0" w:color="auto"/>
                    <w:right w:val="single" w:sz="4" w:space="0" w:color="auto"/>
                  </w:tcBorders>
                </w:tcPr>
                <w:p w:rsidR="0006267B" w:rsidRPr="00B07947" w:rsidRDefault="00A72A9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26.899.000,-</w:t>
                  </w:r>
                </w:p>
              </w:tc>
              <w:tc>
                <w:tcPr>
                  <w:tcW w:w="2428" w:type="dxa"/>
                  <w:tcBorders>
                    <w:left w:val="single" w:sz="4" w:space="0" w:color="auto"/>
                  </w:tcBorders>
                </w:tcPr>
                <w:p w:rsidR="0006267B" w:rsidRPr="00B07947" w:rsidRDefault="00A72A9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28.930.000,-</w:t>
                  </w:r>
                </w:p>
              </w:tc>
            </w:tr>
            <w:tr w:rsidR="0006267B" w:rsidRPr="00B07947" w:rsidTr="00DF14D0">
              <w:tc>
                <w:tcPr>
                  <w:tcW w:w="677" w:type="dxa"/>
                  <w:tcBorders>
                    <w:right w:val="single" w:sz="4" w:space="0" w:color="auto"/>
                  </w:tcBorders>
                </w:tcPr>
                <w:p w:rsidR="0006267B" w:rsidRPr="00B07947" w:rsidRDefault="00A72A9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7.</w:t>
                  </w:r>
                </w:p>
              </w:tc>
              <w:tc>
                <w:tcPr>
                  <w:tcW w:w="3094" w:type="dxa"/>
                  <w:tcBorders>
                    <w:left w:val="single" w:sz="4" w:space="0" w:color="auto"/>
                    <w:right w:val="single" w:sz="4" w:space="0" w:color="auto"/>
                  </w:tcBorders>
                </w:tcPr>
                <w:p w:rsidR="0006267B" w:rsidRPr="00B07947" w:rsidRDefault="00A72A9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Tunjangan Hari Raya</w:t>
                  </w:r>
                </w:p>
              </w:tc>
              <w:tc>
                <w:tcPr>
                  <w:tcW w:w="2442" w:type="dxa"/>
                  <w:tcBorders>
                    <w:left w:val="single" w:sz="4" w:space="0" w:color="auto"/>
                    <w:right w:val="single" w:sz="4" w:space="0" w:color="auto"/>
                  </w:tcBorders>
                </w:tcPr>
                <w:p w:rsidR="0006267B" w:rsidRPr="00B07947" w:rsidRDefault="00A72A9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0,-</w:t>
                  </w:r>
                </w:p>
              </w:tc>
              <w:tc>
                <w:tcPr>
                  <w:tcW w:w="2428" w:type="dxa"/>
                  <w:tcBorders>
                    <w:left w:val="single" w:sz="4" w:space="0" w:color="auto"/>
                  </w:tcBorders>
                </w:tcPr>
                <w:p w:rsidR="0006267B" w:rsidRPr="00B07947" w:rsidRDefault="00A72A9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599.555.000,-</w:t>
                  </w:r>
                </w:p>
              </w:tc>
            </w:tr>
          </w:tbl>
          <w:p w:rsidR="0006267B" w:rsidRPr="00B07947" w:rsidRDefault="0006267B" w:rsidP="00A945EB">
            <w:pPr>
              <w:tabs>
                <w:tab w:val="left" w:pos="7020"/>
              </w:tabs>
              <w:spacing w:line="360" w:lineRule="auto"/>
              <w:jc w:val="both"/>
              <w:rPr>
                <w:rFonts w:ascii="Arial Narrow" w:hAnsi="Arial Narrow" w:cs="Arial"/>
              </w:rPr>
            </w:pPr>
          </w:p>
          <w:p w:rsidR="00497F56" w:rsidRPr="00B07947" w:rsidRDefault="00A72A9C" w:rsidP="00A945EB">
            <w:pPr>
              <w:tabs>
                <w:tab w:val="left" w:pos="7020"/>
              </w:tabs>
              <w:spacing w:line="360" w:lineRule="auto"/>
              <w:jc w:val="both"/>
              <w:rPr>
                <w:rFonts w:ascii="Arial Narrow" w:hAnsi="Arial Narrow" w:cs="Arial"/>
              </w:rPr>
            </w:pPr>
            <w:r w:rsidRPr="00B07947">
              <w:rPr>
                <w:rFonts w:ascii="Arial Narrow" w:hAnsi="Arial Narrow" w:cs="Arial"/>
              </w:rPr>
              <w:t>9.1.2 Beban Barang dan Jasa</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A72A9C" w:rsidRPr="00B07947" w:rsidTr="00DF14D0">
              <w:tc>
                <w:tcPr>
                  <w:tcW w:w="677" w:type="dxa"/>
                  <w:tcBorders>
                    <w:top w:val="single" w:sz="4" w:space="0" w:color="auto"/>
                    <w:bottom w:val="single" w:sz="4" w:space="0" w:color="auto"/>
                    <w:right w:val="single" w:sz="4" w:space="0" w:color="auto"/>
                  </w:tcBorders>
                </w:tcPr>
                <w:p w:rsidR="00A72A9C" w:rsidRPr="00B07947" w:rsidRDefault="00A72A9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A72A9C" w:rsidRPr="00B07947" w:rsidRDefault="00A72A9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A72A9C" w:rsidRPr="00B07947" w:rsidRDefault="00A72A9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2019</w:t>
                  </w:r>
                </w:p>
              </w:tc>
              <w:tc>
                <w:tcPr>
                  <w:tcW w:w="2428" w:type="dxa"/>
                  <w:tcBorders>
                    <w:top w:val="single" w:sz="4" w:space="0" w:color="auto"/>
                    <w:left w:val="single" w:sz="4" w:space="0" w:color="auto"/>
                    <w:bottom w:val="single" w:sz="4" w:space="0" w:color="auto"/>
                  </w:tcBorders>
                </w:tcPr>
                <w:p w:rsidR="00A72A9C" w:rsidRPr="00B07947" w:rsidRDefault="00A72A9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2018</w:t>
                  </w:r>
                </w:p>
              </w:tc>
            </w:tr>
            <w:tr w:rsidR="00A72A9C" w:rsidRPr="00B07947" w:rsidTr="00DF14D0">
              <w:tc>
                <w:tcPr>
                  <w:tcW w:w="677" w:type="dxa"/>
                  <w:tcBorders>
                    <w:top w:val="single" w:sz="4" w:space="0" w:color="auto"/>
                    <w:right w:val="single" w:sz="4" w:space="0" w:color="auto"/>
                  </w:tcBorders>
                </w:tcPr>
                <w:p w:rsidR="00A72A9C" w:rsidRPr="00B07947" w:rsidRDefault="00A72A9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A72A9C" w:rsidRPr="00B07947" w:rsidRDefault="00A72A9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Habis Pakai</w:t>
                  </w:r>
                </w:p>
              </w:tc>
              <w:tc>
                <w:tcPr>
                  <w:tcW w:w="2442" w:type="dxa"/>
                  <w:tcBorders>
                    <w:top w:val="single" w:sz="4" w:space="0" w:color="auto"/>
                    <w:left w:val="single" w:sz="4" w:space="0" w:color="auto"/>
                    <w:right w:val="single" w:sz="4" w:space="0" w:color="auto"/>
                  </w:tcBorders>
                </w:tcPr>
                <w:p w:rsidR="00A72A9C" w:rsidRPr="00B07947" w:rsidRDefault="00A72A9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610.356.644,-</w:t>
                  </w:r>
                </w:p>
              </w:tc>
              <w:tc>
                <w:tcPr>
                  <w:tcW w:w="2428" w:type="dxa"/>
                  <w:tcBorders>
                    <w:top w:val="single" w:sz="4" w:space="0" w:color="auto"/>
                    <w:left w:val="single" w:sz="4" w:space="0" w:color="auto"/>
                  </w:tcBorders>
                </w:tcPr>
                <w:p w:rsidR="00A72A9C" w:rsidRPr="00B07947" w:rsidRDefault="00A72A9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566.999.269,-</w:t>
                  </w:r>
                </w:p>
              </w:tc>
            </w:tr>
            <w:tr w:rsidR="00A72A9C" w:rsidRPr="00B07947" w:rsidTr="00DF14D0">
              <w:tc>
                <w:tcPr>
                  <w:tcW w:w="677" w:type="dxa"/>
                  <w:tcBorders>
                    <w:right w:val="single" w:sz="4" w:space="0" w:color="auto"/>
                  </w:tcBorders>
                </w:tcPr>
                <w:p w:rsidR="00A72A9C" w:rsidRPr="00B07947" w:rsidRDefault="00A72A9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A72A9C" w:rsidRPr="00B07947" w:rsidRDefault="00A72A9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Persediaan</w:t>
                  </w:r>
                  <w:r w:rsidR="00526810">
                    <w:rPr>
                      <w:rFonts w:ascii="Arial Narrow" w:hAnsi="Arial Narrow" w:cs="Arial"/>
                      <w:lang w:val="en-US"/>
                    </w:rPr>
                    <w:t xml:space="preserve"> Bahan/Material</w:t>
                  </w:r>
                </w:p>
              </w:tc>
              <w:tc>
                <w:tcPr>
                  <w:tcW w:w="2442" w:type="dxa"/>
                  <w:tcBorders>
                    <w:left w:val="single" w:sz="4" w:space="0" w:color="auto"/>
                    <w:right w:val="single" w:sz="4" w:space="0" w:color="auto"/>
                  </w:tcBorders>
                </w:tcPr>
                <w:p w:rsidR="00A72A9C" w:rsidRPr="00B07947" w:rsidRDefault="00A72A9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1.315.880.164,-</w:t>
                  </w:r>
                </w:p>
              </w:tc>
              <w:tc>
                <w:tcPr>
                  <w:tcW w:w="2428" w:type="dxa"/>
                  <w:tcBorders>
                    <w:left w:val="single" w:sz="4" w:space="0" w:color="auto"/>
                  </w:tcBorders>
                </w:tcPr>
                <w:p w:rsidR="00A72A9C" w:rsidRPr="00B07947" w:rsidRDefault="00A72A9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1.151.089.880,-</w:t>
                  </w:r>
                </w:p>
              </w:tc>
            </w:tr>
            <w:tr w:rsidR="00A72A9C" w:rsidRPr="00B07947" w:rsidTr="00DF14D0">
              <w:tc>
                <w:tcPr>
                  <w:tcW w:w="677" w:type="dxa"/>
                  <w:tcBorders>
                    <w:right w:val="single" w:sz="4" w:space="0" w:color="auto"/>
                  </w:tcBorders>
                </w:tcPr>
                <w:p w:rsidR="00A72A9C" w:rsidRPr="00B07947" w:rsidRDefault="00A72A9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3.</w:t>
                  </w:r>
                </w:p>
              </w:tc>
              <w:tc>
                <w:tcPr>
                  <w:tcW w:w="3094" w:type="dxa"/>
                  <w:tcBorders>
                    <w:left w:val="single" w:sz="4" w:space="0" w:color="auto"/>
                    <w:right w:val="single" w:sz="4" w:space="0" w:color="auto"/>
                  </w:tcBorders>
                </w:tcPr>
                <w:p w:rsidR="00A72A9C" w:rsidRPr="00B07947" w:rsidRDefault="00A72A9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Jasa Kantor</w:t>
                  </w:r>
                </w:p>
              </w:tc>
              <w:tc>
                <w:tcPr>
                  <w:tcW w:w="2442" w:type="dxa"/>
                  <w:tcBorders>
                    <w:left w:val="single" w:sz="4" w:space="0" w:color="auto"/>
                    <w:right w:val="single" w:sz="4" w:space="0" w:color="auto"/>
                  </w:tcBorders>
                </w:tcPr>
                <w:p w:rsidR="00A72A9C" w:rsidRPr="00B07947" w:rsidRDefault="00C9246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4.162.672.227,-</w:t>
                  </w:r>
                </w:p>
              </w:tc>
              <w:tc>
                <w:tcPr>
                  <w:tcW w:w="2428" w:type="dxa"/>
                  <w:tcBorders>
                    <w:left w:val="single" w:sz="4" w:space="0" w:color="auto"/>
                  </w:tcBorders>
                </w:tcPr>
                <w:p w:rsidR="00A72A9C" w:rsidRPr="00B07947" w:rsidRDefault="00C9246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3.852.390.392,-</w:t>
                  </w:r>
                </w:p>
              </w:tc>
            </w:tr>
            <w:tr w:rsidR="00A72A9C" w:rsidRPr="00B07947" w:rsidTr="00DF14D0">
              <w:tc>
                <w:tcPr>
                  <w:tcW w:w="677" w:type="dxa"/>
                  <w:tcBorders>
                    <w:right w:val="single" w:sz="4" w:space="0" w:color="auto"/>
                  </w:tcBorders>
                </w:tcPr>
                <w:p w:rsidR="00A72A9C" w:rsidRPr="00B07947" w:rsidRDefault="00C9246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4.</w:t>
                  </w:r>
                </w:p>
              </w:tc>
              <w:tc>
                <w:tcPr>
                  <w:tcW w:w="3094" w:type="dxa"/>
                  <w:tcBorders>
                    <w:left w:val="single" w:sz="4" w:space="0" w:color="auto"/>
                    <w:right w:val="single" w:sz="4" w:space="0" w:color="auto"/>
                  </w:tcBorders>
                </w:tcPr>
                <w:p w:rsidR="00A72A9C" w:rsidRPr="00B07947" w:rsidRDefault="00C9246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Premi Asuransi</w:t>
                  </w:r>
                </w:p>
              </w:tc>
              <w:tc>
                <w:tcPr>
                  <w:tcW w:w="2442" w:type="dxa"/>
                  <w:tcBorders>
                    <w:left w:val="single" w:sz="4" w:space="0" w:color="auto"/>
                    <w:right w:val="single" w:sz="4" w:space="0" w:color="auto"/>
                  </w:tcBorders>
                </w:tcPr>
                <w:p w:rsidR="00A72A9C" w:rsidRPr="00B07947" w:rsidRDefault="00C9246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96.694.837,65,-</w:t>
                  </w:r>
                </w:p>
              </w:tc>
              <w:tc>
                <w:tcPr>
                  <w:tcW w:w="2428" w:type="dxa"/>
                  <w:tcBorders>
                    <w:left w:val="single" w:sz="4" w:space="0" w:color="auto"/>
                  </w:tcBorders>
                </w:tcPr>
                <w:p w:rsidR="00A72A9C" w:rsidRPr="00B07947" w:rsidRDefault="00C9246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77.546.899,18,-</w:t>
                  </w:r>
                </w:p>
              </w:tc>
            </w:tr>
            <w:tr w:rsidR="00A72A9C" w:rsidRPr="00B07947" w:rsidTr="00DF14D0">
              <w:tc>
                <w:tcPr>
                  <w:tcW w:w="677" w:type="dxa"/>
                  <w:tcBorders>
                    <w:right w:val="single" w:sz="4" w:space="0" w:color="auto"/>
                  </w:tcBorders>
                </w:tcPr>
                <w:p w:rsidR="00A72A9C" w:rsidRPr="00B07947" w:rsidRDefault="00C9246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5.</w:t>
                  </w:r>
                </w:p>
              </w:tc>
              <w:tc>
                <w:tcPr>
                  <w:tcW w:w="3094" w:type="dxa"/>
                  <w:tcBorders>
                    <w:left w:val="single" w:sz="4" w:space="0" w:color="auto"/>
                    <w:right w:val="single" w:sz="4" w:space="0" w:color="auto"/>
                  </w:tcBorders>
                </w:tcPr>
                <w:p w:rsidR="00A72A9C" w:rsidRPr="00B07947" w:rsidRDefault="00C9246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Perawatan Kendaraan bermotor</w:t>
                  </w:r>
                </w:p>
              </w:tc>
              <w:tc>
                <w:tcPr>
                  <w:tcW w:w="2442" w:type="dxa"/>
                  <w:tcBorders>
                    <w:left w:val="single" w:sz="4" w:space="0" w:color="auto"/>
                    <w:right w:val="single" w:sz="4" w:space="0" w:color="auto"/>
                  </w:tcBorders>
                </w:tcPr>
                <w:p w:rsidR="00A72A9C" w:rsidRPr="00B07947" w:rsidRDefault="00E40408"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203.694.225</w:t>
                  </w:r>
                  <w:r w:rsidR="00C9246C" w:rsidRPr="00B07947">
                    <w:rPr>
                      <w:rFonts w:ascii="Arial Narrow" w:hAnsi="Arial Narrow" w:cs="Arial"/>
                      <w:lang w:val="en-US"/>
                    </w:rPr>
                    <w:t>,-</w:t>
                  </w:r>
                </w:p>
              </w:tc>
              <w:tc>
                <w:tcPr>
                  <w:tcW w:w="2428" w:type="dxa"/>
                  <w:tcBorders>
                    <w:left w:val="single" w:sz="4" w:space="0" w:color="auto"/>
                  </w:tcBorders>
                </w:tcPr>
                <w:p w:rsidR="00A72A9C" w:rsidRPr="00B07947" w:rsidRDefault="00C9246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223.874.720,-</w:t>
                  </w:r>
                </w:p>
              </w:tc>
            </w:tr>
            <w:tr w:rsidR="00A72A9C" w:rsidRPr="00B07947" w:rsidTr="00DF14D0">
              <w:tc>
                <w:tcPr>
                  <w:tcW w:w="677" w:type="dxa"/>
                  <w:tcBorders>
                    <w:right w:val="single" w:sz="4" w:space="0" w:color="auto"/>
                  </w:tcBorders>
                </w:tcPr>
                <w:p w:rsidR="00A72A9C" w:rsidRPr="00B07947" w:rsidRDefault="00C9246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6.</w:t>
                  </w:r>
                </w:p>
              </w:tc>
              <w:tc>
                <w:tcPr>
                  <w:tcW w:w="3094" w:type="dxa"/>
                  <w:tcBorders>
                    <w:left w:val="single" w:sz="4" w:space="0" w:color="auto"/>
                    <w:right w:val="single" w:sz="4" w:space="0" w:color="auto"/>
                  </w:tcBorders>
                </w:tcPr>
                <w:p w:rsidR="00A72A9C" w:rsidRPr="00B07947" w:rsidRDefault="00C9246C" w:rsidP="00C9246C">
                  <w:pPr>
                    <w:tabs>
                      <w:tab w:val="left" w:pos="318"/>
                    </w:tabs>
                    <w:spacing w:line="360" w:lineRule="auto"/>
                    <w:jc w:val="both"/>
                    <w:rPr>
                      <w:rFonts w:ascii="Arial Narrow" w:hAnsi="Arial Narrow" w:cs="Arial"/>
                      <w:lang w:val="en-US"/>
                    </w:rPr>
                  </w:pPr>
                  <w:r w:rsidRPr="00B07947">
                    <w:rPr>
                      <w:rFonts w:ascii="Arial Narrow" w:hAnsi="Arial Narrow" w:cs="Arial"/>
                      <w:lang w:val="en-US"/>
                    </w:rPr>
                    <w:t>Beban Cetak dan Penggandaan</w:t>
                  </w:r>
                </w:p>
              </w:tc>
              <w:tc>
                <w:tcPr>
                  <w:tcW w:w="2442" w:type="dxa"/>
                  <w:tcBorders>
                    <w:left w:val="single" w:sz="4" w:space="0" w:color="auto"/>
                    <w:right w:val="single" w:sz="4" w:space="0" w:color="auto"/>
                  </w:tcBorders>
                </w:tcPr>
                <w:p w:rsidR="00A72A9C" w:rsidRPr="00B07947" w:rsidRDefault="00C9246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236.463.100,-</w:t>
                  </w:r>
                </w:p>
              </w:tc>
              <w:tc>
                <w:tcPr>
                  <w:tcW w:w="2428" w:type="dxa"/>
                  <w:tcBorders>
                    <w:left w:val="single" w:sz="4" w:space="0" w:color="auto"/>
                  </w:tcBorders>
                </w:tcPr>
                <w:p w:rsidR="00A72A9C" w:rsidRPr="00B07947" w:rsidRDefault="00C9246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185.813.300,-</w:t>
                  </w:r>
                </w:p>
              </w:tc>
            </w:tr>
            <w:tr w:rsidR="00C9246C" w:rsidRPr="00B07947" w:rsidTr="00DF14D0">
              <w:tc>
                <w:tcPr>
                  <w:tcW w:w="677" w:type="dxa"/>
                  <w:tcBorders>
                    <w:right w:val="single" w:sz="4" w:space="0" w:color="auto"/>
                  </w:tcBorders>
                </w:tcPr>
                <w:p w:rsidR="00C9246C" w:rsidRPr="00B07947" w:rsidRDefault="00C9246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7.</w:t>
                  </w:r>
                </w:p>
              </w:tc>
              <w:tc>
                <w:tcPr>
                  <w:tcW w:w="3094" w:type="dxa"/>
                  <w:tcBorders>
                    <w:left w:val="single" w:sz="4" w:space="0" w:color="auto"/>
                    <w:right w:val="single" w:sz="4" w:space="0" w:color="auto"/>
                  </w:tcBorders>
                </w:tcPr>
                <w:p w:rsidR="00C9246C" w:rsidRPr="00B07947" w:rsidRDefault="00C9246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Sewa</w:t>
                  </w:r>
                  <w:r w:rsidR="00E40408" w:rsidRPr="00B07947">
                    <w:rPr>
                      <w:rFonts w:ascii="Arial Narrow" w:hAnsi="Arial Narrow" w:cs="Arial"/>
                      <w:lang w:val="en-US"/>
                    </w:rPr>
                    <w:t xml:space="preserve"> Rumah/gedung/Gudang/Parkir</w:t>
                  </w:r>
                </w:p>
              </w:tc>
              <w:tc>
                <w:tcPr>
                  <w:tcW w:w="2442" w:type="dxa"/>
                  <w:tcBorders>
                    <w:left w:val="single" w:sz="4" w:space="0" w:color="auto"/>
                    <w:right w:val="single" w:sz="4" w:space="0" w:color="auto"/>
                  </w:tcBorders>
                </w:tcPr>
                <w:p w:rsidR="00C9246C" w:rsidRPr="00B07947" w:rsidRDefault="00C9246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172.849.089,-</w:t>
                  </w:r>
                </w:p>
              </w:tc>
              <w:tc>
                <w:tcPr>
                  <w:tcW w:w="2428" w:type="dxa"/>
                  <w:tcBorders>
                    <w:left w:val="single" w:sz="4" w:space="0" w:color="auto"/>
                  </w:tcBorders>
                </w:tcPr>
                <w:p w:rsidR="00C9246C" w:rsidRPr="00B07947" w:rsidRDefault="00C9246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170.550.000,-</w:t>
                  </w:r>
                </w:p>
              </w:tc>
            </w:tr>
            <w:tr w:rsidR="00C9246C" w:rsidRPr="00B07947" w:rsidTr="00DF14D0">
              <w:tc>
                <w:tcPr>
                  <w:tcW w:w="677" w:type="dxa"/>
                  <w:tcBorders>
                    <w:right w:val="single" w:sz="4" w:space="0" w:color="auto"/>
                  </w:tcBorders>
                </w:tcPr>
                <w:p w:rsidR="00C9246C" w:rsidRPr="00B07947" w:rsidRDefault="00C9246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8.</w:t>
                  </w:r>
                </w:p>
              </w:tc>
              <w:tc>
                <w:tcPr>
                  <w:tcW w:w="3094" w:type="dxa"/>
                  <w:tcBorders>
                    <w:left w:val="single" w:sz="4" w:space="0" w:color="auto"/>
                    <w:right w:val="single" w:sz="4" w:space="0" w:color="auto"/>
                  </w:tcBorders>
                </w:tcPr>
                <w:p w:rsidR="00C9246C" w:rsidRPr="00B07947" w:rsidRDefault="00C9246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Sewa Sarana Mobilitas</w:t>
                  </w:r>
                </w:p>
              </w:tc>
              <w:tc>
                <w:tcPr>
                  <w:tcW w:w="2442" w:type="dxa"/>
                  <w:tcBorders>
                    <w:left w:val="single" w:sz="4" w:space="0" w:color="auto"/>
                    <w:right w:val="single" w:sz="4" w:space="0" w:color="auto"/>
                  </w:tcBorders>
                </w:tcPr>
                <w:p w:rsidR="00C9246C" w:rsidRPr="00B07947" w:rsidRDefault="00C9246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56.700.000,-</w:t>
                  </w:r>
                </w:p>
              </w:tc>
              <w:tc>
                <w:tcPr>
                  <w:tcW w:w="2428" w:type="dxa"/>
                  <w:tcBorders>
                    <w:left w:val="single" w:sz="4" w:space="0" w:color="auto"/>
                  </w:tcBorders>
                </w:tcPr>
                <w:p w:rsidR="00C9246C" w:rsidRPr="00B07947" w:rsidRDefault="00C9246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29.500.000,-</w:t>
                  </w:r>
                </w:p>
              </w:tc>
            </w:tr>
            <w:tr w:rsidR="00C9246C" w:rsidRPr="00B07947" w:rsidTr="00DF14D0">
              <w:tc>
                <w:tcPr>
                  <w:tcW w:w="677" w:type="dxa"/>
                  <w:tcBorders>
                    <w:right w:val="single" w:sz="4" w:space="0" w:color="auto"/>
                  </w:tcBorders>
                </w:tcPr>
                <w:p w:rsidR="00C9246C" w:rsidRPr="00B07947" w:rsidRDefault="00C9246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9.</w:t>
                  </w:r>
                </w:p>
              </w:tc>
              <w:tc>
                <w:tcPr>
                  <w:tcW w:w="3094" w:type="dxa"/>
                  <w:tcBorders>
                    <w:left w:val="single" w:sz="4" w:space="0" w:color="auto"/>
                    <w:right w:val="single" w:sz="4" w:space="0" w:color="auto"/>
                  </w:tcBorders>
                </w:tcPr>
                <w:p w:rsidR="00C9246C" w:rsidRPr="00B07947" w:rsidRDefault="00C9246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sewa perlengkapan</w:t>
                  </w:r>
                  <w:r w:rsidR="00E40408" w:rsidRPr="00B07947">
                    <w:rPr>
                      <w:rFonts w:ascii="Arial Narrow" w:hAnsi="Arial Narrow" w:cs="Arial"/>
                      <w:lang w:val="en-US"/>
                    </w:rPr>
                    <w:t xml:space="preserve"> dan peralatan kantor</w:t>
                  </w:r>
                </w:p>
              </w:tc>
              <w:tc>
                <w:tcPr>
                  <w:tcW w:w="2442" w:type="dxa"/>
                  <w:tcBorders>
                    <w:left w:val="single" w:sz="4" w:space="0" w:color="auto"/>
                    <w:right w:val="single" w:sz="4" w:space="0" w:color="auto"/>
                  </w:tcBorders>
                </w:tcPr>
                <w:p w:rsidR="00C9246C" w:rsidRPr="00B07947" w:rsidRDefault="00C9246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19.470.000,-</w:t>
                  </w:r>
                </w:p>
              </w:tc>
              <w:tc>
                <w:tcPr>
                  <w:tcW w:w="2428" w:type="dxa"/>
                  <w:tcBorders>
                    <w:left w:val="single" w:sz="4" w:space="0" w:color="auto"/>
                  </w:tcBorders>
                </w:tcPr>
                <w:p w:rsidR="00C9246C" w:rsidRPr="00B07947" w:rsidRDefault="00C9246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10.458.000,-</w:t>
                  </w:r>
                </w:p>
              </w:tc>
            </w:tr>
            <w:tr w:rsidR="00C9246C" w:rsidRPr="00B07947" w:rsidTr="00DF14D0">
              <w:tc>
                <w:tcPr>
                  <w:tcW w:w="677" w:type="dxa"/>
                  <w:tcBorders>
                    <w:right w:val="single" w:sz="4" w:space="0" w:color="auto"/>
                  </w:tcBorders>
                </w:tcPr>
                <w:p w:rsidR="00C9246C" w:rsidRPr="00B07947" w:rsidRDefault="00C9246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10.</w:t>
                  </w:r>
                </w:p>
              </w:tc>
              <w:tc>
                <w:tcPr>
                  <w:tcW w:w="3094" w:type="dxa"/>
                  <w:tcBorders>
                    <w:left w:val="single" w:sz="4" w:space="0" w:color="auto"/>
                    <w:right w:val="single" w:sz="4" w:space="0" w:color="auto"/>
                  </w:tcBorders>
                </w:tcPr>
                <w:p w:rsidR="00C9246C" w:rsidRPr="00B07947" w:rsidRDefault="00C9246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makan</w:t>
                  </w:r>
                  <w:r w:rsidR="00E40408" w:rsidRPr="00B07947">
                    <w:rPr>
                      <w:rFonts w:ascii="Arial Narrow" w:hAnsi="Arial Narrow" w:cs="Arial"/>
                      <w:lang w:val="en-US"/>
                    </w:rPr>
                    <w:t>an dan</w:t>
                  </w:r>
                  <w:r w:rsidRPr="00B07947">
                    <w:rPr>
                      <w:rFonts w:ascii="Arial Narrow" w:hAnsi="Arial Narrow" w:cs="Arial"/>
                      <w:lang w:val="en-US"/>
                    </w:rPr>
                    <w:t xml:space="preserve"> minum</w:t>
                  </w:r>
                  <w:r w:rsidR="00E40408" w:rsidRPr="00B07947">
                    <w:rPr>
                      <w:rFonts w:ascii="Arial Narrow" w:hAnsi="Arial Narrow" w:cs="Arial"/>
                      <w:lang w:val="en-US"/>
                    </w:rPr>
                    <w:t>an</w:t>
                  </w:r>
                </w:p>
              </w:tc>
              <w:tc>
                <w:tcPr>
                  <w:tcW w:w="2442" w:type="dxa"/>
                  <w:tcBorders>
                    <w:left w:val="single" w:sz="4" w:space="0" w:color="auto"/>
                    <w:right w:val="single" w:sz="4" w:space="0" w:color="auto"/>
                  </w:tcBorders>
                </w:tcPr>
                <w:p w:rsidR="00C9246C" w:rsidRPr="00B07947" w:rsidRDefault="00C9246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845.621.800,-</w:t>
                  </w:r>
                </w:p>
              </w:tc>
              <w:tc>
                <w:tcPr>
                  <w:tcW w:w="2428" w:type="dxa"/>
                  <w:tcBorders>
                    <w:left w:val="single" w:sz="4" w:space="0" w:color="auto"/>
                  </w:tcBorders>
                </w:tcPr>
                <w:p w:rsidR="00C9246C" w:rsidRPr="00B07947" w:rsidRDefault="00C9246C" w:rsidP="00E40408">
                  <w:pPr>
                    <w:tabs>
                      <w:tab w:val="left" w:pos="318"/>
                    </w:tabs>
                    <w:spacing w:line="360" w:lineRule="auto"/>
                    <w:jc w:val="right"/>
                    <w:rPr>
                      <w:rFonts w:ascii="Arial Narrow" w:hAnsi="Arial Narrow" w:cs="Arial"/>
                      <w:lang w:val="en-US"/>
                    </w:rPr>
                  </w:pPr>
                  <w:r w:rsidRPr="00B07947">
                    <w:rPr>
                      <w:rFonts w:ascii="Arial Narrow" w:hAnsi="Arial Narrow" w:cs="Arial"/>
                      <w:lang w:val="en-US"/>
                    </w:rPr>
                    <w:t>605.040.300,-</w:t>
                  </w:r>
                </w:p>
              </w:tc>
            </w:tr>
            <w:tr w:rsidR="00C9246C" w:rsidRPr="00B07947" w:rsidTr="00DF14D0">
              <w:tc>
                <w:tcPr>
                  <w:tcW w:w="677" w:type="dxa"/>
                  <w:tcBorders>
                    <w:right w:val="single" w:sz="4" w:space="0" w:color="auto"/>
                  </w:tcBorders>
                </w:tcPr>
                <w:p w:rsidR="00C9246C" w:rsidRPr="00B07947" w:rsidRDefault="00C9246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11.</w:t>
                  </w:r>
                </w:p>
              </w:tc>
              <w:tc>
                <w:tcPr>
                  <w:tcW w:w="3094" w:type="dxa"/>
                  <w:tcBorders>
                    <w:left w:val="single" w:sz="4" w:space="0" w:color="auto"/>
                    <w:right w:val="single" w:sz="4" w:space="0" w:color="auto"/>
                  </w:tcBorders>
                </w:tcPr>
                <w:p w:rsidR="00C9246C" w:rsidRPr="00B07947" w:rsidRDefault="00C9246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Pakaian Dinas</w:t>
                  </w:r>
                  <w:r w:rsidR="0052019E" w:rsidRPr="00B07947">
                    <w:rPr>
                      <w:rFonts w:ascii="Arial Narrow" w:hAnsi="Arial Narrow" w:cs="Arial"/>
                      <w:lang w:val="en-US"/>
                    </w:rPr>
                    <w:t xml:space="preserve"> dan atributnya</w:t>
                  </w:r>
                </w:p>
              </w:tc>
              <w:tc>
                <w:tcPr>
                  <w:tcW w:w="2442" w:type="dxa"/>
                  <w:tcBorders>
                    <w:left w:val="single" w:sz="4" w:space="0" w:color="auto"/>
                    <w:right w:val="single" w:sz="4" w:space="0" w:color="auto"/>
                  </w:tcBorders>
                </w:tcPr>
                <w:p w:rsidR="00C9246C" w:rsidRPr="00B07947" w:rsidRDefault="00C9246C"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160.033.000,-</w:t>
                  </w:r>
                </w:p>
              </w:tc>
              <w:tc>
                <w:tcPr>
                  <w:tcW w:w="2428" w:type="dxa"/>
                  <w:tcBorders>
                    <w:left w:val="single" w:sz="4" w:space="0" w:color="auto"/>
                  </w:tcBorders>
                </w:tcPr>
                <w:p w:rsidR="00C9246C" w:rsidRPr="00B07947" w:rsidRDefault="00C9246C"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0,-</w:t>
                  </w:r>
                </w:p>
              </w:tc>
            </w:tr>
            <w:tr w:rsidR="00C9246C" w:rsidRPr="00B07947" w:rsidTr="00DF14D0">
              <w:tc>
                <w:tcPr>
                  <w:tcW w:w="677" w:type="dxa"/>
                  <w:tcBorders>
                    <w:right w:val="single" w:sz="4" w:space="0" w:color="auto"/>
                  </w:tcBorders>
                </w:tcPr>
                <w:p w:rsidR="00C9246C" w:rsidRPr="00B07947" w:rsidRDefault="00C9246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12.</w:t>
                  </w:r>
                </w:p>
              </w:tc>
              <w:tc>
                <w:tcPr>
                  <w:tcW w:w="3094" w:type="dxa"/>
                  <w:tcBorders>
                    <w:left w:val="single" w:sz="4" w:space="0" w:color="auto"/>
                    <w:right w:val="single" w:sz="4" w:space="0" w:color="auto"/>
                  </w:tcBorders>
                </w:tcPr>
                <w:p w:rsidR="00C9246C" w:rsidRPr="00B07947" w:rsidRDefault="00C9246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Pakaian Kerja</w:t>
                  </w:r>
                </w:p>
              </w:tc>
              <w:tc>
                <w:tcPr>
                  <w:tcW w:w="2442" w:type="dxa"/>
                  <w:tcBorders>
                    <w:left w:val="single" w:sz="4" w:space="0" w:color="auto"/>
                    <w:right w:val="single" w:sz="4" w:space="0" w:color="auto"/>
                  </w:tcBorders>
                </w:tcPr>
                <w:p w:rsidR="00C9246C" w:rsidRPr="00B07947" w:rsidRDefault="00C9246C"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38.910.000,-</w:t>
                  </w:r>
                </w:p>
              </w:tc>
              <w:tc>
                <w:tcPr>
                  <w:tcW w:w="2428" w:type="dxa"/>
                  <w:tcBorders>
                    <w:left w:val="single" w:sz="4" w:space="0" w:color="auto"/>
                  </w:tcBorders>
                </w:tcPr>
                <w:p w:rsidR="00C9246C" w:rsidRPr="00B07947" w:rsidRDefault="00C9246C"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18.940.000,-</w:t>
                  </w:r>
                </w:p>
              </w:tc>
            </w:tr>
            <w:tr w:rsidR="00C9246C" w:rsidRPr="00B07947" w:rsidTr="00DF14D0">
              <w:tc>
                <w:tcPr>
                  <w:tcW w:w="677" w:type="dxa"/>
                  <w:tcBorders>
                    <w:right w:val="single" w:sz="4" w:space="0" w:color="auto"/>
                  </w:tcBorders>
                </w:tcPr>
                <w:p w:rsidR="00C9246C" w:rsidRPr="00B07947" w:rsidRDefault="00C9246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13.</w:t>
                  </w:r>
                </w:p>
              </w:tc>
              <w:tc>
                <w:tcPr>
                  <w:tcW w:w="3094" w:type="dxa"/>
                  <w:tcBorders>
                    <w:left w:val="single" w:sz="4" w:space="0" w:color="auto"/>
                    <w:right w:val="single" w:sz="4" w:space="0" w:color="auto"/>
                  </w:tcBorders>
                </w:tcPr>
                <w:p w:rsidR="00C9246C" w:rsidRPr="00B07947" w:rsidRDefault="00C9246C" w:rsidP="00C87FDB">
                  <w:pPr>
                    <w:tabs>
                      <w:tab w:val="left" w:pos="318"/>
                    </w:tabs>
                    <w:spacing w:line="360" w:lineRule="auto"/>
                    <w:jc w:val="both"/>
                    <w:rPr>
                      <w:rFonts w:ascii="Arial Narrow" w:hAnsi="Arial Narrow" w:cs="Arial"/>
                      <w:lang w:val="en-US"/>
                    </w:rPr>
                  </w:pPr>
                  <w:r w:rsidRPr="00B07947">
                    <w:rPr>
                      <w:rFonts w:ascii="Arial Narrow" w:hAnsi="Arial Narrow" w:cs="Arial"/>
                      <w:lang w:val="en-US"/>
                    </w:rPr>
                    <w:t xml:space="preserve">Beban Pakaian Khusus </w:t>
                  </w:r>
                  <w:r w:rsidR="00C87FDB" w:rsidRPr="00B07947">
                    <w:rPr>
                      <w:rFonts w:ascii="Arial Narrow" w:hAnsi="Arial Narrow" w:cs="Arial"/>
                      <w:lang w:val="en-US"/>
                    </w:rPr>
                    <w:t>dan hari hari tertentu</w:t>
                  </w:r>
                </w:p>
              </w:tc>
              <w:tc>
                <w:tcPr>
                  <w:tcW w:w="2442" w:type="dxa"/>
                  <w:tcBorders>
                    <w:left w:val="single" w:sz="4" w:space="0" w:color="auto"/>
                    <w:right w:val="single" w:sz="4" w:space="0" w:color="auto"/>
                  </w:tcBorders>
                </w:tcPr>
                <w:p w:rsidR="00C9246C" w:rsidRPr="00B07947" w:rsidRDefault="00C9246C"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11.490.000</w:t>
                  </w:r>
                </w:p>
              </w:tc>
              <w:tc>
                <w:tcPr>
                  <w:tcW w:w="2428" w:type="dxa"/>
                  <w:tcBorders>
                    <w:left w:val="single" w:sz="4" w:space="0" w:color="auto"/>
                  </w:tcBorders>
                </w:tcPr>
                <w:p w:rsidR="00C9246C" w:rsidRPr="00B07947" w:rsidRDefault="00C9246C"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3.600.000,-</w:t>
                  </w:r>
                </w:p>
              </w:tc>
            </w:tr>
            <w:tr w:rsidR="00C9246C" w:rsidRPr="00B07947" w:rsidTr="00DF14D0">
              <w:tc>
                <w:tcPr>
                  <w:tcW w:w="677" w:type="dxa"/>
                  <w:tcBorders>
                    <w:right w:val="single" w:sz="4" w:space="0" w:color="auto"/>
                  </w:tcBorders>
                </w:tcPr>
                <w:p w:rsidR="00C9246C" w:rsidRPr="00B07947" w:rsidRDefault="00C9246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14.</w:t>
                  </w:r>
                </w:p>
              </w:tc>
              <w:tc>
                <w:tcPr>
                  <w:tcW w:w="3094" w:type="dxa"/>
                  <w:tcBorders>
                    <w:left w:val="single" w:sz="4" w:space="0" w:color="auto"/>
                    <w:right w:val="single" w:sz="4" w:space="0" w:color="auto"/>
                  </w:tcBorders>
                </w:tcPr>
                <w:p w:rsidR="00C9246C" w:rsidRPr="00B07947" w:rsidRDefault="00C9246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Perjalanan Dinas</w:t>
                  </w:r>
                </w:p>
              </w:tc>
              <w:tc>
                <w:tcPr>
                  <w:tcW w:w="2442" w:type="dxa"/>
                  <w:tcBorders>
                    <w:left w:val="single" w:sz="4" w:space="0" w:color="auto"/>
                    <w:right w:val="single" w:sz="4" w:space="0" w:color="auto"/>
                  </w:tcBorders>
                </w:tcPr>
                <w:p w:rsidR="00C9246C" w:rsidRPr="00B07947" w:rsidRDefault="00C9246C"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1.450.954.489,-</w:t>
                  </w:r>
                </w:p>
              </w:tc>
              <w:tc>
                <w:tcPr>
                  <w:tcW w:w="2428" w:type="dxa"/>
                  <w:tcBorders>
                    <w:left w:val="single" w:sz="4" w:space="0" w:color="auto"/>
                  </w:tcBorders>
                </w:tcPr>
                <w:p w:rsidR="00C9246C" w:rsidRPr="00B07947" w:rsidRDefault="00C9246C"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1.136.184.996,-</w:t>
                  </w:r>
                </w:p>
              </w:tc>
            </w:tr>
            <w:tr w:rsidR="00C9246C" w:rsidRPr="00B07947" w:rsidTr="00DF14D0">
              <w:tc>
                <w:tcPr>
                  <w:tcW w:w="677" w:type="dxa"/>
                  <w:tcBorders>
                    <w:right w:val="single" w:sz="4" w:space="0" w:color="auto"/>
                  </w:tcBorders>
                </w:tcPr>
                <w:p w:rsidR="00C9246C" w:rsidRPr="00B07947" w:rsidRDefault="00C9246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15.</w:t>
                  </w:r>
                </w:p>
              </w:tc>
              <w:tc>
                <w:tcPr>
                  <w:tcW w:w="3094" w:type="dxa"/>
                  <w:tcBorders>
                    <w:left w:val="single" w:sz="4" w:space="0" w:color="auto"/>
                    <w:right w:val="single" w:sz="4" w:space="0" w:color="auto"/>
                  </w:tcBorders>
                </w:tcPr>
                <w:p w:rsidR="00C9246C" w:rsidRPr="00B07947" w:rsidRDefault="00C9246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Pemeliharaan</w:t>
                  </w:r>
                </w:p>
              </w:tc>
              <w:tc>
                <w:tcPr>
                  <w:tcW w:w="2442" w:type="dxa"/>
                  <w:tcBorders>
                    <w:left w:val="single" w:sz="4" w:space="0" w:color="auto"/>
                    <w:right w:val="single" w:sz="4" w:space="0" w:color="auto"/>
                  </w:tcBorders>
                </w:tcPr>
                <w:p w:rsidR="00C9246C" w:rsidRPr="00B07947" w:rsidRDefault="00C9246C"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135.151.800,-</w:t>
                  </w:r>
                </w:p>
              </w:tc>
              <w:tc>
                <w:tcPr>
                  <w:tcW w:w="2428" w:type="dxa"/>
                  <w:tcBorders>
                    <w:left w:val="single" w:sz="4" w:space="0" w:color="auto"/>
                  </w:tcBorders>
                </w:tcPr>
                <w:p w:rsidR="00C9246C" w:rsidRPr="00B07947" w:rsidRDefault="00C9246C"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622.093.000,-</w:t>
                  </w:r>
                </w:p>
              </w:tc>
            </w:tr>
            <w:tr w:rsidR="00C9246C" w:rsidRPr="00B07947" w:rsidTr="00DF14D0">
              <w:tc>
                <w:tcPr>
                  <w:tcW w:w="677" w:type="dxa"/>
                  <w:tcBorders>
                    <w:right w:val="single" w:sz="4" w:space="0" w:color="auto"/>
                  </w:tcBorders>
                </w:tcPr>
                <w:p w:rsidR="00C9246C"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16.</w:t>
                  </w:r>
                </w:p>
              </w:tc>
              <w:tc>
                <w:tcPr>
                  <w:tcW w:w="3094" w:type="dxa"/>
                  <w:tcBorders>
                    <w:left w:val="single" w:sz="4" w:space="0" w:color="auto"/>
                    <w:right w:val="single" w:sz="4" w:space="0" w:color="auto"/>
                  </w:tcBorders>
                </w:tcPr>
                <w:p w:rsidR="00C9246C" w:rsidRPr="00B07947" w:rsidRDefault="00C964B4" w:rsidP="00FF229B">
                  <w:pPr>
                    <w:tabs>
                      <w:tab w:val="left" w:pos="318"/>
                    </w:tabs>
                    <w:spacing w:line="360" w:lineRule="auto"/>
                    <w:jc w:val="both"/>
                    <w:rPr>
                      <w:rFonts w:ascii="Arial Narrow" w:hAnsi="Arial Narrow" w:cs="Arial"/>
                      <w:lang w:val="en-US"/>
                    </w:rPr>
                  </w:pPr>
                  <w:r w:rsidRPr="00B07947">
                    <w:rPr>
                      <w:rFonts w:ascii="Arial Narrow" w:hAnsi="Arial Narrow" w:cs="Arial"/>
                      <w:lang w:val="en-US"/>
                    </w:rPr>
                    <w:t xml:space="preserve">Beban Jasa </w:t>
                  </w:r>
                  <w:r w:rsidR="00FF229B" w:rsidRPr="00B07947">
                    <w:rPr>
                      <w:rFonts w:ascii="Arial Narrow" w:hAnsi="Arial Narrow" w:cs="Arial"/>
                      <w:lang w:val="en-US"/>
                    </w:rPr>
                    <w:t>konsultasi</w:t>
                  </w:r>
                </w:p>
              </w:tc>
              <w:tc>
                <w:tcPr>
                  <w:tcW w:w="2442" w:type="dxa"/>
                  <w:tcBorders>
                    <w:left w:val="single" w:sz="4" w:space="0" w:color="auto"/>
                    <w:right w:val="single" w:sz="4" w:space="0" w:color="auto"/>
                  </w:tcBorders>
                </w:tcPr>
                <w:p w:rsidR="00C9246C" w:rsidRPr="00B07947" w:rsidRDefault="00C964B4"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104.697.170,-</w:t>
                  </w:r>
                </w:p>
              </w:tc>
              <w:tc>
                <w:tcPr>
                  <w:tcW w:w="2428" w:type="dxa"/>
                  <w:tcBorders>
                    <w:left w:val="single" w:sz="4" w:space="0" w:color="auto"/>
                  </w:tcBorders>
                </w:tcPr>
                <w:p w:rsidR="00C9246C" w:rsidRPr="00B07947" w:rsidRDefault="00C964B4"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194.500.000,-</w:t>
                  </w:r>
                </w:p>
              </w:tc>
            </w:tr>
            <w:tr w:rsidR="00C9246C" w:rsidRPr="00B07947" w:rsidTr="00DF14D0">
              <w:tc>
                <w:tcPr>
                  <w:tcW w:w="677" w:type="dxa"/>
                  <w:tcBorders>
                    <w:right w:val="single" w:sz="4" w:space="0" w:color="auto"/>
                  </w:tcBorders>
                </w:tcPr>
                <w:p w:rsidR="00C9246C"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17.</w:t>
                  </w:r>
                </w:p>
              </w:tc>
              <w:tc>
                <w:tcPr>
                  <w:tcW w:w="3094" w:type="dxa"/>
                  <w:tcBorders>
                    <w:left w:val="single" w:sz="4" w:space="0" w:color="auto"/>
                    <w:right w:val="single" w:sz="4" w:space="0" w:color="auto"/>
                  </w:tcBorders>
                </w:tcPr>
                <w:p w:rsidR="00C9246C" w:rsidRPr="00B07947" w:rsidRDefault="00C964B4"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kursus, pelatihan</w:t>
                  </w:r>
                  <w:r w:rsidR="00FF229B" w:rsidRPr="00B07947">
                    <w:rPr>
                      <w:rFonts w:ascii="Arial Narrow" w:hAnsi="Arial Narrow" w:cs="Arial"/>
                      <w:lang w:val="en-US"/>
                    </w:rPr>
                    <w:t>, sosialisasi dan bimbingan teknis</w:t>
                  </w:r>
                </w:p>
              </w:tc>
              <w:tc>
                <w:tcPr>
                  <w:tcW w:w="2442" w:type="dxa"/>
                  <w:tcBorders>
                    <w:left w:val="single" w:sz="4" w:space="0" w:color="auto"/>
                    <w:right w:val="single" w:sz="4" w:space="0" w:color="auto"/>
                  </w:tcBorders>
                </w:tcPr>
                <w:p w:rsidR="00C9246C" w:rsidRPr="00B07947" w:rsidRDefault="00C964B4"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13.800.000,-</w:t>
                  </w:r>
                </w:p>
              </w:tc>
              <w:tc>
                <w:tcPr>
                  <w:tcW w:w="2428" w:type="dxa"/>
                  <w:tcBorders>
                    <w:left w:val="single" w:sz="4" w:space="0" w:color="auto"/>
                  </w:tcBorders>
                </w:tcPr>
                <w:p w:rsidR="00C9246C" w:rsidRPr="00B07947" w:rsidRDefault="00C964B4"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0,-</w:t>
                  </w:r>
                </w:p>
              </w:tc>
            </w:tr>
            <w:tr w:rsidR="00C9246C" w:rsidRPr="00B07947" w:rsidTr="00DF14D0">
              <w:tc>
                <w:tcPr>
                  <w:tcW w:w="677" w:type="dxa"/>
                  <w:tcBorders>
                    <w:right w:val="single" w:sz="4" w:space="0" w:color="auto"/>
                  </w:tcBorders>
                </w:tcPr>
                <w:p w:rsidR="00C9246C"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18.</w:t>
                  </w:r>
                </w:p>
              </w:tc>
              <w:tc>
                <w:tcPr>
                  <w:tcW w:w="3094" w:type="dxa"/>
                  <w:tcBorders>
                    <w:left w:val="single" w:sz="4" w:space="0" w:color="auto"/>
                    <w:right w:val="single" w:sz="4" w:space="0" w:color="auto"/>
                  </w:tcBorders>
                </w:tcPr>
                <w:p w:rsidR="00C9246C" w:rsidRPr="00B07947" w:rsidRDefault="00C964B4"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Honorarium Non Pegawai</w:t>
                  </w:r>
                </w:p>
              </w:tc>
              <w:tc>
                <w:tcPr>
                  <w:tcW w:w="2442" w:type="dxa"/>
                  <w:tcBorders>
                    <w:left w:val="single" w:sz="4" w:space="0" w:color="auto"/>
                    <w:right w:val="single" w:sz="4" w:space="0" w:color="auto"/>
                  </w:tcBorders>
                </w:tcPr>
                <w:p w:rsidR="00C9246C" w:rsidRPr="00B07947" w:rsidRDefault="00C964B4"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142.950.000,-</w:t>
                  </w:r>
                </w:p>
              </w:tc>
              <w:tc>
                <w:tcPr>
                  <w:tcW w:w="2428" w:type="dxa"/>
                  <w:tcBorders>
                    <w:left w:val="single" w:sz="4" w:space="0" w:color="auto"/>
                  </w:tcBorders>
                </w:tcPr>
                <w:p w:rsidR="00C9246C" w:rsidRPr="00B07947" w:rsidRDefault="00C964B4"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98.100.000,-</w:t>
                  </w:r>
                </w:p>
              </w:tc>
            </w:tr>
            <w:tr w:rsidR="00C9246C" w:rsidRPr="00B07947" w:rsidTr="00DF14D0">
              <w:tc>
                <w:tcPr>
                  <w:tcW w:w="677" w:type="dxa"/>
                  <w:tcBorders>
                    <w:right w:val="single" w:sz="4" w:space="0" w:color="auto"/>
                  </w:tcBorders>
                </w:tcPr>
                <w:p w:rsidR="00C9246C"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19.</w:t>
                  </w:r>
                </w:p>
              </w:tc>
              <w:tc>
                <w:tcPr>
                  <w:tcW w:w="3094" w:type="dxa"/>
                  <w:tcBorders>
                    <w:left w:val="single" w:sz="4" w:space="0" w:color="auto"/>
                    <w:right w:val="single" w:sz="4" w:space="0" w:color="auto"/>
                  </w:tcBorders>
                </w:tcPr>
                <w:p w:rsidR="00C9246C" w:rsidRPr="00B07947" w:rsidRDefault="00C964B4"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Uang untuk diberikan pada pihak ketiga</w:t>
                  </w:r>
                </w:p>
              </w:tc>
              <w:tc>
                <w:tcPr>
                  <w:tcW w:w="2442" w:type="dxa"/>
                  <w:tcBorders>
                    <w:left w:val="single" w:sz="4" w:space="0" w:color="auto"/>
                    <w:right w:val="single" w:sz="4" w:space="0" w:color="auto"/>
                  </w:tcBorders>
                </w:tcPr>
                <w:p w:rsidR="00C9246C" w:rsidRPr="00B07947" w:rsidRDefault="00C964B4"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36.150.000,-</w:t>
                  </w:r>
                </w:p>
              </w:tc>
              <w:tc>
                <w:tcPr>
                  <w:tcW w:w="2428" w:type="dxa"/>
                  <w:tcBorders>
                    <w:left w:val="single" w:sz="4" w:space="0" w:color="auto"/>
                  </w:tcBorders>
                </w:tcPr>
                <w:p w:rsidR="00C9246C" w:rsidRPr="00B07947" w:rsidRDefault="00C964B4" w:rsidP="0052019E">
                  <w:pPr>
                    <w:tabs>
                      <w:tab w:val="left" w:pos="318"/>
                    </w:tabs>
                    <w:spacing w:line="360" w:lineRule="auto"/>
                    <w:jc w:val="right"/>
                    <w:rPr>
                      <w:rFonts w:ascii="Arial Narrow" w:hAnsi="Arial Narrow" w:cs="Arial"/>
                      <w:lang w:val="en-US"/>
                    </w:rPr>
                  </w:pPr>
                  <w:r w:rsidRPr="00B07947">
                    <w:rPr>
                      <w:rFonts w:ascii="Arial Narrow" w:hAnsi="Arial Narrow" w:cs="Arial"/>
                      <w:lang w:val="en-US"/>
                    </w:rPr>
                    <w:t>27.000.000,-</w:t>
                  </w:r>
                </w:p>
              </w:tc>
            </w:tr>
            <w:tr w:rsidR="00C9246C" w:rsidRPr="00B07947" w:rsidTr="00DF14D0">
              <w:tc>
                <w:tcPr>
                  <w:tcW w:w="677" w:type="dxa"/>
                  <w:tcBorders>
                    <w:right w:val="single" w:sz="4" w:space="0" w:color="auto"/>
                  </w:tcBorders>
                </w:tcPr>
                <w:p w:rsidR="00C9246C" w:rsidRPr="00B07947" w:rsidRDefault="00C9246C" w:rsidP="00DF14D0">
                  <w:pPr>
                    <w:tabs>
                      <w:tab w:val="left" w:pos="318"/>
                    </w:tabs>
                    <w:spacing w:line="360" w:lineRule="auto"/>
                    <w:jc w:val="center"/>
                    <w:rPr>
                      <w:rFonts w:ascii="Arial Narrow" w:hAnsi="Arial Narrow" w:cs="Arial"/>
                      <w:lang w:val="en-US"/>
                    </w:rPr>
                  </w:pPr>
                </w:p>
              </w:tc>
              <w:tc>
                <w:tcPr>
                  <w:tcW w:w="3094" w:type="dxa"/>
                  <w:tcBorders>
                    <w:left w:val="single" w:sz="4" w:space="0" w:color="auto"/>
                    <w:right w:val="single" w:sz="4" w:space="0" w:color="auto"/>
                  </w:tcBorders>
                </w:tcPr>
                <w:p w:rsidR="00C9246C" w:rsidRPr="00B07947" w:rsidRDefault="00C9246C" w:rsidP="00DF14D0">
                  <w:pPr>
                    <w:tabs>
                      <w:tab w:val="left" w:pos="318"/>
                    </w:tabs>
                    <w:spacing w:line="360" w:lineRule="auto"/>
                    <w:jc w:val="both"/>
                    <w:rPr>
                      <w:rFonts w:ascii="Arial Narrow" w:hAnsi="Arial Narrow" w:cs="Arial"/>
                      <w:lang w:val="en-US"/>
                    </w:rPr>
                  </w:pPr>
                </w:p>
              </w:tc>
              <w:tc>
                <w:tcPr>
                  <w:tcW w:w="2442" w:type="dxa"/>
                  <w:tcBorders>
                    <w:left w:val="single" w:sz="4" w:space="0" w:color="auto"/>
                    <w:right w:val="single" w:sz="4" w:space="0" w:color="auto"/>
                  </w:tcBorders>
                </w:tcPr>
                <w:p w:rsidR="00C9246C" w:rsidRPr="00B07947" w:rsidRDefault="00C9246C" w:rsidP="00DF14D0">
                  <w:pPr>
                    <w:tabs>
                      <w:tab w:val="left" w:pos="318"/>
                    </w:tabs>
                    <w:spacing w:line="360" w:lineRule="auto"/>
                    <w:rPr>
                      <w:rFonts w:ascii="Arial Narrow" w:hAnsi="Arial Narrow" w:cs="Arial"/>
                      <w:lang w:val="en-US"/>
                    </w:rPr>
                  </w:pPr>
                </w:p>
              </w:tc>
              <w:tc>
                <w:tcPr>
                  <w:tcW w:w="2428" w:type="dxa"/>
                  <w:tcBorders>
                    <w:left w:val="single" w:sz="4" w:space="0" w:color="auto"/>
                  </w:tcBorders>
                </w:tcPr>
                <w:p w:rsidR="00C9246C" w:rsidRPr="00B07947" w:rsidRDefault="00C9246C" w:rsidP="00DF14D0">
                  <w:pPr>
                    <w:tabs>
                      <w:tab w:val="left" w:pos="318"/>
                    </w:tabs>
                    <w:spacing w:line="360" w:lineRule="auto"/>
                    <w:rPr>
                      <w:rFonts w:ascii="Arial Narrow" w:hAnsi="Arial Narrow" w:cs="Arial"/>
                      <w:lang w:val="en-US"/>
                    </w:rPr>
                  </w:pPr>
                </w:p>
              </w:tc>
            </w:tr>
          </w:tbl>
          <w:p w:rsidR="00497F56" w:rsidRPr="00B07947" w:rsidRDefault="00497F56" w:rsidP="00A945EB">
            <w:pPr>
              <w:tabs>
                <w:tab w:val="left" w:pos="7020"/>
              </w:tabs>
              <w:spacing w:line="360" w:lineRule="auto"/>
              <w:jc w:val="both"/>
              <w:rPr>
                <w:rFonts w:ascii="Arial Narrow" w:hAnsi="Arial Narrow" w:cs="Arial"/>
              </w:rPr>
            </w:pPr>
          </w:p>
          <w:p w:rsidR="00497F56" w:rsidRPr="00B07947" w:rsidRDefault="00C964B4" w:rsidP="00A945EB">
            <w:pPr>
              <w:tabs>
                <w:tab w:val="left" w:pos="7020"/>
              </w:tabs>
              <w:spacing w:line="360" w:lineRule="auto"/>
              <w:jc w:val="both"/>
              <w:rPr>
                <w:rFonts w:ascii="Arial Narrow" w:hAnsi="Arial Narrow" w:cs="Arial"/>
              </w:rPr>
            </w:pPr>
            <w:r w:rsidRPr="00B07947">
              <w:rPr>
                <w:rFonts w:ascii="Arial Narrow" w:hAnsi="Arial Narrow" w:cs="Arial"/>
              </w:rPr>
              <w:t>9.1.5 Beban Hibah</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C964B4" w:rsidRPr="00B07947" w:rsidTr="00DF14D0">
              <w:tc>
                <w:tcPr>
                  <w:tcW w:w="677" w:type="dxa"/>
                  <w:tcBorders>
                    <w:top w:val="single" w:sz="4" w:space="0" w:color="auto"/>
                    <w:bottom w:val="single" w:sz="4" w:space="0" w:color="auto"/>
                    <w:right w:val="single" w:sz="4" w:space="0" w:color="auto"/>
                  </w:tcBorders>
                </w:tcPr>
                <w:p w:rsidR="00C964B4"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C964B4"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C964B4"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2019</w:t>
                  </w:r>
                </w:p>
              </w:tc>
              <w:tc>
                <w:tcPr>
                  <w:tcW w:w="2428" w:type="dxa"/>
                  <w:tcBorders>
                    <w:top w:val="single" w:sz="4" w:space="0" w:color="auto"/>
                    <w:left w:val="single" w:sz="4" w:space="0" w:color="auto"/>
                    <w:bottom w:val="single" w:sz="4" w:space="0" w:color="auto"/>
                  </w:tcBorders>
                </w:tcPr>
                <w:p w:rsidR="00C964B4"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2018</w:t>
                  </w:r>
                </w:p>
              </w:tc>
            </w:tr>
            <w:tr w:rsidR="00C964B4" w:rsidRPr="00B07947" w:rsidTr="00DF14D0">
              <w:tc>
                <w:tcPr>
                  <w:tcW w:w="677" w:type="dxa"/>
                  <w:tcBorders>
                    <w:top w:val="single" w:sz="4" w:space="0" w:color="auto"/>
                    <w:right w:val="single" w:sz="4" w:space="0" w:color="auto"/>
                  </w:tcBorders>
                </w:tcPr>
                <w:p w:rsidR="00C964B4"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C964B4" w:rsidRPr="00B07947" w:rsidRDefault="00C964B4"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Hibah Pada Kelompok</w:t>
                  </w:r>
                  <w:r w:rsidR="00FF229B" w:rsidRPr="00B07947">
                    <w:rPr>
                      <w:rFonts w:ascii="Arial Narrow" w:hAnsi="Arial Narrow" w:cs="Arial"/>
                      <w:lang w:val="en-US"/>
                    </w:rPr>
                    <w:t xml:space="preserve"> masyarakat</w:t>
                  </w:r>
                </w:p>
              </w:tc>
              <w:tc>
                <w:tcPr>
                  <w:tcW w:w="2442" w:type="dxa"/>
                  <w:tcBorders>
                    <w:top w:val="single" w:sz="4" w:space="0" w:color="auto"/>
                    <w:left w:val="single" w:sz="4" w:space="0" w:color="auto"/>
                    <w:right w:val="single" w:sz="4" w:space="0" w:color="auto"/>
                  </w:tcBorders>
                </w:tcPr>
                <w:p w:rsidR="00C964B4" w:rsidRPr="00B07947" w:rsidRDefault="00C964B4" w:rsidP="00FF229B">
                  <w:pPr>
                    <w:tabs>
                      <w:tab w:val="left" w:pos="318"/>
                    </w:tabs>
                    <w:spacing w:line="360" w:lineRule="auto"/>
                    <w:jc w:val="right"/>
                    <w:rPr>
                      <w:rFonts w:ascii="Arial Narrow" w:hAnsi="Arial Narrow" w:cs="Arial"/>
                      <w:lang w:val="en-US"/>
                    </w:rPr>
                  </w:pPr>
                  <w:r w:rsidRPr="00B07947">
                    <w:rPr>
                      <w:rFonts w:ascii="Arial Narrow" w:hAnsi="Arial Narrow" w:cs="Arial"/>
                      <w:lang w:val="en-US"/>
                    </w:rPr>
                    <w:t>0,-</w:t>
                  </w:r>
                </w:p>
              </w:tc>
              <w:tc>
                <w:tcPr>
                  <w:tcW w:w="2428" w:type="dxa"/>
                  <w:tcBorders>
                    <w:top w:val="single" w:sz="4" w:space="0" w:color="auto"/>
                    <w:left w:val="single" w:sz="4" w:space="0" w:color="auto"/>
                  </w:tcBorders>
                </w:tcPr>
                <w:p w:rsidR="00C964B4" w:rsidRPr="00B07947" w:rsidRDefault="00C964B4" w:rsidP="00FF229B">
                  <w:pPr>
                    <w:tabs>
                      <w:tab w:val="left" w:pos="318"/>
                    </w:tabs>
                    <w:spacing w:line="360" w:lineRule="auto"/>
                    <w:jc w:val="right"/>
                    <w:rPr>
                      <w:rFonts w:ascii="Arial Narrow" w:hAnsi="Arial Narrow" w:cs="Arial"/>
                      <w:lang w:val="en-US"/>
                    </w:rPr>
                  </w:pPr>
                  <w:r w:rsidRPr="00B07947">
                    <w:rPr>
                      <w:rFonts w:ascii="Arial Narrow" w:hAnsi="Arial Narrow" w:cs="Arial"/>
                      <w:lang w:val="en-US"/>
                    </w:rPr>
                    <w:t>17.959.036.481,-</w:t>
                  </w:r>
                </w:p>
              </w:tc>
            </w:tr>
            <w:tr w:rsidR="00C964B4" w:rsidRPr="00B07947" w:rsidTr="00DF14D0">
              <w:tc>
                <w:tcPr>
                  <w:tcW w:w="677" w:type="dxa"/>
                  <w:tcBorders>
                    <w:right w:val="single" w:sz="4" w:space="0" w:color="auto"/>
                  </w:tcBorders>
                </w:tcPr>
                <w:p w:rsidR="00C964B4"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C964B4" w:rsidRPr="00B07947" w:rsidRDefault="00C964B4"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Hibah barang</w:t>
                  </w:r>
                  <w:r w:rsidR="00FF229B" w:rsidRPr="00B07947">
                    <w:rPr>
                      <w:rFonts w:ascii="Arial Narrow" w:hAnsi="Arial Narrow" w:cs="Arial"/>
                      <w:lang w:val="en-US"/>
                    </w:rPr>
                    <w:t xml:space="preserve"> untuk diserahkan pada kepada masyarakat</w:t>
                  </w:r>
                </w:p>
              </w:tc>
              <w:tc>
                <w:tcPr>
                  <w:tcW w:w="2442" w:type="dxa"/>
                  <w:tcBorders>
                    <w:left w:val="single" w:sz="4" w:space="0" w:color="auto"/>
                    <w:right w:val="single" w:sz="4" w:space="0" w:color="auto"/>
                  </w:tcBorders>
                </w:tcPr>
                <w:p w:rsidR="00C964B4" w:rsidRPr="00B07947" w:rsidRDefault="00C964B4" w:rsidP="00FF229B">
                  <w:pPr>
                    <w:tabs>
                      <w:tab w:val="left" w:pos="318"/>
                    </w:tabs>
                    <w:spacing w:line="360" w:lineRule="auto"/>
                    <w:jc w:val="right"/>
                    <w:rPr>
                      <w:rFonts w:ascii="Arial Narrow" w:hAnsi="Arial Narrow" w:cs="Arial"/>
                      <w:lang w:val="en-US"/>
                    </w:rPr>
                  </w:pPr>
                  <w:r w:rsidRPr="00B07947">
                    <w:rPr>
                      <w:rFonts w:ascii="Arial Narrow" w:hAnsi="Arial Narrow" w:cs="Arial"/>
                      <w:lang w:val="en-US"/>
                    </w:rPr>
                    <w:t>32.763.619.369,-</w:t>
                  </w:r>
                </w:p>
              </w:tc>
              <w:tc>
                <w:tcPr>
                  <w:tcW w:w="2428" w:type="dxa"/>
                  <w:tcBorders>
                    <w:left w:val="single" w:sz="4" w:space="0" w:color="auto"/>
                  </w:tcBorders>
                </w:tcPr>
                <w:p w:rsidR="00C964B4" w:rsidRPr="00B07947" w:rsidRDefault="00C964B4" w:rsidP="00FF229B">
                  <w:pPr>
                    <w:tabs>
                      <w:tab w:val="left" w:pos="318"/>
                    </w:tabs>
                    <w:spacing w:line="360" w:lineRule="auto"/>
                    <w:jc w:val="right"/>
                    <w:rPr>
                      <w:rFonts w:ascii="Arial Narrow" w:hAnsi="Arial Narrow" w:cs="Arial"/>
                      <w:lang w:val="en-US"/>
                    </w:rPr>
                  </w:pPr>
                  <w:r w:rsidRPr="00B07947">
                    <w:rPr>
                      <w:rFonts w:ascii="Arial Narrow" w:hAnsi="Arial Narrow" w:cs="Arial"/>
                      <w:lang w:val="en-US"/>
                    </w:rPr>
                    <w:t>22.129.063.000,-</w:t>
                  </w:r>
                </w:p>
              </w:tc>
            </w:tr>
          </w:tbl>
          <w:p w:rsidR="00C964B4" w:rsidRPr="00B07947" w:rsidRDefault="00C964B4" w:rsidP="00A945EB">
            <w:pPr>
              <w:tabs>
                <w:tab w:val="left" w:pos="7020"/>
              </w:tabs>
              <w:spacing w:line="360" w:lineRule="auto"/>
              <w:jc w:val="both"/>
              <w:rPr>
                <w:rFonts w:ascii="Arial Narrow" w:hAnsi="Arial Narrow" w:cs="Arial"/>
              </w:rPr>
            </w:pPr>
          </w:p>
          <w:p w:rsidR="00497F56" w:rsidRPr="00B07947" w:rsidRDefault="00C964B4" w:rsidP="00A945EB">
            <w:pPr>
              <w:tabs>
                <w:tab w:val="left" w:pos="7020"/>
              </w:tabs>
              <w:spacing w:line="360" w:lineRule="auto"/>
              <w:jc w:val="both"/>
              <w:rPr>
                <w:rFonts w:ascii="Arial Narrow" w:hAnsi="Arial Narrow" w:cs="Arial"/>
              </w:rPr>
            </w:pPr>
            <w:r w:rsidRPr="00B07947">
              <w:rPr>
                <w:rFonts w:ascii="Arial Narrow" w:hAnsi="Arial Narrow" w:cs="Arial"/>
              </w:rPr>
              <w:t>9.1.7 Beban Penyusutan dan Amortisasi</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C964B4" w:rsidRPr="00B07947" w:rsidTr="00DF14D0">
              <w:tc>
                <w:tcPr>
                  <w:tcW w:w="677" w:type="dxa"/>
                  <w:tcBorders>
                    <w:top w:val="single" w:sz="4" w:space="0" w:color="auto"/>
                    <w:bottom w:val="single" w:sz="4" w:space="0" w:color="auto"/>
                    <w:right w:val="single" w:sz="4" w:space="0" w:color="auto"/>
                  </w:tcBorders>
                </w:tcPr>
                <w:p w:rsidR="00C964B4"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C964B4"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C964B4"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2019</w:t>
                  </w:r>
                </w:p>
              </w:tc>
              <w:tc>
                <w:tcPr>
                  <w:tcW w:w="2428" w:type="dxa"/>
                  <w:tcBorders>
                    <w:top w:val="single" w:sz="4" w:space="0" w:color="auto"/>
                    <w:left w:val="single" w:sz="4" w:space="0" w:color="auto"/>
                    <w:bottom w:val="single" w:sz="4" w:space="0" w:color="auto"/>
                  </w:tcBorders>
                </w:tcPr>
                <w:p w:rsidR="00C964B4"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2018</w:t>
                  </w:r>
                </w:p>
              </w:tc>
            </w:tr>
            <w:tr w:rsidR="00C964B4" w:rsidRPr="00B07947" w:rsidTr="00DF14D0">
              <w:tc>
                <w:tcPr>
                  <w:tcW w:w="677" w:type="dxa"/>
                  <w:tcBorders>
                    <w:top w:val="single" w:sz="4" w:space="0" w:color="auto"/>
                    <w:right w:val="single" w:sz="4" w:space="0" w:color="auto"/>
                  </w:tcBorders>
                </w:tcPr>
                <w:p w:rsidR="00C964B4"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C964B4" w:rsidRPr="00B07947" w:rsidRDefault="00C964B4"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Penyusutan Peralatan</w:t>
                  </w:r>
                  <w:r w:rsidR="00B03BCF" w:rsidRPr="00B07947">
                    <w:rPr>
                      <w:rFonts w:ascii="Arial Narrow" w:hAnsi="Arial Narrow" w:cs="Arial"/>
                      <w:lang w:val="en-US"/>
                    </w:rPr>
                    <w:t xml:space="preserve"> dan mesin</w:t>
                  </w:r>
                </w:p>
              </w:tc>
              <w:tc>
                <w:tcPr>
                  <w:tcW w:w="2442" w:type="dxa"/>
                  <w:tcBorders>
                    <w:top w:val="single" w:sz="4" w:space="0" w:color="auto"/>
                    <w:left w:val="single" w:sz="4" w:space="0" w:color="auto"/>
                    <w:right w:val="single" w:sz="4" w:space="0" w:color="auto"/>
                  </w:tcBorders>
                </w:tcPr>
                <w:p w:rsidR="00C964B4" w:rsidRPr="00B07947" w:rsidRDefault="00C964B4" w:rsidP="003C70C3">
                  <w:pPr>
                    <w:tabs>
                      <w:tab w:val="left" w:pos="318"/>
                    </w:tabs>
                    <w:spacing w:line="360" w:lineRule="auto"/>
                    <w:jc w:val="right"/>
                    <w:rPr>
                      <w:rFonts w:ascii="Arial Narrow" w:hAnsi="Arial Narrow" w:cs="Arial"/>
                      <w:lang w:val="en-US"/>
                    </w:rPr>
                  </w:pPr>
                  <w:r w:rsidRPr="00B07947">
                    <w:rPr>
                      <w:rFonts w:ascii="Arial Narrow" w:hAnsi="Arial Narrow" w:cs="Arial"/>
                      <w:lang w:val="en-US"/>
                    </w:rPr>
                    <w:t>936.562.255,38,-</w:t>
                  </w:r>
                </w:p>
              </w:tc>
              <w:tc>
                <w:tcPr>
                  <w:tcW w:w="2428" w:type="dxa"/>
                  <w:tcBorders>
                    <w:top w:val="single" w:sz="4" w:space="0" w:color="auto"/>
                    <w:left w:val="single" w:sz="4" w:space="0" w:color="auto"/>
                  </w:tcBorders>
                </w:tcPr>
                <w:p w:rsidR="00C964B4" w:rsidRPr="00B07947" w:rsidRDefault="00C964B4" w:rsidP="003C70C3">
                  <w:pPr>
                    <w:tabs>
                      <w:tab w:val="left" w:pos="318"/>
                    </w:tabs>
                    <w:spacing w:line="360" w:lineRule="auto"/>
                    <w:jc w:val="right"/>
                    <w:rPr>
                      <w:rFonts w:ascii="Arial Narrow" w:hAnsi="Arial Narrow" w:cs="Arial"/>
                      <w:lang w:val="en-US"/>
                    </w:rPr>
                  </w:pPr>
                  <w:r w:rsidRPr="00B07947">
                    <w:rPr>
                      <w:rFonts w:ascii="Arial Narrow" w:hAnsi="Arial Narrow" w:cs="Arial"/>
                      <w:lang w:val="en-US"/>
                    </w:rPr>
                    <w:t>864.707.598,46,-</w:t>
                  </w:r>
                </w:p>
              </w:tc>
            </w:tr>
            <w:tr w:rsidR="00C964B4" w:rsidRPr="00B07947" w:rsidTr="00DF14D0">
              <w:tc>
                <w:tcPr>
                  <w:tcW w:w="677" w:type="dxa"/>
                  <w:tcBorders>
                    <w:right w:val="single" w:sz="4" w:space="0" w:color="auto"/>
                  </w:tcBorders>
                </w:tcPr>
                <w:p w:rsidR="00C964B4"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C964B4" w:rsidRPr="00B07947" w:rsidRDefault="00C964B4"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Penyusutan Gedung</w:t>
                  </w:r>
                </w:p>
              </w:tc>
              <w:tc>
                <w:tcPr>
                  <w:tcW w:w="2442" w:type="dxa"/>
                  <w:tcBorders>
                    <w:left w:val="single" w:sz="4" w:space="0" w:color="auto"/>
                    <w:right w:val="single" w:sz="4" w:space="0" w:color="auto"/>
                  </w:tcBorders>
                </w:tcPr>
                <w:p w:rsidR="00C964B4" w:rsidRPr="00B07947" w:rsidRDefault="00C964B4" w:rsidP="003C70C3">
                  <w:pPr>
                    <w:tabs>
                      <w:tab w:val="left" w:pos="318"/>
                    </w:tabs>
                    <w:spacing w:line="360" w:lineRule="auto"/>
                    <w:jc w:val="right"/>
                    <w:rPr>
                      <w:rFonts w:ascii="Arial Narrow" w:hAnsi="Arial Narrow" w:cs="Arial"/>
                      <w:lang w:val="en-US"/>
                    </w:rPr>
                  </w:pPr>
                  <w:r w:rsidRPr="00B07947">
                    <w:rPr>
                      <w:rFonts w:ascii="Arial Narrow" w:hAnsi="Arial Narrow" w:cs="Arial"/>
                      <w:lang w:val="en-US"/>
                    </w:rPr>
                    <w:t>1.677.956.429,83,-</w:t>
                  </w:r>
                </w:p>
              </w:tc>
              <w:tc>
                <w:tcPr>
                  <w:tcW w:w="2428" w:type="dxa"/>
                  <w:tcBorders>
                    <w:left w:val="single" w:sz="4" w:space="0" w:color="auto"/>
                  </w:tcBorders>
                </w:tcPr>
                <w:p w:rsidR="00C964B4" w:rsidRPr="00B07947" w:rsidRDefault="00C964B4" w:rsidP="003C70C3">
                  <w:pPr>
                    <w:tabs>
                      <w:tab w:val="left" w:pos="318"/>
                    </w:tabs>
                    <w:spacing w:line="360" w:lineRule="auto"/>
                    <w:jc w:val="right"/>
                    <w:rPr>
                      <w:rFonts w:ascii="Arial Narrow" w:hAnsi="Arial Narrow" w:cs="Arial"/>
                      <w:lang w:val="en-US"/>
                    </w:rPr>
                  </w:pPr>
                  <w:r w:rsidRPr="00B07947">
                    <w:rPr>
                      <w:rFonts w:ascii="Arial Narrow" w:hAnsi="Arial Narrow" w:cs="Arial"/>
                      <w:lang w:val="en-US"/>
                    </w:rPr>
                    <w:t>1.657.758.163,86,-</w:t>
                  </w:r>
                </w:p>
              </w:tc>
            </w:tr>
            <w:tr w:rsidR="00C964B4" w:rsidRPr="00B07947" w:rsidTr="00DF14D0">
              <w:tc>
                <w:tcPr>
                  <w:tcW w:w="677" w:type="dxa"/>
                  <w:tcBorders>
                    <w:right w:val="single" w:sz="4" w:space="0" w:color="auto"/>
                  </w:tcBorders>
                </w:tcPr>
                <w:p w:rsidR="00C964B4" w:rsidRPr="00B07947" w:rsidRDefault="00C964B4"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3.</w:t>
                  </w:r>
                </w:p>
              </w:tc>
              <w:tc>
                <w:tcPr>
                  <w:tcW w:w="3094" w:type="dxa"/>
                  <w:tcBorders>
                    <w:left w:val="single" w:sz="4" w:space="0" w:color="auto"/>
                    <w:right w:val="single" w:sz="4" w:space="0" w:color="auto"/>
                  </w:tcBorders>
                </w:tcPr>
                <w:p w:rsidR="00C964B4" w:rsidRPr="00B07947" w:rsidRDefault="00C964B4"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Penyusutan Jalan, Irigasi</w:t>
                  </w:r>
                </w:p>
              </w:tc>
              <w:tc>
                <w:tcPr>
                  <w:tcW w:w="2442" w:type="dxa"/>
                  <w:tcBorders>
                    <w:left w:val="single" w:sz="4" w:space="0" w:color="auto"/>
                    <w:right w:val="single" w:sz="4" w:space="0" w:color="auto"/>
                  </w:tcBorders>
                </w:tcPr>
                <w:p w:rsidR="00C964B4" w:rsidRPr="00B07947" w:rsidRDefault="00A75C3D" w:rsidP="00B03BCF">
                  <w:pPr>
                    <w:tabs>
                      <w:tab w:val="left" w:pos="318"/>
                    </w:tabs>
                    <w:spacing w:line="360" w:lineRule="auto"/>
                    <w:jc w:val="right"/>
                    <w:rPr>
                      <w:rFonts w:ascii="Arial Narrow" w:hAnsi="Arial Narrow" w:cs="Arial"/>
                      <w:lang w:val="en-US"/>
                    </w:rPr>
                  </w:pPr>
                  <w:r w:rsidRPr="00B07947">
                    <w:rPr>
                      <w:rFonts w:ascii="Arial Narrow" w:hAnsi="Arial Narrow" w:cs="Arial"/>
                      <w:lang w:val="en-US"/>
                    </w:rPr>
                    <w:t>755.702.536,47,-</w:t>
                  </w:r>
                </w:p>
              </w:tc>
              <w:tc>
                <w:tcPr>
                  <w:tcW w:w="2428" w:type="dxa"/>
                  <w:tcBorders>
                    <w:left w:val="single" w:sz="4" w:space="0" w:color="auto"/>
                  </w:tcBorders>
                </w:tcPr>
                <w:p w:rsidR="00C964B4" w:rsidRPr="00B07947" w:rsidRDefault="00A75C3D" w:rsidP="00B03BCF">
                  <w:pPr>
                    <w:tabs>
                      <w:tab w:val="left" w:pos="318"/>
                    </w:tabs>
                    <w:spacing w:line="360" w:lineRule="auto"/>
                    <w:jc w:val="right"/>
                    <w:rPr>
                      <w:rFonts w:ascii="Arial Narrow" w:hAnsi="Arial Narrow" w:cs="Arial"/>
                      <w:lang w:val="en-US"/>
                    </w:rPr>
                  </w:pPr>
                  <w:r w:rsidRPr="00B07947">
                    <w:rPr>
                      <w:rFonts w:ascii="Arial Narrow" w:hAnsi="Arial Narrow" w:cs="Arial"/>
                      <w:lang w:val="en-US"/>
                    </w:rPr>
                    <w:t>733.879.580,09,-</w:t>
                  </w:r>
                </w:p>
              </w:tc>
            </w:tr>
            <w:tr w:rsidR="00A75C3D" w:rsidRPr="00B07947" w:rsidTr="00DF14D0">
              <w:tc>
                <w:tcPr>
                  <w:tcW w:w="677" w:type="dxa"/>
                  <w:tcBorders>
                    <w:right w:val="single" w:sz="4" w:space="0" w:color="auto"/>
                  </w:tcBorders>
                </w:tcPr>
                <w:p w:rsidR="00A75C3D" w:rsidRPr="00B07947" w:rsidRDefault="00A75C3D"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4.</w:t>
                  </w:r>
                </w:p>
              </w:tc>
              <w:tc>
                <w:tcPr>
                  <w:tcW w:w="3094" w:type="dxa"/>
                  <w:tcBorders>
                    <w:left w:val="single" w:sz="4" w:space="0" w:color="auto"/>
                    <w:right w:val="single" w:sz="4" w:space="0" w:color="auto"/>
                  </w:tcBorders>
                </w:tcPr>
                <w:p w:rsidR="00A75C3D" w:rsidRPr="00B07947" w:rsidRDefault="00A75C3D"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Penyusutan Aset</w:t>
                  </w:r>
                </w:p>
              </w:tc>
              <w:tc>
                <w:tcPr>
                  <w:tcW w:w="2442" w:type="dxa"/>
                  <w:tcBorders>
                    <w:left w:val="single" w:sz="4" w:space="0" w:color="auto"/>
                    <w:right w:val="single" w:sz="4" w:space="0" w:color="auto"/>
                  </w:tcBorders>
                </w:tcPr>
                <w:p w:rsidR="00A75C3D" w:rsidRPr="00B07947" w:rsidRDefault="00A75C3D" w:rsidP="00B03BCF">
                  <w:pPr>
                    <w:tabs>
                      <w:tab w:val="left" w:pos="318"/>
                    </w:tabs>
                    <w:spacing w:line="360" w:lineRule="auto"/>
                    <w:jc w:val="right"/>
                    <w:rPr>
                      <w:rFonts w:ascii="Arial Narrow" w:hAnsi="Arial Narrow" w:cs="Arial"/>
                      <w:lang w:val="en-US"/>
                    </w:rPr>
                  </w:pPr>
                  <w:r w:rsidRPr="00B07947">
                    <w:rPr>
                      <w:rFonts w:ascii="Arial Narrow" w:hAnsi="Arial Narrow" w:cs="Arial"/>
                      <w:lang w:val="en-US"/>
                    </w:rPr>
                    <w:t>11.017.160,0,-</w:t>
                  </w:r>
                </w:p>
              </w:tc>
              <w:tc>
                <w:tcPr>
                  <w:tcW w:w="2428" w:type="dxa"/>
                  <w:tcBorders>
                    <w:left w:val="single" w:sz="4" w:space="0" w:color="auto"/>
                  </w:tcBorders>
                </w:tcPr>
                <w:p w:rsidR="00A75C3D" w:rsidRPr="00B07947" w:rsidRDefault="00A75C3D" w:rsidP="00B03BCF">
                  <w:pPr>
                    <w:tabs>
                      <w:tab w:val="left" w:pos="318"/>
                    </w:tabs>
                    <w:spacing w:line="360" w:lineRule="auto"/>
                    <w:jc w:val="right"/>
                    <w:rPr>
                      <w:rFonts w:ascii="Arial Narrow" w:hAnsi="Arial Narrow" w:cs="Arial"/>
                      <w:lang w:val="en-US"/>
                    </w:rPr>
                  </w:pPr>
                  <w:r w:rsidRPr="00B07947">
                    <w:rPr>
                      <w:rFonts w:ascii="Arial Narrow" w:hAnsi="Arial Narrow" w:cs="Arial"/>
                      <w:lang w:val="en-US"/>
                    </w:rPr>
                    <w:t>19.052.560,-</w:t>
                  </w:r>
                </w:p>
              </w:tc>
            </w:tr>
            <w:tr w:rsidR="00A75C3D" w:rsidRPr="00B07947" w:rsidTr="00DF14D0">
              <w:tc>
                <w:tcPr>
                  <w:tcW w:w="677" w:type="dxa"/>
                  <w:tcBorders>
                    <w:right w:val="single" w:sz="4" w:space="0" w:color="auto"/>
                  </w:tcBorders>
                </w:tcPr>
                <w:p w:rsidR="00A75C3D" w:rsidRPr="00B07947" w:rsidRDefault="00A75C3D"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5.</w:t>
                  </w:r>
                </w:p>
              </w:tc>
              <w:tc>
                <w:tcPr>
                  <w:tcW w:w="3094" w:type="dxa"/>
                  <w:tcBorders>
                    <w:left w:val="single" w:sz="4" w:space="0" w:color="auto"/>
                    <w:right w:val="single" w:sz="4" w:space="0" w:color="auto"/>
                  </w:tcBorders>
                </w:tcPr>
                <w:p w:rsidR="00A75C3D" w:rsidRPr="00B07947" w:rsidRDefault="00A75C3D"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Amortisasi Aset</w:t>
                  </w:r>
                  <w:r w:rsidR="00526810">
                    <w:rPr>
                      <w:rFonts w:ascii="Arial Narrow" w:hAnsi="Arial Narrow" w:cs="Arial"/>
                      <w:lang w:val="en-US"/>
                    </w:rPr>
                    <w:t xml:space="preserve"> tak berwujud</w:t>
                  </w:r>
                </w:p>
              </w:tc>
              <w:tc>
                <w:tcPr>
                  <w:tcW w:w="2442" w:type="dxa"/>
                  <w:tcBorders>
                    <w:left w:val="single" w:sz="4" w:space="0" w:color="auto"/>
                    <w:right w:val="single" w:sz="4" w:space="0" w:color="auto"/>
                  </w:tcBorders>
                </w:tcPr>
                <w:p w:rsidR="00A75C3D" w:rsidRPr="00B07947" w:rsidRDefault="00A75C3D" w:rsidP="00B03BCF">
                  <w:pPr>
                    <w:tabs>
                      <w:tab w:val="left" w:pos="318"/>
                    </w:tabs>
                    <w:spacing w:line="360" w:lineRule="auto"/>
                    <w:jc w:val="right"/>
                    <w:rPr>
                      <w:rFonts w:ascii="Arial Narrow" w:hAnsi="Arial Narrow" w:cs="Arial"/>
                      <w:lang w:val="en-US"/>
                    </w:rPr>
                  </w:pPr>
                  <w:r w:rsidRPr="00B07947">
                    <w:rPr>
                      <w:rFonts w:ascii="Arial Narrow" w:hAnsi="Arial Narrow" w:cs="Arial"/>
                      <w:lang w:val="en-US"/>
                    </w:rPr>
                    <w:t>1.457.500,-</w:t>
                  </w:r>
                </w:p>
              </w:tc>
              <w:tc>
                <w:tcPr>
                  <w:tcW w:w="2428" w:type="dxa"/>
                  <w:tcBorders>
                    <w:left w:val="single" w:sz="4" w:space="0" w:color="auto"/>
                  </w:tcBorders>
                </w:tcPr>
                <w:p w:rsidR="00A75C3D" w:rsidRPr="00B07947" w:rsidRDefault="00A75C3D" w:rsidP="00B03BCF">
                  <w:pPr>
                    <w:tabs>
                      <w:tab w:val="left" w:pos="318"/>
                    </w:tabs>
                    <w:spacing w:line="360" w:lineRule="auto"/>
                    <w:jc w:val="right"/>
                    <w:rPr>
                      <w:rFonts w:ascii="Arial Narrow" w:hAnsi="Arial Narrow" w:cs="Arial"/>
                      <w:lang w:val="en-US"/>
                    </w:rPr>
                  </w:pPr>
                  <w:r w:rsidRPr="00B07947">
                    <w:rPr>
                      <w:rFonts w:ascii="Arial Narrow" w:hAnsi="Arial Narrow" w:cs="Arial"/>
                      <w:lang w:val="en-US"/>
                    </w:rPr>
                    <w:t>0,-</w:t>
                  </w:r>
                </w:p>
              </w:tc>
            </w:tr>
          </w:tbl>
          <w:p w:rsidR="00497F56" w:rsidRPr="00B07947" w:rsidRDefault="00497F56" w:rsidP="00A945EB">
            <w:pPr>
              <w:tabs>
                <w:tab w:val="left" w:pos="7020"/>
              </w:tabs>
              <w:spacing w:line="360" w:lineRule="auto"/>
              <w:jc w:val="both"/>
              <w:rPr>
                <w:rFonts w:ascii="Arial Narrow" w:hAnsi="Arial Narrow" w:cs="Arial"/>
              </w:rPr>
            </w:pPr>
          </w:p>
          <w:p w:rsidR="00497F56" w:rsidRPr="00B07947" w:rsidRDefault="00A75C3D" w:rsidP="00A945EB">
            <w:pPr>
              <w:tabs>
                <w:tab w:val="left" w:pos="7020"/>
              </w:tabs>
              <w:spacing w:line="360" w:lineRule="auto"/>
              <w:jc w:val="both"/>
              <w:rPr>
                <w:rFonts w:ascii="Arial Narrow" w:hAnsi="Arial Narrow" w:cs="Arial"/>
              </w:rPr>
            </w:pPr>
            <w:r w:rsidRPr="00B07947">
              <w:rPr>
                <w:rFonts w:ascii="Arial Narrow" w:hAnsi="Arial Narrow" w:cs="Arial"/>
              </w:rPr>
              <w:t>9.1.9 Beban Lain Lain</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A75C3D" w:rsidRPr="00B07947" w:rsidTr="00DF14D0">
              <w:tc>
                <w:tcPr>
                  <w:tcW w:w="677" w:type="dxa"/>
                  <w:tcBorders>
                    <w:top w:val="single" w:sz="4" w:space="0" w:color="auto"/>
                    <w:bottom w:val="single" w:sz="4" w:space="0" w:color="auto"/>
                    <w:right w:val="single" w:sz="4" w:space="0" w:color="auto"/>
                  </w:tcBorders>
                </w:tcPr>
                <w:p w:rsidR="00A75C3D" w:rsidRPr="00B07947" w:rsidRDefault="00A75C3D"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A75C3D" w:rsidRPr="00B07947" w:rsidRDefault="00A75C3D"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A75C3D" w:rsidRPr="00B07947" w:rsidRDefault="00A75C3D"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2019</w:t>
                  </w:r>
                </w:p>
              </w:tc>
              <w:tc>
                <w:tcPr>
                  <w:tcW w:w="2428" w:type="dxa"/>
                  <w:tcBorders>
                    <w:top w:val="single" w:sz="4" w:space="0" w:color="auto"/>
                    <w:left w:val="single" w:sz="4" w:space="0" w:color="auto"/>
                    <w:bottom w:val="single" w:sz="4" w:space="0" w:color="auto"/>
                  </w:tcBorders>
                </w:tcPr>
                <w:p w:rsidR="00A75C3D" w:rsidRPr="00B07947" w:rsidRDefault="00A75C3D"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2018</w:t>
                  </w:r>
                </w:p>
              </w:tc>
            </w:tr>
            <w:tr w:rsidR="00A75C3D" w:rsidRPr="00B07947" w:rsidTr="00DF14D0">
              <w:tc>
                <w:tcPr>
                  <w:tcW w:w="677" w:type="dxa"/>
                  <w:tcBorders>
                    <w:top w:val="single" w:sz="4" w:space="0" w:color="auto"/>
                    <w:right w:val="single" w:sz="4" w:space="0" w:color="auto"/>
                  </w:tcBorders>
                </w:tcPr>
                <w:p w:rsidR="00A75C3D" w:rsidRPr="00B07947" w:rsidRDefault="00A75C3D"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A75C3D" w:rsidRPr="00B07947" w:rsidRDefault="00A75C3D"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Lain</w:t>
                  </w:r>
                </w:p>
              </w:tc>
              <w:tc>
                <w:tcPr>
                  <w:tcW w:w="2442" w:type="dxa"/>
                  <w:tcBorders>
                    <w:top w:val="single" w:sz="4" w:space="0" w:color="auto"/>
                    <w:left w:val="single" w:sz="4" w:space="0" w:color="auto"/>
                    <w:right w:val="single" w:sz="4" w:space="0" w:color="auto"/>
                  </w:tcBorders>
                </w:tcPr>
                <w:p w:rsidR="00A75C3D" w:rsidRPr="00B07947" w:rsidRDefault="00A75C3D" w:rsidP="00B03BCF">
                  <w:pPr>
                    <w:tabs>
                      <w:tab w:val="left" w:pos="318"/>
                    </w:tabs>
                    <w:spacing w:line="360" w:lineRule="auto"/>
                    <w:jc w:val="right"/>
                    <w:rPr>
                      <w:rFonts w:ascii="Arial Narrow" w:hAnsi="Arial Narrow" w:cs="Arial"/>
                      <w:lang w:val="en-US"/>
                    </w:rPr>
                  </w:pPr>
                  <w:r w:rsidRPr="00B07947">
                    <w:rPr>
                      <w:rFonts w:ascii="Arial Narrow" w:hAnsi="Arial Narrow" w:cs="Arial"/>
                      <w:lang w:val="en-US"/>
                    </w:rPr>
                    <w:t>0,-</w:t>
                  </w:r>
                </w:p>
              </w:tc>
              <w:tc>
                <w:tcPr>
                  <w:tcW w:w="2428" w:type="dxa"/>
                  <w:tcBorders>
                    <w:top w:val="single" w:sz="4" w:space="0" w:color="auto"/>
                    <w:left w:val="single" w:sz="4" w:space="0" w:color="auto"/>
                  </w:tcBorders>
                </w:tcPr>
                <w:p w:rsidR="00A75C3D" w:rsidRPr="00B07947" w:rsidRDefault="00A75C3D" w:rsidP="00B03BCF">
                  <w:pPr>
                    <w:tabs>
                      <w:tab w:val="left" w:pos="318"/>
                    </w:tabs>
                    <w:spacing w:line="360" w:lineRule="auto"/>
                    <w:jc w:val="right"/>
                    <w:rPr>
                      <w:rFonts w:ascii="Arial Narrow" w:hAnsi="Arial Narrow" w:cs="Arial"/>
                      <w:lang w:val="en-US"/>
                    </w:rPr>
                  </w:pPr>
                  <w:r w:rsidRPr="00B07947">
                    <w:rPr>
                      <w:rFonts w:ascii="Arial Narrow" w:hAnsi="Arial Narrow" w:cs="Arial"/>
                      <w:lang w:val="en-US"/>
                    </w:rPr>
                    <w:t>36.740.000,-</w:t>
                  </w:r>
                </w:p>
              </w:tc>
            </w:tr>
            <w:tr w:rsidR="00A75C3D" w:rsidRPr="00B07947" w:rsidTr="00DF14D0">
              <w:tc>
                <w:tcPr>
                  <w:tcW w:w="677" w:type="dxa"/>
                  <w:tcBorders>
                    <w:right w:val="single" w:sz="4" w:space="0" w:color="auto"/>
                  </w:tcBorders>
                </w:tcPr>
                <w:p w:rsidR="00A75C3D" w:rsidRPr="00B07947" w:rsidRDefault="00A75C3D"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A75C3D" w:rsidRPr="00B07947" w:rsidRDefault="00A75C3D"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Beban Luar Biasa</w:t>
                  </w:r>
                </w:p>
              </w:tc>
              <w:tc>
                <w:tcPr>
                  <w:tcW w:w="2442" w:type="dxa"/>
                  <w:tcBorders>
                    <w:left w:val="single" w:sz="4" w:space="0" w:color="auto"/>
                    <w:right w:val="single" w:sz="4" w:space="0" w:color="auto"/>
                  </w:tcBorders>
                </w:tcPr>
                <w:p w:rsidR="00A75C3D" w:rsidRPr="00B07947" w:rsidRDefault="00A75C3D" w:rsidP="00B03BCF">
                  <w:pPr>
                    <w:tabs>
                      <w:tab w:val="left" w:pos="318"/>
                    </w:tabs>
                    <w:spacing w:line="360" w:lineRule="auto"/>
                    <w:jc w:val="right"/>
                    <w:rPr>
                      <w:rFonts w:ascii="Arial Narrow" w:hAnsi="Arial Narrow" w:cs="Arial"/>
                      <w:lang w:val="en-US"/>
                    </w:rPr>
                  </w:pPr>
                  <w:r w:rsidRPr="00B07947">
                    <w:rPr>
                      <w:rFonts w:ascii="Arial Narrow" w:hAnsi="Arial Narrow" w:cs="Arial"/>
                      <w:lang w:val="en-US"/>
                    </w:rPr>
                    <w:t>46.276.500,-</w:t>
                  </w:r>
                </w:p>
              </w:tc>
              <w:tc>
                <w:tcPr>
                  <w:tcW w:w="2428" w:type="dxa"/>
                  <w:tcBorders>
                    <w:left w:val="single" w:sz="4" w:space="0" w:color="auto"/>
                  </w:tcBorders>
                </w:tcPr>
                <w:p w:rsidR="00A75C3D" w:rsidRPr="00B07947" w:rsidRDefault="00A75C3D" w:rsidP="00B03BCF">
                  <w:pPr>
                    <w:tabs>
                      <w:tab w:val="left" w:pos="318"/>
                    </w:tabs>
                    <w:spacing w:line="360" w:lineRule="auto"/>
                    <w:jc w:val="right"/>
                    <w:rPr>
                      <w:rFonts w:ascii="Arial Narrow" w:hAnsi="Arial Narrow" w:cs="Arial"/>
                      <w:lang w:val="en-US"/>
                    </w:rPr>
                  </w:pPr>
                  <w:r w:rsidRPr="00B07947">
                    <w:rPr>
                      <w:rFonts w:ascii="Arial Narrow" w:hAnsi="Arial Narrow" w:cs="Arial"/>
                      <w:lang w:val="en-US"/>
                    </w:rPr>
                    <w:t>578.585.635,-</w:t>
                  </w:r>
                </w:p>
              </w:tc>
            </w:tr>
          </w:tbl>
          <w:p w:rsidR="00AC09DD" w:rsidRPr="00B07947" w:rsidRDefault="00AC09DD" w:rsidP="00A945EB">
            <w:pPr>
              <w:tabs>
                <w:tab w:val="left" w:pos="7020"/>
              </w:tabs>
              <w:spacing w:line="360" w:lineRule="auto"/>
              <w:jc w:val="both"/>
              <w:rPr>
                <w:rFonts w:ascii="Arial Narrow" w:hAnsi="Arial Narrow" w:cs="Arial"/>
              </w:rPr>
            </w:pPr>
          </w:p>
          <w:p w:rsidR="00497F56" w:rsidRPr="00B07947" w:rsidRDefault="0058482C" w:rsidP="00A945EB">
            <w:pPr>
              <w:tabs>
                <w:tab w:val="left" w:pos="7020"/>
              </w:tabs>
              <w:spacing w:line="360" w:lineRule="auto"/>
              <w:jc w:val="both"/>
              <w:rPr>
                <w:rFonts w:ascii="Arial Narrow" w:hAnsi="Arial Narrow" w:cs="Arial"/>
                <w:b/>
              </w:rPr>
            </w:pPr>
            <w:r w:rsidRPr="00B07947">
              <w:rPr>
                <w:rFonts w:ascii="Arial Narrow" w:hAnsi="Arial Narrow" w:cs="Arial"/>
                <w:b/>
              </w:rPr>
              <w:t xml:space="preserve">5.4  PENJELASAN POS-POS </w:t>
            </w:r>
            <w:r w:rsidR="001F4423" w:rsidRPr="00B07947">
              <w:rPr>
                <w:rFonts w:ascii="Arial Narrow" w:hAnsi="Arial Narrow" w:cs="Arial"/>
                <w:b/>
              </w:rPr>
              <w:t>LPE</w:t>
            </w:r>
          </w:p>
          <w:p w:rsidR="00AC09DD" w:rsidRPr="00B07947" w:rsidRDefault="00AC09DD" w:rsidP="00AC09DD">
            <w:pPr>
              <w:tabs>
                <w:tab w:val="left" w:pos="7020"/>
              </w:tabs>
              <w:spacing w:line="360" w:lineRule="auto"/>
              <w:ind w:left="459"/>
              <w:jc w:val="both"/>
              <w:rPr>
                <w:rFonts w:ascii="Arial Narrow" w:hAnsi="Arial Narrow" w:cs="Arial"/>
              </w:rPr>
            </w:pPr>
            <w:r w:rsidRPr="00B07947">
              <w:rPr>
                <w:rFonts w:ascii="Arial Narrow" w:hAnsi="Arial Narrow" w:cs="Arial"/>
              </w:rPr>
              <w:t>Ekuitas awal pada Laporan Perubahan Ekuitas terdapat selisih dengan Ekuitas akhir pada neraca tahun sebelumnya sebesar Rp. 222.071.975.945,64 terdiri dari:</w:t>
            </w:r>
          </w:p>
          <w:p w:rsidR="00AC09DD" w:rsidRPr="00B07947" w:rsidRDefault="00AC09DD" w:rsidP="00AC09DD">
            <w:pPr>
              <w:pStyle w:val="ListParagraph"/>
              <w:numPr>
                <w:ilvl w:val="0"/>
                <w:numId w:val="59"/>
              </w:numPr>
              <w:tabs>
                <w:tab w:val="left" w:pos="7020"/>
              </w:tabs>
              <w:spacing w:line="360" w:lineRule="auto"/>
              <w:jc w:val="both"/>
              <w:rPr>
                <w:rFonts w:ascii="Arial Narrow" w:hAnsi="Arial Narrow" w:cs="Arial"/>
              </w:rPr>
            </w:pPr>
            <w:r w:rsidRPr="00B07947">
              <w:rPr>
                <w:rFonts w:ascii="Arial Narrow" w:hAnsi="Arial Narrow" w:cs="Arial"/>
              </w:rPr>
              <w:t>RK PPKD tahun 2018 Sebesar Rp. 221.212.518.637,72</w:t>
            </w:r>
          </w:p>
          <w:p w:rsidR="00AC09DD" w:rsidRPr="00B07947" w:rsidRDefault="00AC09DD" w:rsidP="00AC09DD">
            <w:pPr>
              <w:pStyle w:val="ListParagraph"/>
              <w:numPr>
                <w:ilvl w:val="0"/>
                <w:numId w:val="59"/>
              </w:numPr>
              <w:tabs>
                <w:tab w:val="left" w:pos="7020"/>
              </w:tabs>
              <w:spacing w:line="360" w:lineRule="auto"/>
              <w:jc w:val="both"/>
              <w:rPr>
                <w:rFonts w:ascii="Arial Narrow" w:hAnsi="Arial Narrow" w:cs="Arial"/>
              </w:rPr>
            </w:pPr>
            <w:r w:rsidRPr="00B07947">
              <w:rPr>
                <w:rFonts w:ascii="Arial Narrow" w:hAnsi="Arial Narrow" w:cs="Arial"/>
              </w:rPr>
              <w:t>Koreksi sebesar Rp. 859.457.307,92 yang tidak dapat ditelusuri.</w:t>
            </w:r>
          </w:p>
          <w:p w:rsidR="00AC09DD" w:rsidRPr="00B07947" w:rsidRDefault="00AC09DD" w:rsidP="00AC09DD">
            <w:pPr>
              <w:tabs>
                <w:tab w:val="left" w:pos="7020"/>
              </w:tabs>
              <w:spacing w:line="360" w:lineRule="auto"/>
              <w:ind w:left="459"/>
              <w:jc w:val="both"/>
              <w:rPr>
                <w:rFonts w:ascii="Arial Narrow" w:hAnsi="Arial Narrow" w:cs="Arial"/>
              </w:rPr>
            </w:pP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58482C" w:rsidRPr="00B07947" w:rsidTr="00DF14D0">
              <w:tc>
                <w:tcPr>
                  <w:tcW w:w="677" w:type="dxa"/>
                  <w:tcBorders>
                    <w:top w:val="single" w:sz="4" w:space="0" w:color="auto"/>
                    <w:bottom w:val="single" w:sz="4" w:space="0" w:color="auto"/>
                    <w:right w:val="single" w:sz="4" w:space="0" w:color="auto"/>
                  </w:tcBorders>
                </w:tcPr>
                <w:p w:rsidR="0058482C" w:rsidRPr="00B07947" w:rsidRDefault="0058482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58482C" w:rsidRPr="00B07947" w:rsidRDefault="0058482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58482C" w:rsidRPr="00B07947" w:rsidRDefault="0058482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2019</w:t>
                  </w:r>
                </w:p>
              </w:tc>
              <w:tc>
                <w:tcPr>
                  <w:tcW w:w="2428" w:type="dxa"/>
                  <w:tcBorders>
                    <w:top w:val="single" w:sz="4" w:space="0" w:color="auto"/>
                    <w:left w:val="single" w:sz="4" w:space="0" w:color="auto"/>
                    <w:bottom w:val="single" w:sz="4" w:space="0" w:color="auto"/>
                  </w:tcBorders>
                </w:tcPr>
                <w:p w:rsidR="0058482C" w:rsidRPr="00B07947" w:rsidRDefault="0058482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2018</w:t>
                  </w:r>
                </w:p>
              </w:tc>
            </w:tr>
            <w:tr w:rsidR="0058482C" w:rsidRPr="00B07947" w:rsidTr="00DF14D0">
              <w:tc>
                <w:tcPr>
                  <w:tcW w:w="677" w:type="dxa"/>
                  <w:tcBorders>
                    <w:top w:val="single" w:sz="4" w:space="0" w:color="auto"/>
                    <w:right w:val="single" w:sz="4" w:space="0" w:color="auto"/>
                  </w:tcBorders>
                </w:tcPr>
                <w:p w:rsidR="0058482C" w:rsidRPr="00B07947" w:rsidRDefault="0058482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58482C" w:rsidRPr="00B07947" w:rsidRDefault="0058482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Ekuita awal</w:t>
                  </w:r>
                </w:p>
              </w:tc>
              <w:tc>
                <w:tcPr>
                  <w:tcW w:w="2442" w:type="dxa"/>
                  <w:tcBorders>
                    <w:top w:val="single" w:sz="4" w:space="0" w:color="auto"/>
                    <w:left w:val="single" w:sz="4" w:space="0" w:color="auto"/>
                    <w:right w:val="single" w:sz="4" w:space="0" w:color="auto"/>
                  </w:tcBorders>
                </w:tcPr>
                <w:p w:rsidR="0058482C" w:rsidRPr="00B07947" w:rsidRDefault="0058482C" w:rsidP="00F61B20">
                  <w:pPr>
                    <w:tabs>
                      <w:tab w:val="left" w:pos="318"/>
                    </w:tabs>
                    <w:spacing w:line="360" w:lineRule="auto"/>
                    <w:jc w:val="right"/>
                    <w:rPr>
                      <w:rFonts w:ascii="Arial Narrow" w:hAnsi="Arial Narrow" w:cs="Arial"/>
                      <w:lang w:val="en-US"/>
                    </w:rPr>
                  </w:pPr>
                  <w:r w:rsidRPr="00B07947">
                    <w:rPr>
                      <w:rFonts w:ascii="Arial Narrow" w:hAnsi="Arial Narrow" w:cs="Arial"/>
                      <w:lang w:val="en-US"/>
                    </w:rPr>
                    <w:t>(146.768.318.607,16)</w:t>
                  </w:r>
                </w:p>
              </w:tc>
              <w:tc>
                <w:tcPr>
                  <w:tcW w:w="2428" w:type="dxa"/>
                  <w:tcBorders>
                    <w:top w:val="single" w:sz="4" w:space="0" w:color="auto"/>
                    <w:left w:val="single" w:sz="4" w:space="0" w:color="auto"/>
                  </w:tcBorders>
                </w:tcPr>
                <w:p w:rsidR="0058482C" w:rsidRPr="00B07947" w:rsidRDefault="0058482C" w:rsidP="00F61B20">
                  <w:pPr>
                    <w:tabs>
                      <w:tab w:val="left" w:pos="318"/>
                    </w:tabs>
                    <w:spacing w:line="360" w:lineRule="auto"/>
                    <w:jc w:val="right"/>
                    <w:rPr>
                      <w:rFonts w:ascii="Arial Narrow" w:hAnsi="Arial Narrow" w:cs="Arial"/>
                      <w:lang w:val="en-US"/>
                    </w:rPr>
                  </w:pPr>
                  <w:r w:rsidRPr="00B07947">
                    <w:rPr>
                      <w:rFonts w:ascii="Arial Narrow" w:hAnsi="Arial Narrow" w:cs="Arial"/>
                      <w:lang w:val="en-US"/>
                    </w:rPr>
                    <w:t>(82.327.660.046,53)</w:t>
                  </w:r>
                </w:p>
              </w:tc>
            </w:tr>
            <w:tr w:rsidR="0058482C" w:rsidRPr="00B07947" w:rsidTr="00DF14D0">
              <w:tc>
                <w:tcPr>
                  <w:tcW w:w="677" w:type="dxa"/>
                  <w:tcBorders>
                    <w:right w:val="single" w:sz="4" w:space="0" w:color="auto"/>
                  </w:tcBorders>
                </w:tcPr>
                <w:p w:rsidR="0058482C" w:rsidRPr="00B07947" w:rsidRDefault="0058482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58482C" w:rsidRPr="00B07947" w:rsidRDefault="0058482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Surplus/Defisit</w:t>
                  </w:r>
                </w:p>
              </w:tc>
              <w:tc>
                <w:tcPr>
                  <w:tcW w:w="2442" w:type="dxa"/>
                  <w:tcBorders>
                    <w:left w:val="single" w:sz="4" w:space="0" w:color="auto"/>
                    <w:right w:val="single" w:sz="4" w:space="0" w:color="auto"/>
                  </w:tcBorders>
                </w:tcPr>
                <w:p w:rsidR="0058482C" w:rsidRPr="00B07947" w:rsidRDefault="0058482C" w:rsidP="00C700AF">
                  <w:pPr>
                    <w:tabs>
                      <w:tab w:val="left" w:pos="318"/>
                    </w:tabs>
                    <w:spacing w:line="360" w:lineRule="auto"/>
                    <w:jc w:val="right"/>
                    <w:rPr>
                      <w:rFonts w:ascii="Arial Narrow" w:hAnsi="Arial Narrow" w:cs="Arial"/>
                      <w:lang w:val="en-US"/>
                    </w:rPr>
                  </w:pPr>
                  <w:r w:rsidRPr="00B07947">
                    <w:rPr>
                      <w:rFonts w:ascii="Arial Narrow" w:hAnsi="Arial Narrow" w:cs="Arial"/>
                      <w:lang w:val="en-US"/>
                    </w:rPr>
                    <w:t>(60.</w:t>
                  </w:r>
                  <w:r w:rsidR="00C700AF">
                    <w:rPr>
                      <w:rFonts w:ascii="Arial Narrow" w:hAnsi="Arial Narrow" w:cs="Arial"/>
                      <w:lang w:val="en-US"/>
                    </w:rPr>
                    <w:t>429.774.796</w:t>
                  </w:r>
                  <w:r w:rsidRPr="00B07947">
                    <w:rPr>
                      <w:rFonts w:ascii="Arial Narrow" w:hAnsi="Arial Narrow" w:cs="Arial"/>
                      <w:lang w:val="en-US"/>
                    </w:rPr>
                    <w:t>,21)</w:t>
                  </w:r>
                </w:p>
              </w:tc>
              <w:tc>
                <w:tcPr>
                  <w:tcW w:w="2428" w:type="dxa"/>
                  <w:tcBorders>
                    <w:left w:val="single" w:sz="4" w:space="0" w:color="auto"/>
                  </w:tcBorders>
                </w:tcPr>
                <w:p w:rsidR="0058482C" w:rsidRPr="00B07947" w:rsidRDefault="0058482C" w:rsidP="00F61B20">
                  <w:pPr>
                    <w:tabs>
                      <w:tab w:val="left" w:pos="318"/>
                    </w:tabs>
                    <w:spacing w:line="360" w:lineRule="auto"/>
                    <w:jc w:val="right"/>
                    <w:rPr>
                      <w:rFonts w:ascii="Arial Narrow" w:hAnsi="Arial Narrow" w:cs="Arial"/>
                      <w:lang w:val="en-US"/>
                    </w:rPr>
                  </w:pPr>
                  <w:r w:rsidRPr="00B07947">
                    <w:rPr>
                      <w:rFonts w:ascii="Arial Narrow" w:hAnsi="Arial Narrow" w:cs="Arial"/>
                      <w:lang w:val="en-US"/>
                    </w:rPr>
                    <w:t>(63.595.644.684,56)</w:t>
                  </w:r>
                </w:p>
              </w:tc>
            </w:tr>
            <w:tr w:rsidR="0058482C" w:rsidRPr="00B07947" w:rsidTr="002753D3">
              <w:tc>
                <w:tcPr>
                  <w:tcW w:w="677" w:type="dxa"/>
                  <w:tcBorders>
                    <w:bottom w:val="single" w:sz="4" w:space="0" w:color="auto"/>
                    <w:right w:val="single" w:sz="4" w:space="0" w:color="auto"/>
                  </w:tcBorders>
                </w:tcPr>
                <w:p w:rsidR="0058482C" w:rsidRPr="00B07947" w:rsidRDefault="0058482C" w:rsidP="00DF14D0">
                  <w:pPr>
                    <w:tabs>
                      <w:tab w:val="left" w:pos="318"/>
                    </w:tabs>
                    <w:spacing w:line="360" w:lineRule="auto"/>
                    <w:jc w:val="center"/>
                    <w:rPr>
                      <w:rFonts w:ascii="Arial Narrow" w:hAnsi="Arial Narrow" w:cs="Arial"/>
                      <w:lang w:val="en-US"/>
                    </w:rPr>
                  </w:pPr>
                  <w:r w:rsidRPr="00B07947">
                    <w:rPr>
                      <w:rFonts w:ascii="Arial Narrow" w:hAnsi="Arial Narrow" w:cs="Arial"/>
                      <w:lang w:val="en-US"/>
                    </w:rPr>
                    <w:t>3.</w:t>
                  </w:r>
                </w:p>
              </w:tc>
              <w:tc>
                <w:tcPr>
                  <w:tcW w:w="3094" w:type="dxa"/>
                  <w:tcBorders>
                    <w:left w:val="single" w:sz="4" w:space="0" w:color="auto"/>
                    <w:bottom w:val="single" w:sz="4" w:space="0" w:color="auto"/>
                    <w:right w:val="single" w:sz="4" w:space="0" w:color="auto"/>
                  </w:tcBorders>
                </w:tcPr>
                <w:p w:rsidR="0058482C" w:rsidRPr="00B07947" w:rsidRDefault="0058482C" w:rsidP="00DF14D0">
                  <w:pPr>
                    <w:tabs>
                      <w:tab w:val="left" w:pos="318"/>
                    </w:tabs>
                    <w:spacing w:line="360" w:lineRule="auto"/>
                    <w:jc w:val="both"/>
                    <w:rPr>
                      <w:rFonts w:ascii="Arial Narrow" w:hAnsi="Arial Narrow" w:cs="Arial"/>
                      <w:lang w:val="en-US"/>
                    </w:rPr>
                  </w:pPr>
                  <w:r w:rsidRPr="00B07947">
                    <w:rPr>
                      <w:rFonts w:ascii="Arial Narrow" w:hAnsi="Arial Narrow" w:cs="Arial"/>
                      <w:lang w:val="en-US"/>
                    </w:rPr>
                    <w:t>RK PPKD</w:t>
                  </w:r>
                </w:p>
              </w:tc>
              <w:tc>
                <w:tcPr>
                  <w:tcW w:w="2442" w:type="dxa"/>
                  <w:tcBorders>
                    <w:left w:val="single" w:sz="4" w:space="0" w:color="auto"/>
                    <w:bottom w:val="single" w:sz="4" w:space="0" w:color="auto"/>
                    <w:right w:val="single" w:sz="4" w:space="0" w:color="auto"/>
                  </w:tcBorders>
                </w:tcPr>
                <w:p w:rsidR="0058482C" w:rsidRPr="00B07947" w:rsidRDefault="0058482C" w:rsidP="00F61B20">
                  <w:pPr>
                    <w:tabs>
                      <w:tab w:val="left" w:pos="318"/>
                    </w:tabs>
                    <w:spacing w:line="360" w:lineRule="auto"/>
                    <w:jc w:val="right"/>
                    <w:rPr>
                      <w:rFonts w:ascii="Arial Narrow" w:hAnsi="Arial Narrow" w:cs="Arial"/>
                      <w:lang w:val="en-US"/>
                    </w:rPr>
                  </w:pPr>
                  <w:r w:rsidRPr="00B07947">
                    <w:rPr>
                      <w:rFonts w:ascii="Arial Narrow" w:hAnsi="Arial Narrow" w:cs="Arial"/>
                      <w:lang w:val="en-US"/>
                    </w:rPr>
                    <w:t>281.125.660.972,72</w:t>
                  </w:r>
                </w:p>
              </w:tc>
              <w:tc>
                <w:tcPr>
                  <w:tcW w:w="2428" w:type="dxa"/>
                  <w:tcBorders>
                    <w:left w:val="single" w:sz="4" w:space="0" w:color="auto"/>
                    <w:bottom w:val="single" w:sz="4" w:space="0" w:color="auto"/>
                  </w:tcBorders>
                </w:tcPr>
                <w:p w:rsidR="0058482C" w:rsidRPr="00B07947" w:rsidRDefault="0058482C" w:rsidP="00F61B20">
                  <w:pPr>
                    <w:tabs>
                      <w:tab w:val="left" w:pos="318"/>
                    </w:tabs>
                    <w:spacing w:line="360" w:lineRule="auto"/>
                    <w:jc w:val="right"/>
                    <w:rPr>
                      <w:rFonts w:ascii="Arial Narrow" w:hAnsi="Arial Narrow" w:cs="Arial"/>
                      <w:lang w:val="en-US"/>
                    </w:rPr>
                  </w:pPr>
                  <w:r w:rsidRPr="00B07947">
                    <w:rPr>
                      <w:rFonts w:ascii="Arial Narrow" w:hAnsi="Arial Narrow" w:cs="Arial"/>
                      <w:lang w:val="en-US"/>
                    </w:rPr>
                    <w:t>221.212.518.637,72</w:t>
                  </w:r>
                </w:p>
              </w:tc>
            </w:tr>
            <w:tr w:rsidR="002753D3" w:rsidRPr="00B07947" w:rsidTr="002753D3">
              <w:tc>
                <w:tcPr>
                  <w:tcW w:w="677" w:type="dxa"/>
                  <w:tcBorders>
                    <w:top w:val="single" w:sz="4" w:space="0" w:color="auto"/>
                    <w:bottom w:val="single" w:sz="4" w:space="0" w:color="auto"/>
                    <w:right w:val="single" w:sz="4" w:space="0" w:color="auto"/>
                  </w:tcBorders>
                </w:tcPr>
                <w:p w:rsidR="002753D3" w:rsidRPr="00B07947" w:rsidRDefault="002753D3" w:rsidP="00DF14D0">
                  <w:pPr>
                    <w:tabs>
                      <w:tab w:val="left" w:pos="318"/>
                    </w:tabs>
                    <w:spacing w:line="360" w:lineRule="auto"/>
                    <w:jc w:val="center"/>
                    <w:rPr>
                      <w:rFonts w:ascii="Arial Narrow" w:hAnsi="Arial Narrow" w:cs="Arial"/>
                    </w:rPr>
                  </w:pPr>
                </w:p>
              </w:tc>
              <w:tc>
                <w:tcPr>
                  <w:tcW w:w="3094" w:type="dxa"/>
                  <w:tcBorders>
                    <w:top w:val="single" w:sz="4" w:space="0" w:color="auto"/>
                    <w:left w:val="single" w:sz="4" w:space="0" w:color="auto"/>
                    <w:bottom w:val="single" w:sz="4" w:space="0" w:color="auto"/>
                    <w:right w:val="single" w:sz="4" w:space="0" w:color="auto"/>
                  </w:tcBorders>
                </w:tcPr>
                <w:p w:rsidR="002753D3" w:rsidRPr="00F45BD1" w:rsidRDefault="00F45BD1" w:rsidP="00DF14D0">
                  <w:pPr>
                    <w:tabs>
                      <w:tab w:val="left" w:pos="318"/>
                    </w:tabs>
                    <w:spacing w:line="360" w:lineRule="auto"/>
                    <w:jc w:val="both"/>
                    <w:rPr>
                      <w:rFonts w:ascii="Arial Narrow" w:hAnsi="Arial Narrow" w:cs="Arial"/>
                      <w:lang w:val="en-US"/>
                    </w:rPr>
                  </w:pPr>
                  <w:r>
                    <w:rPr>
                      <w:rFonts w:ascii="Arial Narrow" w:hAnsi="Arial Narrow" w:cs="Arial"/>
                      <w:lang w:val="en-US"/>
                    </w:rPr>
                    <w:t>Jumlah</w:t>
                  </w:r>
                </w:p>
              </w:tc>
              <w:tc>
                <w:tcPr>
                  <w:tcW w:w="2442" w:type="dxa"/>
                  <w:tcBorders>
                    <w:top w:val="single" w:sz="4" w:space="0" w:color="auto"/>
                    <w:left w:val="single" w:sz="4" w:space="0" w:color="auto"/>
                    <w:bottom w:val="single" w:sz="4" w:space="0" w:color="auto"/>
                    <w:right w:val="single" w:sz="4" w:space="0" w:color="auto"/>
                  </w:tcBorders>
                </w:tcPr>
                <w:p w:rsidR="002753D3" w:rsidRPr="002579B8" w:rsidRDefault="002579B8" w:rsidP="00F61B20">
                  <w:pPr>
                    <w:tabs>
                      <w:tab w:val="left" w:pos="318"/>
                    </w:tabs>
                    <w:spacing w:line="360" w:lineRule="auto"/>
                    <w:jc w:val="right"/>
                    <w:rPr>
                      <w:rFonts w:ascii="Arial Narrow" w:hAnsi="Arial Narrow" w:cs="Arial"/>
                      <w:lang w:val="en-US"/>
                    </w:rPr>
                  </w:pPr>
                  <w:r>
                    <w:rPr>
                      <w:rFonts w:ascii="Arial Narrow" w:hAnsi="Arial Narrow" w:cs="Arial"/>
                      <w:lang w:val="en-US"/>
                    </w:rPr>
                    <w:t>73.927.567.569,35</w:t>
                  </w:r>
                </w:p>
              </w:tc>
              <w:tc>
                <w:tcPr>
                  <w:tcW w:w="2428" w:type="dxa"/>
                  <w:tcBorders>
                    <w:top w:val="single" w:sz="4" w:space="0" w:color="auto"/>
                    <w:left w:val="single" w:sz="4" w:space="0" w:color="auto"/>
                    <w:bottom w:val="single" w:sz="4" w:space="0" w:color="auto"/>
                  </w:tcBorders>
                </w:tcPr>
                <w:p w:rsidR="002753D3" w:rsidRPr="002579B8" w:rsidRDefault="002579B8" w:rsidP="00F61B20">
                  <w:pPr>
                    <w:tabs>
                      <w:tab w:val="left" w:pos="318"/>
                    </w:tabs>
                    <w:spacing w:line="360" w:lineRule="auto"/>
                    <w:jc w:val="right"/>
                    <w:rPr>
                      <w:rFonts w:ascii="Arial Narrow" w:hAnsi="Arial Narrow" w:cs="Arial"/>
                      <w:lang w:val="en-US"/>
                    </w:rPr>
                  </w:pPr>
                  <w:r>
                    <w:rPr>
                      <w:rFonts w:ascii="Arial Narrow" w:hAnsi="Arial Narrow" w:cs="Arial"/>
                      <w:lang w:val="en-US"/>
                    </w:rPr>
                    <w:t>75.289.213.906,63</w:t>
                  </w:r>
                </w:p>
              </w:tc>
            </w:tr>
          </w:tbl>
          <w:p w:rsidR="00A75C3D" w:rsidRPr="00B07947" w:rsidRDefault="00A75C3D" w:rsidP="00A945EB">
            <w:pPr>
              <w:tabs>
                <w:tab w:val="left" w:pos="7020"/>
              </w:tabs>
              <w:spacing w:line="360" w:lineRule="auto"/>
              <w:jc w:val="both"/>
              <w:rPr>
                <w:rFonts w:ascii="Arial Narrow" w:hAnsi="Arial Narrow" w:cs="Arial"/>
              </w:rPr>
            </w:pPr>
          </w:p>
          <w:p w:rsidR="00A75C3D" w:rsidRDefault="00D23B20" w:rsidP="00A945EB">
            <w:pPr>
              <w:tabs>
                <w:tab w:val="left" w:pos="7020"/>
              </w:tabs>
              <w:spacing w:line="360" w:lineRule="auto"/>
              <w:jc w:val="both"/>
              <w:rPr>
                <w:rFonts w:ascii="Arial Narrow" w:hAnsi="Arial Narrow" w:cs="Arial"/>
              </w:rPr>
            </w:pPr>
            <w:r>
              <w:rPr>
                <w:rFonts w:ascii="Arial Narrow" w:hAnsi="Arial Narrow" w:cs="Arial"/>
              </w:rPr>
              <w:t>Analisis Horizontal merupakan analisis data/informasi keuangan antara data keuangan pada laporan yang satu dengan yang lain. Hasil dari analisis horizontal pada laporan keunagan Dinas Pertanian, Perikanan, dan Perikanan Kabupaten Semarang adalah sebagai berikut:</w:t>
            </w:r>
          </w:p>
          <w:p w:rsidR="00D23B20" w:rsidRDefault="00D23B20" w:rsidP="00D23B20">
            <w:pPr>
              <w:pStyle w:val="ListParagraph"/>
              <w:numPr>
                <w:ilvl w:val="0"/>
                <w:numId w:val="61"/>
              </w:numPr>
              <w:tabs>
                <w:tab w:val="left" w:pos="7020"/>
              </w:tabs>
              <w:spacing w:line="360" w:lineRule="auto"/>
              <w:ind w:left="601"/>
              <w:jc w:val="both"/>
              <w:rPr>
                <w:rFonts w:ascii="Arial Narrow" w:hAnsi="Arial Narrow" w:cs="Arial"/>
              </w:rPr>
            </w:pPr>
            <w:r>
              <w:rPr>
                <w:rFonts w:ascii="Arial Narrow" w:hAnsi="Arial Narrow" w:cs="Arial"/>
              </w:rPr>
              <w:t>Analisis Horizontal antara LRA dan Neraca</w:t>
            </w:r>
          </w:p>
          <w:p w:rsidR="0090534B" w:rsidRDefault="0090534B" w:rsidP="0090534B">
            <w:pPr>
              <w:pStyle w:val="ListParagraph"/>
              <w:tabs>
                <w:tab w:val="left" w:pos="7020"/>
              </w:tabs>
              <w:spacing w:line="360" w:lineRule="auto"/>
              <w:ind w:left="601"/>
              <w:jc w:val="both"/>
              <w:rPr>
                <w:rFonts w:ascii="Arial Narrow" w:hAnsi="Arial Narrow" w:cs="Arial"/>
              </w:rPr>
            </w:pPr>
            <w:r>
              <w:rPr>
                <w:rFonts w:ascii="Arial Narrow" w:hAnsi="Arial Narrow" w:cs="Arial"/>
              </w:rPr>
              <w:t>Realisasi Belanja modal harus sama dengan penambahan aset tetap (dan aset lainnya). Hasil analisis sebagai berikut:</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26"/>
              <w:gridCol w:w="3543"/>
            </w:tblGrid>
            <w:tr w:rsidR="0090534B" w:rsidTr="002349E5">
              <w:tc>
                <w:tcPr>
                  <w:tcW w:w="4672" w:type="dxa"/>
                </w:tcPr>
                <w:p w:rsidR="0090534B" w:rsidRPr="0090534B" w:rsidRDefault="0090534B" w:rsidP="002349E5">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Realisasi Belanja Modal</w:t>
                  </w:r>
                </w:p>
              </w:tc>
              <w:tc>
                <w:tcPr>
                  <w:tcW w:w="426" w:type="dxa"/>
                </w:tcPr>
                <w:p w:rsidR="0090534B" w:rsidRPr="0090534B" w:rsidRDefault="0090534B" w:rsidP="00D23B20">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90534B" w:rsidRPr="002349E5" w:rsidRDefault="002349E5" w:rsidP="002349E5">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2.179.017.425,00</w:t>
                  </w:r>
                </w:p>
              </w:tc>
            </w:tr>
            <w:tr w:rsidR="0090534B" w:rsidTr="002349E5">
              <w:tc>
                <w:tcPr>
                  <w:tcW w:w="4672" w:type="dxa"/>
                </w:tcPr>
                <w:p w:rsidR="0090534B" w:rsidRPr="002349E5" w:rsidRDefault="0090534B" w:rsidP="002349E5">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Penambahan (penurunan)</w:t>
                  </w:r>
                </w:p>
              </w:tc>
              <w:tc>
                <w:tcPr>
                  <w:tcW w:w="426" w:type="dxa"/>
                </w:tcPr>
                <w:p w:rsidR="0090534B" w:rsidRPr="0090534B" w:rsidRDefault="0090534B" w:rsidP="00D23B20">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90534B" w:rsidRPr="002349E5" w:rsidRDefault="002349E5" w:rsidP="002349E5">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2.005.924.918,00</w:t>
                  </w:r>
                </w:p>
              </w:tc>
            </w:tr>
            <w:tr w:rsidR="0090534B" w:rsidTr="002349E5">
              <w:tc>
                <w:tcPr>
                  <w:tcW w:w="4672" w:type="dxa"/>
                </w:tcPr>
                <w:p w:rsidR="0090534B" w:rsidRPr="0090534B" w:rsidRDefault="0090534B" w:rsidP="002349E5">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Aset Tetap 2019</w:t>
                  </w:r>
                </w:p>
              </w:tc>
              <w:tc>
                <w:tcPr>
                  <w:tcW w:w="426" w:type="dxa"/>
                </w:tcPr>
                <w:p w:rsidR="0090534B" w:rsidRPr="0090534B" w:rsidRDefault="0090534B" w:rsidP="00D23B20">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90534B" w:rsidRPr="002349E5" w:rsidRDefault="002349E5" w:rsidP="002349E5">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93.524.555.732,00</w:t>
                  </w:r>
                </w:p>
              </w:tc>
            </w:tr>
            <w:tr w:rsidR="0090534B" w:rsidTr="002349E5">
              <w:tc>
                <w:tcPr>
                  <w:tcW w:w="4672" w:type="dxa"/>
                </w:tcPr>
                <w:p w:rsidR="0090534B" w:rsidRPr="0090534B" w:rsidRDefault="0090534B" w:rsidP="002349E5">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Aset Tetap 2018</w:t>
                  </w:r>
                </w:p>
              </w:tc>
              <w:tc>
                <w:tcPr>
                  <w:tcW w:w="426" w:type="dxa"/>
                </w:tcPr>
                <w:p w:rsidR="0090534B" w:rsidRPr="0090534B" w:rsidRDefault="0090534B" w:rsidP="00D23B20">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90534B" w:rsidRPr="002349E5" w:rsidRDefault="002349E5" w:rsidP="002349E5">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91.518.630.814,00</w:t>
                  </w:r>
                </w:p>
              </w:tc>
            </w:tr>
            <w:tr w:rsidR="0090534B" w:rsidTr="002349E5">
              <w:tc>
                <w:tcPr>
                  <w:tcW w:w="4672" w:type="dxa"/>
                </w:tcPr>
                <w:p w:rsidR="0090534B" w:rsidRPr="0090534B" w:rsidRDefault="0090534B" w:rsidP="002349E5">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Selisih</w:t>
                  </w:r>
                </w:p>
              </w:tc>
              <w:tc>
                <w:tcPr>
                  <w:tcW w:w="426" w:type="dxa"/>
                </w:tcPr>
                <w:p w:rsidR="0090534B" w:rsidRPr="0090534B" w:rsidRDefault="0090534B" w:rsidP="00D23B20">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90534B" w:rsidRPr="002349E5" w:rsidRDefault="002349E5" w:rsidP="002349E5">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(173.092.507,00)</w:t>
                  </w:r>
                </w:p>
              </w:tc>
            </w:tr>
          </w:tbl>
          <w:p w:rsidR="00D23B20" w:rsidRPr="00D23B20" w:rsidRDefault="00D23B20" w:rsidP="00D23B20">
            <w:pPr>
              <w:pStyle w:val="ListParagraph"/>
              <w:tabs>
                <w:tab w:val="left" w:pos="7020"/>
              </w:tabs>
              <w:spacing w:line="360" w:lineRule="auto"/>
              <w:ind w:left="601"/>
              <w:jc w:val="both"/>
              <w:rPr>
                <w:rFonts w:ascii="Arial Narrow" w:hAnsi="Arial Narrow" w:cs="Arial"/>
              </w:rPr>
            </w:pPr>
          </w:p>
          <w:p w:rsidR="00A75C3D" w:rsidRDefault="001F16B6" w:rsidP="002349E5">
            <w:pPr>
              <w:pStyle w:val="ListParagraph"/>
              <w:tabs>
                <w:tab w:val="left" w:pos="7020"/>
              </w:tabs>
              <w:spacing w:line="360" w:lineRule="auto"/>
              <w:ind w:left="601"/>
              <w:jc w:val="both"/>
              <w:rPr>
                <w:rFonts w:ascii="Arial Narrow" w:hAnsi="Arial Narrow" w:cs="Arial"/>
              </w:rPr>
            </w:pPr>
            <w:r w:rsidRPr="00B07947">
              <w:rPr>
                <w:rFonts w:ascii="Arial Narrow" w:hAnsi="Arial Narrow" w:cs="Arial"/>
              </w:rPr>
              <w:t xml:space="preserve"> </w:t>
            </w:r>
            <w:r w:rsidR="002349E5">
              <w:rPr>
                <w:rFonts w:ascii="Arial Narrow" w:hAnsi="Arial Narrow" w:cs="Arial"/>
              </w:rPr>
              <w:t>Selisih tersebut terdiri dari:</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26"/>
              <w:gridCol w:w="3543"/>
            </w:tblGrid>
            <w:tr w:rsidR="002349E5" w:rsidTr="0083753B">
              <w:tc>
                <w:tcPr>
                  <w:tcW w:w="4672" w:type="dxa"/>
                </w:tcPr>
                <w:p w:rsidR="002349E5" w:rsidRPr="0090534B" w:rsidRDefault="002349E5" w:rsidP="002349E5">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Mutasi aset keluar</w:t>
                  </w:r>
                </w:p>
              </w:tc>
              <w:tc>
                <w:tcPr>
                  <w:tcW w:w="426" w:type="dxa"/>
                </w:tcPr>
                <w:p w:rsidR="002349E5" w:rsidRPr="0090534B" w:rsidRDefault="002349E5"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2349E5" w:rsidRPr="002349E5" w:rsidRDefault="002349E5"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(Rp. 104.766.000,00)</w:t>
                  </w:r>
                </w:p>
              </w:tc>
            </w:tr>
            <w:tr w:rsidR="002349E5" w:rsidTr="0083753B">
              <w:tc>
                <w:tcPr>
                  <w:tcW w:w="4672" w:type="dxa"/>
                </w:tcPr>
                <w:p w:rsidR="002349E5" w:rsidRDefault="002349E5" w:rsidP="002349E5">
                  <w:pPr>
                    <w:pStyle w:val="ListParagraph"/>
                    <w:numPr>
                      <w:ilvl w:val="0"/>
                      <w:numId w:val="59"/>
                    </w:numPr>
                    <w:tabs>
                      <w:tab w:val="left" w:pos="7020"/>
                    </w:tabs>
                    <w:spacing w:line="360" w:lineRule="auto"/>
                    <w:jc w:val="both"/>
                    <w:rPr>
                      <w:rFonts w:ascii="Arial Narrow" w:hAnsi="Arial Narrow" w:cs="Arial"/>
                    </w:rPr>
                  </w:pPr>
                  <w:r>
                    <w:rPr>
                      <w:rFonts w:ascii="Arial Narrow" w:hAnsi="Arial Narrow" w:cs="Arial"/>
                      <w:lang w:val="en-US"/>
                    </w:rPr>
                    <w:t>Persediaan yang menjadi aset</w:t>
                  </w:r>
                </w:p>
              </w:tc>
              <w:tc>
                <w:tcPr>
                  <w:tcW w:w="426" w:type="dxa"/>
                </w:tcPr>
                <w:p w:rsidR="002349E5" w:rsidRPr="0090534B" w:rsidRDefault="002349E5"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2349E5" w:rsidRPr="002349E5" w:rsidRDefault="002349E5"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Rp. 8.800.000,00</w:t>
                  </w:r>
                </w:p>
              </w:tc>
            </w:tr>
            <w:tr w:rsidR="002349E5" w:rsidTr="0083753B">
              <w:tc>
                <w:tcPr>
                  <w:tcW w:w="4672" w:type="dxa"/>
                </w:tcPr>
                <w:p w:rsidR="002349E5" w:rsidRPr="0090534B" w:rsidRDefault="002349E5" w:rsidP="002349E5">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Hibah Ikan</w:t>
                  </w:r>
                </w:p>
              </w:tc>
              <w:tc>
                <w:tcPr>
                  <w:tcW w:w="426" w:type="dxa"/>
                </w:tcPr>
                <w:p w:rsidR="002349E5" w:rsidRPr="0090534B" w:rsidRDefault="002349E5"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2349E5" w:rsidRPr="002349E5" w:rsidRDefault="002349E5"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Rp. 10.000.000,00</w:t>
                  </w:r>
                </w:p>
              </w:tc>
            </w:tr>
            <w:tr w:rsidR="002349E5" w:rsidTr="0083753B">
              <w:tc>
                <w:tcPr>
                  <w:tcW w:w="4672" w:type="dxa"/>
                </w:tcPr>
                <w:p w:rsidR="002349E5" w:rsidRPr="0090534B" w:rsidRDefault="002349E5" w:rsidP="002349E5">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Reklasifikasi Software</w:t>
                  </w:r>
                </w:p>
              </w:tc>
              <w:tc>
                <w:tcPr>
                  <w:tcW w:w="426" w:type="dxa"/>
                </w:tcPr>
                <w:p w:rsidR="002349E5" w:rsidRPr="0090534B" w:rsidRDefault="002349E5"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2349E5" w:rsidRPr="002349E5" w:rsidRDefault="002349E5"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(Rp. 29.150.000,00)</w:t>
                  </w:r>
                </w:p>
              </w:tc>
            </w:tr>
            <w:tr w:rsidR="002349E5" w:rsidTr="0083753B">
              <w:tc>
                <w:tcPr>
                  <w:tcW w:w="4672" w:type="dxa"/>
                </w:tcPr>
                <w:p w:rsidR="002349E5" w:rsidRPr="0090534B" w:rsidRDefault="002349E5" w:rsidP="002349E5">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Belanja Modal Menjadi persediaan</w:t>
                  </w:r>
                </w:p>
              </w:tc>
              <w:tc>
                <w:tcPr>
                  <w:tcW w:w="426" w:type="dxa"/>
                </w:tcPr>
                <w:p w:rsidR="002349E5" w:rsidRPr="0090534B" w:rsidRDefault="002349E5"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2349E5" w:rsidRPr="002349E5" w:rsidRDefault="002349E5"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(Rp. 11.700.007,00)</w:t>
                  </w:r>
                </w:p>
              </w:tc>
            </w:tr>
            <w:tr w:rsidR="002349E5" w:rsidTr="0083753B">
              <w:tc>
                <w:tcPr>
                  <w:tcW w:w="4672" w:type="dxa"/>
                </w:tcPr>
                <w:p w:rsidR="002349E5" w:rsidRPr="002349E5" w:rsidRDefault="002349E5" w:rsidP="002349E5">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Beban Kematian ternak</w:t>
                  </w:r>
                </w:p>
              </w:tc>
              <w:tc>
                <w:tcPr>
                  <w:tcW w:w="426" w:type="dxa"/>
                </w:tcPr>
                <w:p w:rsidR="002349E5" w:rsidRDefault="002349E5" w:rsidP="0083753B">
                  <w:pPr>
                    <w:pStyle w:val="ListParagraph"/>
                    <w:tabs>
                      <w:tab w:val="left" w:pos="7020"/>
                    </w:tabs>
                    <w:spacing w:line="360" w:lineRule="auto"/>
                    <w:ind w:left="0"/>
                    <w:jc w:val="both"/>
                    <w:rPr>
                      <w:rFonts w:ascii="Arial Narrow" w:hAnsi="Arial Narrow" w:cs="Arial"/>
                    </w:rPr>
                  </w:pPr>
                </w:p>
              </w:tc>
              <w:tc>
                <w:tcPr>
                  <w:tcW w:w="3543" w:type="dxa"/>
                </w:tcPr>
                <w:p w:rsidR="002349E5" w:rsidRPr="002349E5" w:rsidRDefault="002349E5"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(Rp. 46.276.500,00)</w:t>
                  </w:r>
                </w:p>
              </w:tc>
            </w:tr>
            <w:tr w:rsidR="002349E5" w:rsidTr="0083753B">
              <w:tc>
                <w:tcPr>
                  <w:tcW w:w="4672" w:type="dxa"/>
                </w:tcPr>
                <w:p w:rsidR="002349E5" w:rsidRDefault="002349E5" w:rsidP="002349E5">
                  <w:pPr>
                    <w:pStyle w:val="ListParagraph"/>
                    <w:tabs>
                      <w:tab w:val="left" w:pos="7020"/>
                    </w:tabs>
                    <w:spacing w:line="360" w:lineRule="auto"/>
                    <w:ind w:left="1179"/>
                    <w:jc w:val="both"/>
                    <w:rPr>
                      <w:rFonts w:ascii="Arial Narrow" w:hAnsi="Arial Narrow" w:cs="Arial"/>
                    </w:rPr>
                  </w:pPr>
                  <w:r>
                    <w:rPr>
                      <w:rFonts w:ascii="Arial Narrow" w:hAnsi="Arial Narrow" w:cs="Arial"/>
                      <w:lang w:val="en-US"/>
                    </w:rPr>
                    <w:t>JUMLAH</w:t>
                  </w:r>
                </w:p>
              </w:tc>
              <w:tc>
                <w:tcPr>
                  <w:tcW w:w="426" w:type="dxa"/>
                </w:tcPr>
                <w:p w:rsidR="002349E5" w:rsidRDefault="002349E5" w:rsidP="0083753B">
                  <w:pPr>
                    <w:pStyle w:val="ListParagraph"/>
                    <w:tabs>
                      <w:tab w:val="left" w:pos="7020"/>
                    </w:tabs>
                    <w:spacing w:line="360" w:lineRule="auto"/>
                    <w:ind w:left="0"/>
                    <w:jc w:val="both"/>
                    <w:rPr>
                      <w:rFonts w:ascii="Arial Narrow" w:hAnsi="Arial Narrow" w:cs="Arial"/>
                    </w:rPr>
                  </w:pPr>
                </w:p>
              </w:tc>
              <w:tc>
                <w:tcPr>
                  <w:tcW w:w="3543" w:type="dxa"/>
                </w:tcPr>
                <w:p w:rsidR="002349E5" w:rsidRPr="002349E5" w:rsidRDefault="002349E5"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(Rp. 173.092.507,00)</w:t>
                  </w:r>
                </w:p>
              </w:tc>
            </w:tr>
          </w:tbl>
          <w:p w:rsidR="002349E5" w:rsidRPr="00B07947" w:rsidRDefault="002349E5" w:rsidP="002349E5">
            <w:pPr>
              <w:pStyle w:val="ListParagraph"/>
              <w:tabs>
                <w:tab w:val="left" w:pos="7020"/>
              </w:tabs>
              <w:spacing w:line="360" w:lineRule="auto"/>
              <w:ind w:left="601"/>
              <w:jc w:val="both"/>
              <w:rPr>
                <w:rFonts w:ascii="Arial Narrow" w:hAnsi="Arial Narrow" w:cs="Arial"/>
              </w:rPr>
            </w:pPr>
          </w:p>
          <w:p w:rsidR="00A75C3D" w:rsidRDefault="0007038B" w:rsidP="0007038B">
            <w:pPr>
              <w:pStyle w:val="ListParagraph"/>
              <w:numPr>
                <w:ilvl w:val="0"/>
                <w:numId w:val="61"/>
              </w:numPr>
              <w:tabs>
                <w:tab w:val="left" w:pos="7020"/>
              </w:tabs>
              <w:spacing w:line="360" w:lineRule="auto"/>
              <w:ind w:left="601"/>
              <w:jc w:val="both"/>
              <w:rPr>
                <w:rFonts w:ascii="Arial Narrow" w:hAnsi="Arial Narrow" w:cs="Arial"/>
              </w:rPr>
            </w:pPr>
            <w:r>
              <w:rPr>
                <w:rFonts w:ascii="Arial Narrow" w:hAnsi="Arial Narrow" w:cs="Arial"/>
              </w:rPr>
              <w:t>Pendapatan retribusi (LO) harus sama dengan pendapatan retribusi (LRA) dikurangi piutang retribusi awal tahun ditambah piutang retribusi akhir tahun. Hasil analisis sebagai berikut:</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26"/>
              <w:gridCol w:w="3543"/>
            </w:tblGrid>
            <w:tr w:rsidR="0007038B" w:rsidTr="0083753B">
              <w:tc>
                <w:tcPr>
                  <w:tcW w:w="4672" w:type="dxa"/>
                </w:tcPr>
                <w:p w:rsidR="0007038B" w:rsidRPr="0090534B" w:rsidRDefault="0007038B" w:rsidP="0083753B">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Pendapatan retribusi (LO)</w:t>
                  </w:r>
                </w:p>
              </w:tc>
              <w:tc>
                <w:tcPr>
                  <w:tcW w:w="426" w:type="dxa"/>
                </w:tcPr>
                <w:p w:rsidR="0007038B" w:rsidRPr="0090534B" w:rsidRDefault="0007038B"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07038B" w:rsidRPr="002349E5" w:rsidRDefault="0007038B"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2.573.352.783,12</w:t>
                  </w:r>
                </w:p>
              </w:tc>
            </w:tr>
            <w:tr w:rsidR="0007038B" w:rsidTr="0083753B">
              <w:tc>
                <w:tcPr>
                  <w:tcW w:w="4672" w:type="dxa"/>
                </w:tcPr>
                <w:p w:rsidR="0007038B" w:rsidRPr="002349E5" w:rsidRDefault="0007038B" w:rsidP="0083753B">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Pendapatan retribusi (LRA)</w:t>
                  </w:r>
                </w:p>
              </w:tc>
              <w:tc>
                <w:tcPr>
                  <w:tcW w:w="426" w:type="dxa"/>
                </w:tcPr>
                <w:p w:rsidR="0007038B" w:rsidRPr="0090534B" w:rsidRDefault="0007038B"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07038B" w:rsidRPr="002349E5" w:rsidRDefault="0007038B"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2.525.621.150,00</w:t>
                  </w:r>
                </w:p>
              </w:tc>
            </w:tr>
            <w:tr w:rsidR="0007038B" w:rsidTr="0083753B">
              <w:tc>
                <w:tcPr>
                  <w:tcW w:w="4672" w:type="dxa"/>
                </w:tcPr>
                <w:p w:rsidR="0007038B" w:rsidRPr="0090534B" w:rsidRDefault="0007038B" w:rsidP="0083753B">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Piutang retribusi akhir tahun (Neraca)</w:t>
                  </w:r>
                </w:p>
              </w:tc>
              <w:tc>
                <w:tcPr>
                  <w:tcW w:w="426" w:type="dxa"/>
                </w:tcPr>
                <w:p w:rsidR="0007038B" w:rsidRPr="0090534B" w:rsidRDefault="0007038B"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07038B" w:rsidRPr="002349E5" w:rsidRDefault="0007038B"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0,00</w:t>
                  </w:r>
                </w:p>
              </w:tc>
            </w:tr>
            <w:tr w:rsidR="0007038B" w:rsidTr="0083753B">
              <w:tc>
                <w:tcPr>
                  <w:tcW w:w="4672" w:type="dxa"/>
                </w:tcPr>
                <w:p w:rsidR="0007038B" w:rsidRPr="0090534B" w:rsidRDefault="0007038B" w:rsidP="0083753B">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Piutang retribusi awal tahun (Neraca)</w:t>
                  </w:r>
                </w:p>
              </w:tc>
              <w:tc>
                <w:tcPr>
                  <w:tcW w:w="426" w:type="dxa"/>
                </w:tcPr>
                <w:p w:rsidR="0007038B" w:rsidRPr="0090534B" w:rsidRDefault="0007038B"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07038B" w:rsidRPr="002349E5" w:rsidRDefault="0007038B"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0,00</w:t>
                  </w:r>
                </w:p>
              </w:tc>
            </w:tr>
            <w:tr w:rsidR="0007038B" w:rsidTr="0083753B">
              <w:tc>
                <w:tcPr>
                  <w:tcW w:w="4672" w:type="dxa"/>
                </w:tcPr>
                <w:p w:rsidR="0007038B" w:rsidRPr="0090534B" w:rsidRDefault="0007038B" w:rsidP="0083753B">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Selisih</w:t>
                  </w:r>
                </w:p>
              </w:tc>
              <w:tc>
                <w:tcPr>
                  <w:tcW w:w="426" w:type="dxa"/>
                </w:tcPr>
                <w:p w:rsidR="0007038B" w:rsidRPr="0090534B" w:rsidRDefault="0007038B"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07038B" w:rsidRPr="002349E5" w:rsidRDefault="0007038B" w:rsidP="0007038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47.731.633,12</w:t>
                  </w:r>
                </w:p>
              </w:tc>
            </w:tr>
          </w:tbl>
          <w:p w:rsidR="0007038B" w:rsidRPr="00B07947" w:rsidRDefault="0007038B" w:rsidP="0007038B">
            <w:pPr>
              <w:pStyle w:val="ListParagraph"/>
              <w:tabs>
                <w:tab w:val="left" w:pos="7020"/>
              </w:tabs>
              <w:spacing w:line="360" w:lineRule="auto"/>
              <w:ind w:left="601"/>
              <w:jc w:val="both"/>
              <w:rPr>
                <w:rFonts w:ascii="Arial Narrow" w:hAnsi="Arial Narrow" w:cs="Arial"/>
              </w:rPr>
            </w:pPr>
            <w:r>
              <w:rPr>
                <w:rFonts w:ascii="Arial Narrow" w:hAnsi="Arial Narrow" w:cs="Arial"/>
              </w:rPr>
              <w:t>Selisih tersebut terdiri dari:</w:t>
            </w:r>
          </w:p>
          <w:tbl>
            <w:tblPr>
              <w:tblStyle w:val="TableGrid"/>
              <w:tblW w:w="0" w:type="auto"/>
              <w:tblInd w:w="601" w:type="dxa"/>
              <w:tblLook w:val="04A0" w:firstRow="1" w:lastRow="0" w:firstColumn="1" w:lastColumn="0" w:noHBand="0" w:noVBand="1"/>
            </w:tblPr>
            <w:tblGrid>
              <w:gridCol w:w="2688"/>
              <w:gridCol w:w="1984"/>
              <w:gridCol w:w="1985"/>
              <w:gridCol w:w="1984"/>
            </w:tblGrid>
            <w:tr w:rsidR="0007038B" w:rsidTr="0007038B">
              <w:tc>
                <w:tcPr>
                  <w:tcW w:w="2688" w:type="dxa"/>
                </w:tcPr>
                <w:p w:rsidR="0007038B" w:rsidRPr="0007038B" w:rsidRDefault="0007038B" w:rsidP="0007038B">
                  <w:pPr>
                    <w:tabs>
                      <w:tab w:val="left" w:pos="7020"/>
                    </w:tabs>
                    <w:spacing w:line="360" w:lineRule="auto"/>
                    <w:jc w:val="center"/>
                    <w:rPr>
                      <w:rFonts w:ascii="Arial Narrow" w:hAnsi="Arial Narrow" w:cs="Arial"/>
                      <w:lang w:val="en-US"/>
                    </w:rPr>
                  </w:pPr>
                  <w:r w:rsidRPr="0007038B">
                    <w:rPr>
                      <w:rFonts w:ascii="Arial Narrow" w:hAnsi="Arial Narrow" w:cs="Arial"/>
                      <w:lang w:val="en-US"/>
                    </w:rPr>
                    <w:t>Uraian</w:t>
                  </w:r>
                </w:p>
              </w:tc>
              <w:tc>
                <w:tcPr>
                  <w:tcW w:w="1984" w:type="dxa"/>
                </w:tcPr>
                <w:p w:rsidR="0007038B" w:rsidRPr="0090534B" w:rsidRDefault="0007038B" w:rsidP="0007038B">
                  <w:pPr>
                    <w:pStyle w:val="ListParagraph"/>
                    <w:tabs>
                      <w:tab w:val="left" w:pos="7020"/>
                    </w:tabs>
                    <w:spacing w:line="360" w:lineRule="auto"/>
                    <w:ind w:left="0"/>
                    <w:jc w:val="center"/>
                    <w:rPr>
                      <w:rFonts w:ascii="Arial Narrow" w:hAnsi="Arial Narrow" w:cs="Arial"/>
                      <w:lang w:val="en-US"/>
                    </w:rPr>
                  </w:pPr>
                  <w:r>
                    <w:rPr>
                      <w:rFonts w:ascii="Arial Narrow" w:hAnsi="Arial Narrow" w:cs="Arial"/>
                      <w:lang w:val="en-US"/>
                    </w:rPr>
                    <w:t>LRA (Rp)</w:t>
                  </w:r>
                </w:p>
              </w:tc>
              <w:tc>
                <w:tcPr>
                  <w:tcW w:w="1985" w:type="dxa"/>
                </w:tcPr>
                <w:p w:rsidR="0007038B" w:rsidRPr="0007038B" w:rsidRDefault="0007038B" w:rsidP="0007038B">
                  <w:pPr>
                    <w:pStyle w:val="ListParagraph"/>
                    <w:tabs>
                      <w:tab w:val="left" w:pos="7020"/>
                    </w:tabs>
                    <w:spacing w:line="360" w:lineRule="auto"/>
                    <w:ind w:left="0"/>
                    <w:jc w:val="center"/>
                    <w:rPr>
                      <w:rFonts w:ascii="Arial Narrow" w:hAnsi="Arial Narrow" w:cs="Arial"/>
                      <w:lang w:val="en-US"/>
                    </w:rPr>
                  </w:pPr>
                  <w:r>
                    <w:rPr>
                      <w:rFonts w:ascii="Arial Narrow" w:hAnsi="Arial Narrow" w:cs="Arial"/>
                      <w:lang w:val="en-US"/>
                    </w:rPr>
                    <w:t>LO (Rp)</w:t>
                  </w:r>
                </w:p>
              </w:tc>
              <w:tc>
                <w:tcPr>
                  <w:tcW w:w="1984" w:type="dxa"/>
                </w:tcPr>
                <w:p w:rsidR="0007038B" w:rsidRPr="002349E5" w:rsidRDefault="0007038B" w:rsidP="0007038B">
                  <w:pPr>
                    <w:pStyle w:val="ListParagraph"/>
                    <w:tabs>
                      <w:tab w:val="left" w:pos="7020"/>
                    </w:tabs>
                    <w:spacing w:line="360" w:lineRule="auto"/>
                    <w:ind w:left="0"/>
                    <w:jc w:val="center"/>
                    <w:rPr>
                      <w:rFonts w:ascii="Arial Narrow" w:hAnsi="Arial Narrow" w:cs="Arial"/>
                      <w:lang w:val="en-US"/>
                    </w:rPr>
                  </w:pPr>
                  <w:r>
                    <w:rPr>
                      <w:rFonts w:ascii="Arial Narrow" w:hAnsi="Arial Narrow" w:cs="Arial"/>
                      <w:lang w:val="en-US"/>
                    </w:rPr>
                    <w:t>Selisih (Rp)</w:t>
                  </w:r>
                </w:p>
              </w:tc>
            </w:tr>
            <w:tr w:rsidR="0007038B" w:rsidTr="0007038B">
              <w:tc>
                <w:tcPr>
                  <w:tcW w:w="2688" w:type="dxa"/>
                </w:tcPr>
                <w:p w:rsidR="0007038B" w:rsidRPr="0007038B" w:rsidRDefault="0007038B" w:rsidP="0007038B">
                  <w:pPr>
                    <w:tabs>
                      <w:tab w:val="left" w:pos="7020"/>
                    </w:tabs>
                    <w:spacing w:line="360" w:lineRule="auto"/>
                    <w:rPr>
                      <w:rFonts w:ascii="Arial Narrow" w:hAnsi="Arial Narrow" w:cs="Arial"/>
                      <w:lang w:val="en-US"/>
                    </w:rPr>
                  </w:pPr>
                  <w:r w:rsidRPr="0007038B">
                    <w:rPr>
                      <w:rFonts w:ascii="Arial Narrow" w:hAnsi="Arial Narrow" w:cs="Arial"/>
                      <w:lang w:val="en-US"/>
                    </w:rPr>
                    <w:t>Retribusi Pelayanan Pasar Jetis</w:t>
                  </w:r>
                </w:p>
              </w:tc>
              <w:tc>
                <w:tcPr>
                  <w:tcW w:w="1984" w:type="dxa"/>
                </w:tcPr>
                <w:p w:rsidR="0007038B" w:rsidRPr="0090534B" w:rsidRDefault="0007038B" w:rsidP="0007038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824.253.633,12</w:t>
                  </w:r>
                </w:p>
              </w:tc>
              <w:tc>
                <w:tcPr>
                  <w:tcW w:w="1985" w:type="dxa"/>
                </w:tcPr>
                <w:p w:rsidR="0007038B" w:rsidRPr="0007038B" w:rsidRDefault="0007038B" w:rsidP="0007038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834.088.000</w:t>
                  </w:r>
                </w:p>
              </w:tc>
              <w:tc>
                <w:tcPr>
                  <w:tcW w:w="1984" w:type="dxa"/>
                </w:tcPr>
                <w:p w:rsidR="0007038B" w:rsidRPr="002349E5" w:rsidRDefault="0007038B" w:rsidP="0007038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(9.834.366,88)</w:t>
                  </w:r>
                </w:p>
              </w:tc>
            </w:tr>
            <w:tr w:rsidR="0007038B" w:rsidTr="0007038B">
              <w:tc>
                <w:tcPr>
                  <w:tcW w:w="2688" w:type="dxa"/>
                </w:tcPr>
                <w:p w:rsidR="0007038B" w:rsidRPr="0007038B" w:rsidRDefault="0007038B" w:rsidP="0007038B">
                  <w:pPr>
                    <w:tabs>
                      <w:tab w:val="left" w:pos="7020"/>
                    </w:tabs>
                    <w:spacing w:line="360" w:lineRule="auto"/>
                    <w:rPr>
                      <w:rFonts w:ascii="Arial Narrow" w:hAnsi="Arial Narrow" w:cs="Arial"/>
                      <w:lang w:val="en-US"/>
                    </w:rPr>
                  </w:pPr>
                  <w:r w:rsidRPr="0007038B">
                    <w:rPr>
                      <w:rFonts w:ascii="Arial Narrow" w:hAnsi="Arial Narrow" w:cs="Arial"/>
                      <w:lang w:val="en-US"/>
                    </w:rPr>
                    <w:t>Retribusi Penjualan Produk Usaha Daerah</w:t>
                  </w:r>
                </w:p>
              </w:tc>
              <w:tc>
                <w:tcPr>
                  <w:tcW w:w="1984" w:type="dxa"/>
                </w:tcPr>
                <w:p w:rsidR="0007038B" w:rsidRPr="0090534B" w:rsidRDefault="0007038B" w:rsidP="0007038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211.484.500</w:t>
                  </w:r>
                </w:p>
              </w:tc>
              <w:tc>
                <w:tcPr>
                  <w:tcW w:w="1985" w:type="dxa"/>
                </w:tcPr>
                <w:p w:rsidR="0007038B" w:rsidRPr="0007038B" w:rsidRDefault="0007038B" w:rsidP="0007038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153.918.500</w:t>
                  </w:r>
                </w:p>
              </w:tc>
              <w:tc>
                <w:tcPr>
                  <w:tcW w:w="1984" w:type="dxa"/>
                </w:tcPr>
                <w:p w:rsidR="0007038B" w:rsidRPr="002349E5" w:rsidRDefault="0007038B" w:rsidP="0007038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57.566.000</w:t>
                  </w:r>
                </w:p>
              </w:tc>
            </w:tr>
            <w:tr w:rsidR="0007038B" w:rsidTr="0083753B">
              <w:tc>
                <w:tcPr>
                  <w:tcW w:w="6657" w:type="dxa"/>
                  <w:gridSpan w:val="3"/>
                </w:tcPr>
                <w:p w:rsidR="0007038B" w:rsidRPr="0007038B" w:rsidRDefault="0007038B" w:rsidP="0007038B">
                  <w:pPr>
                    <w:pStyle w:val="ListParagraph"/>
                    <w:tabs>
                      <w:tab w:val="left" w:pos="7020"/>
                    </w:tabs>
                    <w:spacing w:line="360" w:lineRule="auto"/>
                    <w:ind w:left="0"/>
                    <w:jc w:val="center"/>
                    <w:rPr>
                      <w:rFonts w:ascii="Arial Narrow" w:hAnsi="Arial Narrow" w:cs="Arial"/>
                      <w:lang w:val="en-US"/>
                    </w:rPr>
                  </w:pPr>
                  <w:r>
                    <w:rPr>
                      <w:rFonts w:ascii="Arial Narrow" w:hAnsi="Arial Narrow" w:cs="Arial"/>
                      <w:lang w:val="en-US"/>
                    </w:rPr>
                    <w:t>JUMLAH</w:t>
                  </w:r>
                </w:p>
              </w:tc>
              <w:tc>
                <w:tcPr>
                  <w:tcW w:w="1984" w:type="dxa"/>
                </w:tcPr>
                <w:p w:rsidR="0007038B" w:rsidRPr="002349E5" w:rsidRDefault="0007038B" w:rsidP="0007038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47.731.633,12</w:t>
                  </w:r>
                </w:p>
              </w:tc>
            </w:tr>
          </w:tbl>
          <w:p w:rsidR="00A75C3D" w:rsidRPr="00B07947" w:rsidRDefault="00A75C3D" w:rsidP="0007038B">
            <w:pPr>
              <w:tabs>
                <w:tab w:val="left" w:pos="7020"/>
              </w:tabs>
              <w:spacing w:line="360" w:lineRule="auto"/>
              <w:ind w:firstLine="720"/>
              <w:jc w:val="both"/>
              <w:rPr>
                <w:rFonts w:ascii="Arial Narrow" w:hAnsi="Arial Narrow" w:cs="Arial"/>
              </w:rPr>
            </w:pPr>
          </w:p>
          <w:p w:rsidR="00A75C3D" w:rsidRPr="00B07947" w:rsidRDefault="00A75C3D" w:rsidP="00A945EB">
            <w:pPr>
              <w:tabs>
                <w:tab w:val="left" w:pos="7020"/>
              </w:tabs>
              <w:spacing w:line="360" w:lineRule="auto"/>
              <w:jc w:val="both"/>
              <w:rPr>
                <w:rFonts w:ascii="Arial Narrow" w:hAnsi="Arial Narrow" w:cs="Arial"/>
              </w:rPr>
            </w:pPr>
          </w:p>
          <w:p w:rsidR="00A75C3D" w:rsidRDefault="0007038B" w:rsidP="0007038B">
            <w:pPr>
              <w:pStyle w:val="ListParagraph"/>
              <w:numPr>
                <w:ilvl w:val="0"/>
                <w:numId w:val="61"/>
              </w:numPr>
              <w:tabs>
                <w:tab w:val="left" w:pos="7020"/>
              </w:tabs>
              <w:spacing w:line="360" w:lineRule="auto"/>
              <w:ind w:left="601"/>
              <w:jc w:val="both"/>
              <w:rPr>
                <w:rFonts w:ascii="Arial Narrow" w:hAnsi="Arial Narrow" w:cs="Arial"/>
              </w:rPr>
            </w:pPr>
            <w:r>
              <w:rPr>
                <w:rFonts w:ascii="Arial Narrow" w:hAnsi="Arial Narrow" w:cs="Arial"/>
              </w:rPr>
              <w:t>Beban Persediaan (LO) harus sama dengan belanja barang dan jasa persediaan (LRA) ditambah persediaan awal tahun dikurangi persediaan akhir tahun. Hasil analisis sebagai berikut:</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26"/>
              <w:gridCol w:w="3543"/>
            </w:tblGrid>
            <w:tr w:rsidR="0007038B" w:rsidTr="0083753B">
              <w:tc>
                <w:tcPr>
                  <w:tcW w:w="4672" w:type="dxa"/>
                </w:tcPr>
                <w:p w:rsidR="0007038B" w:rsidRPr="0090534B" w:rsidRDefault="0007038B" w:rsidP="0007038B">
                  <w:pPr>
                    <w:pStyle w:val="ListParagraph"/>
                    <w:tabs>
                      <w:tab w:val="left" w:pos="7020"/>
                    </w:tabs>
                    <w:spacing w:line="360" w:lineRule="auto"/>
                    <w:ind w:left="33"/>
                    <w:rPr>
                      <w:rFonts w:ascii="Arial Narrow" w:hAnsi="Arial Narrow" w:cs="Arial"/>
                      <w:lang w:val="en-US"/>
                    </w:rPr>
                  </w:pPr>
                  <w:r>
                    <w:rPr>
                      <w:rFonts w:ascii="Arial Narrow" w:hAnsi="Arial Narrow" w:cs="Arial"/>
                      <w:lang w:val="en-US"/>
                    </w:rPr>
                    <w:t>Beban Persediaan – LO</w:t>
                  </w:r>
                </w:p>
              </w:tc>
              <w:tc>
                <w:tcPr>
                  <w:tcW w:w="426" w:type="dxa"/>
                </w:tcPr>
                <w:p w:rsidR="0007038B" w:rsidRPr="0090534B" w:rsidRDefault="0007038B"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07038B" w:rsidRPr="002349E5" w:rsidRDefault="00DC2A5C"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2.162.699.908,00</w:t>
                  </w:r>
                </w:p>
              </w:tc>
            </w:tr>
            <w:tr w:rsidR="0007038B" w:rsidTr="0083753B">
              <w:tc>
                <w:tcPr>
                  <w:tcW w:w="4672" w:type="dxa"/>
                </w:tcPr>
                <w:p w:rsidR="0007038B" w:rsidRPr="0007038B" w:rsidRDefault="0007038B" w:rsidP="0007038B">
                  <w:pPr>
                    <w:pStyle w:val="ListParagraph"/>
                    <w:tabs>
                      <w:tab w:val="left" w:pos="7020"/>
                    </w:tabs>
                    <w:spacing w:line="360" w:lineRule="auto"/>
                    <w:ind w:left="33"/>
                    <w:jc w:val="both"/>
                    <w:rPr>
                      <w:rFonts w:ascii="Arial Narrow" w:hAnsi="Arial Narrow" w:cs="Arial"/>
                      <w:lang w:val="en-US"/>
                    </w:rPr>
                  </w:pPr>
                  <w:r>
                    <w:rPr>
                      <w:rFonts w:ascii="Arial Narrow" w:hAnsi="Arial Narrow" w:cs="Arial"/>
                      <w:lang w:val="en-US"/>
                    </w:rPr>
                    <w:t>Belanja Barang jasa – persediaan LRA</w:t>
                  </w:r>
                </w:p>
              </w:tc>
              <w:tc>
                <w:tcPr>
                  <w:tcW w:w="426" w:type="dxa"/>
                </w:tcPr>
                <w:p w:rsidR="0007038B" w:rsidRPr="0090534B" w:rsidRDefault="0007038B"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07038B" w:rsidRPr="002349E5" w:rsidRDefault="00DC2A5C"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2.144.332.641,00</w:t>
                  </w:r>
                </w:p>
              </w:tc>
            </w:tr>
            <w:tr w:rsidR="0007038B" w:rsidTr="0083753B">
              <w:tc>
                <w:tcPr>
                  <w:tcW w:w="4672" w:type="dxa"/>
                </w:tcPr>
                <w:p w:rsidR="0007038B" w:rsidRPr="0090534B" w:rsidRDefault="00DC2A5C" w:rsidP="00DC2A5C">
                  <w:pPr>
                    <w:pStyle w:val="ListParagraph"/>
                    <w:tabs>
                      <w:tab w:val="left" w:pos="7020"/>
                    </w:tabs>
                    <w:spacing w:line="360" w:lineRule="auto"/>
                    <w:ind w:left="459"/>
                    <w:jc w:val="both"/>
                    <w:rPr>
                      <w:rFonts w:ascii="Arial Narrow" w:hAnsi="Arial Narrow" w:cs="Arial"/>
                      <w:lang w:val="en-US"/>
                    </w:rPr>
                  </w:pPr>
                  <w:r>
                    <w:rPr>
                      <w:rFonts w:ascii="Arial Narrow" w:hAnsi="Arial Narrow" w:cs="Arial"/>
                      <w:lang w:val="en-US"/>
                    </w:rPr>
                    <w:t>Persediaan 2018</w:t>
                  </w:r>
                </w:p>
              </w:tc>
              <w:tc>
                <w:tcPr>
                  <w:tcW w:w="426" w:type="dxa"/>
                </w:tcPr>
                <w:p w:rsidR="0007038B" w:rsidRPr="0090534B" w:rsidRDefault="0007038B"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07038B" w:rsidRPr="002349E5" w:rsidRDefault="00DC2A5C"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350.134.005,00</w:t>
                  </w:r>
                </w:p>
              </w:tc>
            </w:tr>
            <w:tr w:rsidR="0007038B" w:rsidTr="0083753B">
              <w:tc>
                <w:tcPr>
                  <w:tcW w:w="4672" w:type="dxa"/>
                </w:tcPr>
                <w:p w:rsidR="0007038B" w:rsidRPr="0090534B" w:rsidRDefault="00DC2A5C" w:rsidP="00DC2A5C">
                  <w:pPr>
                    <w:pStyle w:val="ListParagraph"/>
                    <w:tabs>
                      <w:tab w:val="left" w:pos="7020"/>
                    </w:tabs>
                    <w:spacing w:line="360" w:lineRule="auto"/>
                    <w:ind w:left="459"/>
                    <w:jc w:val="both"/>
                    <w:rPr>
                      <w:rFonts w:ascii="Arial Narrow" w:hAnsi="Arial Narrow" w:cs="Arial"/>
                      <w:lang w:val="en-US"/>
                    </w:rPr>
                  </w:pPr>
                  <w:r>
                    <w:rPr>
                      <w:rFonts w:ascii="Arial Narrow" w:hAnsi="Arial Narrow" w:cs="Arial"/>
                      <w:lang w:val="en-US"/>
                    </w:rPr>
                    <w:t>Persediaan 2019</w:t>
                  </w:r>
                </w:p>
              </w:tc>
              <w:tc>
                <w:tcPr>
                  <w:tcW w:w="426" w:type="dxa"/>
                </w:tcPr>
                <w:p w:rsidR="0007038B" w:rsidRPr="0090534B" w:rsidRDefault="0007038B"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07038B" w:rsidRPr="002349E5" w:rsidRDefault="00DC2A5C"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338.011.945,00</w:t>
                  </w:r>
                </w:p>
              </w:tc>
            </w:tr>
            <w:tr w:rsidR="0007038B" w:rsidTr="0083753B">
              <w:tc>
                <w:tcPr>
                  <w:tcW w:w="4672" w:type="dxa"/>
                </w:tcPr>
                <w:p w:rsidR="0007038B" w:rsidRPr="0090534B" w:rsidRDefault="00DC2A5C" w:rsidP="00DC2A5C">
                  <w:pPr>
                    <w:pStyle w:val="ListParagraph"/>
                    <w:tabs>
                      <w:tab w:val="left" w:pos="7020"/>
                    </w:tabs>
                    <w:spacing w:line="360" w:lineRule="auto"/>
                    <w:ind w:left="33"/>
                    <w:jc w:val="both"/>
                    <w:rPr>
                      <w:rFonts w:ascii="Arial Narrow" w:hAnsi="Arial Narrow" w:cs="Arial"/>
                      <w:lang w:val="en-US"/>
                    </w:rPr>
                  </w:pPr>
                  <w:r>
                    <w:rPr>
                      <w:rFonts w:ascii="Arial Narrow" w:hAnsi="Arial Narrow" w:cs="Arial"/>
                      <w:lang w:val="en-US"/>
                    </w:rPr>
                    <w:t>Selisih</w:t>
                  </w:r>
                </w:p>
              </w:tc>
              <w:tc>
                <w:tcPr>
                  <w:tcW w:w="426" w:type="dxa"/>
                </w:tcPr>
                <w:p w:rsidR="0007038B" w:rsidRPr="0090534B" w:rsidRDefault="0007038B"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07038B" w:rsidRPr="002349E5" w:rsidRDefault="00DC2A5C"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6.245.207,00</w:t>
                  </w:r>
                </w:p>
              </w:tc>
            </w:tr>
          </w:tbl>
          <w:p w:rsidR="0007038B" w:rsidRDefault="0007038B" w:rsidP="0007038B">
            <w:pPr>
              <w:pStyle w:val="ListParagraph"/>
              <w:tabs>
                <w:tab w:val="left" w:pos="7020"/>
              </w:tabs>
              <w:spacing w:line="360" w:lineRule="auto"/>
              <w:ind w:left="601"/>
              <w:jc w:val="both"/>
              <w:rPr>
                <w:rFonts w:ascii="Arial Narrow" w:hAnsi="Arial Narrow" w:cs="Arial"/>
              </w:rPr>
            </w:pPr>
          </w:p>
          <w:p w:rsidR="00DC2A5C" w:rsidRDefault="00DC2A5C" w:rsidP="0007038B">
            <w:pPr>
              <w:pStyle w:val="ListParagraph"/>
              <w:tabs>
                <w:tab w:val="left" w:pos="7020"/>
              </w:tabs>
              <w:spacing w:line="360" w:lineRule="auto"/>
              <w:ind w:left="601"/>
              <w:jc w:val="both"/>
              <w:rPr>
                <w:rFonts w:ascii="Arial Narrow" w:hAnsi="Arial Narrow" w:cs="Arial"/>
              </w:rPr>
            </w:pPr>
            <w:r>
              <w:rPr>
                <w:rFonts w:ascii="Arial Narrow" w:hAnsi="Arial Narrow" w:cs="Arial"/>
              </w:rPr>
              <w:t>Selisih tersebut terdiri dari:</w:t>
            </w:r>
          </w:p>
          <w:p w:rsidR="00DC2A5C" w:rsidRDefault="00DC2A5C" w:rsidP="00DC2A5C">
            <w:pPr>
              <w:pStyle w:val="ListParagraph"/>
              <w:numPr>
                <w:ilvl w:val="0"/>
                <w:numId w:val="59"/>
              </w:numPr>
              <w:tabs>
                <w:tab w:val="left" w:pos="7020"/>
              </w:tabs>
              <w:spacing w:line="360" w:lineRule="auto"/>
              <w:jc w:val="both"/>
              <w:rPr>
                <w:rFonts w:ascii="Arial Narrow" w:hAnsi="Arial Narrow" w:cs="Arial"/>
              </w:rPr>
            </w:pPr>
            <w:r>
              <w:rPr>
                <w:rFonts w:ascii="Arial Narrow" w:hAnsi="Arial Narrow" w:cs="Arial"/>
              </w:rPr>
              <w:t>Selisih realisasi belanja barang dan jasa (LRA) dan beban barang  jasa (LO) sebesar Rp. 18.367.267,00</w:t>
            </w:r>
          </w:p>
          <w:p w:rsidR="00DC2A5C" w:rsidRPr="00B07947" w:rsidRDefault="00DC2A5C" w:rsidP="00DC2A5C">
            <w:pPr>
              <w:pStyle w:val="ListParagraph"/>
              <w:numPr>
                <w:ilvl w:val="0"/>
                <w:numId w:val="59"/>
              </w:numPr>
              <w:tabs>
                <w:tab w:val="left" w:pos="7020"/>
              </w:tabs>
              <w:spacing w:line="360" w:lineRule="auto"/>
              <w:jc w:val="both"/>
              <w:rPr>
                <w:rFonts w:ascii="Arial Narrow" w:hAnsi="Arial Narrow" w:cs="Arial"/>
              </w:rPr>
            </w:pPr>
            <w:r>
              <w:rPr>
                <w:rFonts w:ascii="Arial Narrow" w:hAnsi="Arial Narrow" w:cs="Arial"/>
              </w:rPr>
              <w:t>Mutasi persediaan sebesar Rp. 12.122.060,00</w:t>
            </w:r>
          </w:p>
          <w:p w:rsidR="00A75C3D" w:rsidRPr="00B07947" w:rsidRDefault="00A75C3D" w:rsidP="00A945EB">
            <w:pPr>
              <w:tabs>
                <w:tab w:val="left" w:pos="7020"/>
              </w:tabs>
              <w:spacing w:line="360" w:lineRule="auto"/>
              <w:jc w:val="both"/>
              <w:rPr>
                <w:rFonts w:ascii="Arial Narrow" w:hAnsi="Arial Narrow" w:cs="Arial"/>
              </w:rPr>
            </w:pPr>
          </w:p>
          <w:p w:rsidR="00A75C3D" w:rsidRDefault="00DC2A5C" w:rsidP="00DC2A5C">
            <w:pPr>
              <w:pStyle w:val="ListParagraph"/>
              <w:numPr>
                <w:ilvl w:val="0"/>
                <w:numId w:val="61"/>
              </w:numPr>
              <w:tabs>
                <w:tab w:val="left" w:pos="7020"/>
              </w:tabs>
              <w:spacing w:line="360" w:lineRule="auto"/>
              <w:ind w:left="601"/>
              <w:jc w:val="both"/>
              <w:rPr>
                <w:rFonts w:ascii="Arial Narrow" w:hAnsi="Arial Narrow" w:cs="Arial"/>
              </w:rPr>
            </w:pPr>
            <w:r>
              <w:rPr>
                <w:rFonts w:ascii="Arial Narrow" w:hAnsi="Arial Narrow" w:cs="Arial"/>
              </w:rPr>
              <w:t>Beban Penyusutan (LO) arus sama dengan Akumulasi Penyusutan Akhir tahun dikurangi Akumulasi Penyusutan Awal Tahun. Hasil analisis sebagai berikut:</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26"/>
              <w:gridCol w:w="3543"/>
            </w:tblGrid>
            <w:tr w:rsidR="00DC2A5C" w:rsidTr="0083753B">
              <w:tc>
                <w:tcPr>
                  <w:tcW w:w="4672" w:type="dxa"/>
                </w:tcPr>
                <w:p w:rsidR="00DC2A5C" w:rsidRPr="0090534B" w:rsidRDefault="00DC2A5C" w:rsidP="00DC2A5C">
                  <w:pPr>
                    <w:pStyle w:val="ListParagraph"/>
                    <w:tabs>
                      <w:tab w:val="left" w:pos="7020"/>
                    </w:tabs>
                    <w:spacing w:line="360" w:lineRule="auto"/>
                    <w:ind w:left="33"/>
                    <w:rPr>
                      <w:rFonts w:ascii="Arial Narrow" w:hAnsi="Arial Narrow" w:cs="Arial"/>
                      <w:lang w:val="en-US"/>
                    </w:rPr>
                  </w:pPr>
                  <w:r>
                    <w:rPr>
                      <w:rFonts w:ascii="Arial Narrow" w:hAnsi="Arial Narrow" w:cs="Arial"/>
                      <w:lang w:val="en-US"/>
                    </w:rPr>
                    <w:t>Beban penyusutan – LO</w:t>
                  </w:r>
                </w:p>
              </w:tc>
              <w:tc>
                <w:tcPr>
                  <w:tcW w:w="426" w:type="dxa"/>
                </w:tcPr>
                <w:p w:rsidR="00DC2A5C" w:rsidRPr="0090534B" w:rsidRDefault="00DC2A5C"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DC2A5C" w:rsidRPr="002349E5" w:rsidRDefault="00DC2A5C"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3.157.910.703,31</w:t>
                  </w:r>
                </w:p>
              </w:tc>
            </w:tr>
            <w:tr w:rsidR="00DC2A5C" w:rsidTr="0083753B">
              <w:tc>
                <w:tcPr>
                  <w:tcW w:w="4672" w:type="dxa"/>
                </w:tcPr>
                <w:p w:rsidR="00DC2A5C" w:rsidRPr="0007038B" w:rsidRDefault="00DC2A5C" w:rsidP="0083753B">
                  <w:pPr>
                    <w:pStyle w:val="ListParagraph"/>
                    <w:tabs>
                      <w:tab w:val="left" w:pos="7020"/>
                    </w:tabs>
                    <w:spacing w:line="360" w:lineRule="auto"/>
                    <w:ind w:left="33"/>
                    <w:jc w:val="both"/>
                    <w:rPr>
                      <w:rFonts w:ascii="Arial Narrow" w:hAnsi="Arial Narrow" w:cs="Arial"/>
                      <w:lang w:val="en-US"/>
                    </w:rPr>
                  </w:pPr>
                  <w:r>
                    <w:rPr>
                      <w:rFonts w:ascii="Arial Narrow" w:hAnsi="Arial Narrow" w:cs="Arial"/>
                      <w:lang w:val="en-US"/>
                    </w:rPr>
                    <w:t>Akumulasi penyusutan 2019</w:t>
                  </w:r>
                </w:p>
              </w:tc>
              <w:tc>
                <w:tcPr>
                  <w:tcW w:w="426" w:type="dxa"/>
                </w:tcPr>
                <w:p w:rsidR="00DC2A5C" w:rsidRPr="0090534B" w:rsidRDefault="00DC2A5C"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DC2A5C" w:rsidRPr="002349E5" w:rsidRDefault="00DC2A5C" w:rsidP="00DC2A5C">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(37.281.136.213,00)</w:t>
                  </w:r>
                </w:p>
              </w:tc>
            </w:tr>
            <w:tr w:rsidR="00DC2A5C" w:rsidTr="0083753B">
              <w:tc>
                <w:tcPr>
                  <w:tcW w:w="4672" w:type="dxa"/>
                </w:tcPr>
                <w:p w:rsidR="00DC2A5C" w:rsidRPr="00DC2A5C" w:rsidRDefault="00DC2A5C" w:rsidP="00DC2A5C">
                  <w:pPr>
                    <w:tabs>
                      <w:tab w:val="left" w:pos="7020"/>
                    </w:tabs>
                    <w:spacing w:line="360" w:lineRule="auto"/>
                    <w:ind w:left="33"/>
                    <w:jc w:val="both"/>
                    <w:rPr>
                      <w:rFonts w:ascii="Arial Narrow" w:hAnsi="Arial Narrow" w:cs="Arial"/>
                      <w:lang w:val="en-US"/>
                    </w:rPr>
                  </w:pPr>
                  <w:r w:rsidRPr="00DC2A5C">
                    <w:rPr>
                      <w:rFonts w:ascii="Arial Narrow" w:hAnsi="Arial Narrow" w:cs="Arial"/>
                      <w:lang w:val="en-US"/>
                    </w:rPr>
                    <w:t>Akumulasi penyusutan 201</w:t>
                  </w:r>
                  <w:r>
                    <w:rPr>
                      <w:rFonts w:ascii="Arial Narrow" w:hAnsi="Arial Narrow" w:cs="Arial"/>
                      <w:lang w:val="en-US"/>
                    </w:rPr>
                    <w:t>8</w:t>
                  </w:r>
                </w:p>
              </w:tc>
              <w:tc>
                <w:tcPr>
                  <w:tcW w:w="426" w:type="dxa"/>
                </w:tcPr>
                <w:p w:rsidR="00DC2A5C" w:rsidRPr="0090534B" w:rsidRDefault="00DC2A5C"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DC2A5C" w:rsidRPr="002349E5" w:rsidRDefault="00DC2A5C"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(34.282.435.301,77)</w:t>
                  </w:r>
                </w:p>
              </w:tc>
            </w:tr>
            <w:tr w:rsidR="00DC2A5C" w:rsidTr="0083753B">
              <w:tc>
                <w:tcPr>
                  <w:tcW w:w="4672" w:type="dxa"/>
                </w:tcPr>
                <w:p w:rsidR="00DC2A5C" w:rsidRPr="0090534B" w:rsidRDefault="00DC2A5C" w:rsidP="0083753B">
                  <w:pPr>
                    <w:pStyle w:val="ListParagraph"/>
                    <w:tabs>
                      <w:tab w:val="left" w:pos="7020"/>
                    </w:tabs>
                    <w:spacing w:line="360" w:lineRule="auto"/>
                    <w:ind w:left="33"/>
                    <w:jc w:val="both"/>
                    <w:rPr>
                      <w:rFonts w:ascii="Arial Narrow" w:hAnsi="Arial Narrow" w:cs="Arial"/>
                      <w:lang w:val="en-US"/>
                    </w:rPr>
                  </w:pPr>
                  <w:r>
                    <w:rPr>
                      <w:rFonts w:ascii="Arial Narrow" w:hAnsi="Arial Narrow" w:cs="Arial"/>
                      <w:lang w:val="en-US"/>
                    </w:rPr>
                    <w:t>Selisih</w:t>
                  </w:r>
                </w:p>
              </w:tc>
              <w:tc>
                <w:tcPr>
                  <w:tcW w:w="426" w:type="dxa"/>
                </w:tcPr>
                <w:p w:rsidR="00DC2A5C" w:rsidRPr="0090534B" w:rsidRDefault="00DC2A5C"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DC2A5C" w:rsidRPr="002349E5" w:rsidRDefault="00DC2A5C" w:rsidP="00DC2A5C">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159.209.792,08</w:t>
                  </w:r>
                </w:p>
              </w:tc>
            </w:tr>
          </w:tbl>
          <w:p w:rsidR="00DC2A5C" w:rsidRPr="00B07947" w:rsidRDefault="00DC2A5C" w:rsidP="00DC2A5C">
            <w:pPr>
              <w:pStyle w:val="ListParagraph"/>
              <w:tabs>
                <w:tab w:val="left" w:pos="7020"/>
              </w:tabs>
              <w:spacing w:line="360" w:lineRule="auto"/>
              <w:ind w:left="601"/>
              <w:jc w:val="both"/>
              <w:rPr>
                <w:rFonts w:ascii="Arial Narrow" w:hAnsi="Arial Narrow" w:cs="Arial"/>
              </w:rPr>
            </w:pPr>
          </w:p>
          <w:p w:rsidR="00A75C3D" w:rsidRDefault="00C41415" w:rsidP="00A945EB">
            <w:pPr>
              <w:tabs>
                <w:tab w:val="left" w:pos="7020"/>
              </w:tabs>
              <w:spacing w:line="360" w:lineRule="auto"/>
              <w:jc w:val="both"/>
              <w:rPr>
                <w:rFonts w:ascii="Arial Narrow" w:hAnsi="Arial Narrow" w:cs="Arial"/>
              </w:rPr>
            </w:pPr>
            <w:r>
              <w:rPr>
                <w:rFonts w:ascii="Arial Narrow" w:hAnsi="Arial Narrow" w:cs="Arial"/>
              </w:rPr>
              <w:t>Selisih tersebut terdiri dari:</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26"/>
              <w:gridCol w:w="3543"/>
            </w:tblGrid>
            <w:tr w:rsidR="00C41415" w:rsidTr="0083753B">
              <w:tc>
                <w:tcPr>
                  <w:tcW w:w="4672" w:type="dxa"/>
                </w:tcPr>
                <w:p w:rsidR="00C41415" w:rsidRPr="0090534B" w:rsidRDefault="00C41415" w:rsidP="00C41415">
                  <w:pPr>
                    <w:pStyle w:val="ListParagraph"/>
                    <w:numPr>
                      <w:ilvl w:val="0"/>
                      <w:numId w:val="59"/>
                    </w:numPr>
                    <w:tabs>
                      <w:tab w:val="left" w:pos="7020"/>
                    </w:tabs>
                    <w:spacing w:line="360" w:lineRule="auto"/>
                    <w:rPr>
                      <w:rFonts w:ascii="Arial Narrow" w:hAnsi="Arial Narrow" w:cs="Arial"/>
                      <w:lang w:val="en-US"/>
                    </w:rPr>
                  </w:pPr>
                  <w:r>
                    <w:rPr>
                      <w:rFonts w:ascii="Arial Narrow" w:hAnsi="Arial Narrow" w:cs="Arial"/>
                      <w:lang w:val="en-US"/>
                    </w:rPr>
                    <w:t>Akumulasi aset keluar</w:t>
                  </w:r>
                </w:p>
              </w:tc>
              <w:tc>
                <w:tcPr>
                  <w:tcW w:w="426" w:type="dxa"/>
                </w:tcPr>
                <w:p w:rsidR="00C41415" w:rsidRPr="0090534B" w:rsidRDefault="00C41415"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C41415" w:rsidRPr="002349E5" w:rsidRDefault="00C41415"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Rp. 89.859.600,00</w:t>
                  </w:r>
                </w:p>
              </w:tc>
            </w:tr>
            <w:tr w:rsidR="00C41415" w:rsidTr="0083753B">
              <w:tc>
                <w:tcPr>
                  <w:tcW w:w="4672" w:type="dxa"/>
                </w:tcPr>
                <w:p w:rsidR="00C41415" w:rsidRPr="0007038B" w:rsidRDefault="00C41415" w:rsidP="00C41415">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Akumulasi Amortisasi</w:t>
                  </w:r>
                </w:p>
              </w:tc>
              <w:tc>
                <w:tcPr>
                  <w:tcW w:w="426" w:type="dxa"/>
                </w:tcPr>
                <w:p w:rsidR="00C41415" w:rsidRPr="0090534B" w:rsidRDefault="00C41415"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C41415" w:rsidRPr="002349E5" w:rsidRDefault="00C41415"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Rp. 1.457.500,00</w:t>
                  </w:r>
                </w:p>
              </w:tc>
            </w:tr>
            <w:tr w:rsidR="00C41415" w:rsidTr="0083753B">
              <w:tc>
                <w:tcPr>
                  <w:tcW w:w="4672" w:type="dxa"/>
                </w:tcPr>
                <w:p w:rsidR="00C41415" w:rsidRPr="00C41415" w:rsidRDefault="00C41415" w:rsidP="00C41415">
                  <w:pPr>
                    <w:pStyle w:val="ListParagraph"/>
                    <w:numPr>
                      <w:ilvl w:val="0"/>
                      <w:numId w:val="59"/>
                    </w:numPr>
                    <w:tabs>
                      <w:tab w:val="left" w:pos="7020"/>
                    </w:tabs>
                    <w:spacing w:line="360" w:lineRule="auto"/>
                    <w:jc w:val="both"/>
                    <w:rPr>
                      <w:rFonts w:ascii="Arial Narrow" w:hAnsi="Arial Narrow" w:cs="Arial"/>
                      <w:lang w:val="en-US"/>
                    </w:rPr>
                  </w:pPr>
                  <w:r>
                    <w:rPr>
                      <w:rFonts w:ascii="Arial Narrow" w:hAnsi="Arial Narrow" w:cs="Arial"/>
                      <w:lang w:val="en-US"/>
                    </w:rPr>
                    <w:t>Koreksi ekuitas karena mapping</w:t>
                  </w:r>
                </w:p>
              </w:tc>
              <w:tc>
                <w:tcPr>
                  <w:tcW w:w="426" w:type="dxa"/>
                </w:tcPr>
                <w:p w:rsidR="00C41415" w:rsidRPr="0090534B" w:rsidRDefault="00C41415"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C41415" w:rsidRPr="002349E5" w:rsidRDefault="00C41415"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Rp. 67.892.692,00</w:t>
                  </w:r>
                </w:p>
              </w:tc>
            </w:tr>
            <w:tr w:rsidR="00C41415" w:rsidTr="0083753B">
              <w:tc>
                <w:tcPr>
                  <w:tcW w:w="4672" w:type="dxa"/>
                </w:tcPr>
                <w:p w:rsidR="00C41415" w:rsidRPr="0090534B" w:rsidRDefault="00C41415" w:rsidP="0083753B">
                  <w:pPr>
                    <w:pStyle w:val="ListParagraph"/>
                    <w:tabs>
                      <w:tab w:val="left" w:pos="7020"/>
                    </w:tabs>
                    <w:spacing w:line="360" w:lineRule="auto"/>
                    <w:ind w:left="33"/>
                    <w:jc w:val="both"/>
                    <w:rPr>
                      <w:rFonts w:ascii="Arial Narrow" w:hAnsi="Arial Narrow" w:cs="Arial"/>
                      <w:lang w:val="en-US"/>
                    </w:rPr>
                  </w:pPr>
                  <w:r>
                    <w:rPr>
                      <w:rFonts w:ascii="Arial Narrow" w:hAnsi="Arial Narrow" w:cs="Arial"/>
                      <w:lang w:val="en-US"/>
                    </w:rPr>
                    <w:t>JUMLAH</w:t>
                  </w:r>
                </w:p>
              </w:tc>
              <w:tc>
                <w:tcPr>
                  <w:tcW w:w="426" w:type="dxa"/>
                </w:tcPr>
                <w:p w:rsidR="00C41415" w:rsidRPr="0090534B" w:rsidRDefault="00C41415" w:rsidP="0083753B">
                  <w:pPr>
                    <w:pStyle w:val="ListParagraph"/>
                    <w:tabs>
                      <w:tab w:val="left" w:pos="7020"/>
                    </w:tabs>
                    <w:spacing w:line="360" w:lineRule="auto"/>
                    <w:ind w:left="0"/>
                    <w:jc w:val="both"/>
                    <w:rPr>
                      <w:rFonts w:ascii="Arial Narrow" w:hAnsi="Arial Narrow" w:cs="Arial"/>
                      <w:lang w:val="en-US"/>
                    </w:rPr>
                  </w:pPr>
                  <w:r>
                    <w:rPr>
                      <w:rFonts w:ascii="Arial Narrow" w:hAnsi="Arial Narrow" w:cs="Arial"/>
                      <w:lang w:val="en-US"/>
                    </w:rPr>
                    <w:t>:</w:t>
                  </w:r>
                </w:p>
              </w:tc>
              <w:tc>
                <w:tcPr>
                  <w:tcW w:w="3543" w:type="dxa"/>
                </w:tcPr>
                <w:p w:rsidR="00C41415" w:rsidRPr="002349E5" w:rsidRDefault="00C41415" w:rsidP="0083753B">
                  <w:pPr>
                    <w:pStyle w:val="ListParagraph"/>
                    <w:tabs>
                      <w:tab w:val="left" w:pos="7020"/>
                    </w:tabs>
                    <w:spacing w:line="360" w:lineRule="auto"/>
                    <w:ind w:left="0"/>
                    <w:jc w:val="right"/>
                    <w:rPr>
                      <w:rFonts w:ascii="Arial Narrow" w:hAnsi="Arial Narrow" w:cs="Arial"/>
                      <w:lang w:val="en-US"/>
                    </w:rPr>
                  </w:pPr>
                  <w:r>
                    <w:rPr>
                      <w:rFonts w:ascii="Arial Narrow" w:hAnsi="Arial Narrow" w:cs="Arial"/>
                      <w:lang w:val="en-US"/>
                    </w:rPr>
                    <w:t>Rp. 159.209.792,00</w:t>
                  </w:r>
                </w:p>
              </w:tc>
            </w:tr>
          </w:tbl>
          <w:p w:rsidR="00C41415" w:rsidRPr="00B07947" w:rsidRDefault="00C41415" w:rsidP="00A945EB">
            <w:pPr>
              <w:tabs>
                <w:tab w:val="left" w:pos="7020"/>
              </w:tabs>
              <w:spacing w:line="360" w:lineRule="auto"/>
              <w:jc w:val="both"/>
              <w:rPr>
                <w:rFonts w:ascii="Arial Narrow" w:hAnsi="Arial Narrow" w:cs="Arial"/>
              </w:rPr>
            </w:pPr>
          </w:p>
          <w:p w:rsidR="00A75C3D" w:rsidRPr="00B07947" w:rsidRDefault="00A75C3D" w:rsidP="00A945EB">
            <w:pPr>
              <w:tabs>
                <w:tab w:val="left" w:pos="7020"/>
              </w:tabs>
              <w:spacing w:line="360" w:lineRule="auto"/>
              <w:jc w:val="both"/>
              <w:rPr>
                <w:rFonts w:ascii="Arial Narrow" w:hAnsi="Arial Narrow"/>
              </w:rPr>
            </w:pPr>
          </w:p>
          <w:p w:rsidR="00A75C3D" w:rsidRPr="00B07947" w:rsidRDefault="00A75C3D" w:rsidP="00A945EB">
            <w:pPr>
              <w:tabs>
                <w:tab w:val="left" w:pos="7020"/>
              </w:tabs>
              <w:spacing w:line="360" w:lineRule="auto"/>
              <w:jc w:val="both"/>
              <w:rPr>
                <w:rFonts w:ascii="Arial Narrow" w:hAnsi="Arial Narrow"/>
              </w:rPr>
            </w:pPr>
          </w:p>
          <w:p w:rsidR="00194D38" w:rsidRDefault="00194D38"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Default="00C41415" w:rsidP="00A945EB">
            <w:pPr>
              <w:tabs>
                <w:tab w:val="left" w:pos="7020"/>
              </w:tabs>
              <w:spacing w:line="360" w:lineRule="auto"/>
              <w:jc w:val="both"/>
              <w:rPr>
                <w:rFonts w:ascii="Arial Narrow" w:hAnsi="Arial Narrow"/>
              </w:rPr>
            </w:pPr>
          </w:p>
          <w:p w:rsidR="00C41415" w:rsidRPr="00B07947" w:rsidRDefault="00C41415" w:rsidP="00A945EB">
            <w:pPr>
              <w:tabs>
                <w:tab w:val="left" w:pos="7020"/>
              </w:tabs>
              <w:spacing w:line="360" w:lineRule="auto"/>
              <w:jc w:val="both"/>
              <w:rPr>
                <w:rFonts w:ascii="Arial Narrow" w:hAnsi="Arial Narrow"/>
              </w:rPr>
            </w:pPr>
          </w:p>
          <w:p w:rsidR="002973C1" w:rsidRDefault="002973C1" w:rsidP="00A945EB">
            <w:pPr>
              <w:tabs>
                <w:tab w:val="left" w:pos="7020"/>
              </w:tabs>
              <w:spacing w:line="360" w:lineRule="auto"/>
              <w:jc w:val="both"/>
              <w:rPr>
                <w:rFonts w:ascii="Arial Narrow" w:hAnsi="Arial Narrow"/>
              </w:rPr>
            </w:pPr>
          </w:p>
          <w:p w:rsidR="00381562" w:rsidRDefault="00381562" w:rsidP="00A945EB">
            <w:pPr>
              <w:tabs>
                <w:tab w:val="left" w:pos="7020"/>
              </w:tabs>
              <w:spacing w:line="360" w:lineRule="auto"/>
              <w:jc w:val="both"/>
              <w:rPr>
                <w:rFonts w:ascii="Arial Narrow" w:hAnsi="Arial Narrow"/>
              </w:rPr>
            </w:pPr>
          </w:p>
          <w:p w:rsidR="00381562" w:rsidRDefault="00381562" w:rsidP="00A945EB">
            <w:pPr>
              <w:tabs>
                <w:tab w:val="left" w:pos="7020"/>
              </w:tabs>
              <w:spacing w:line="360" w:lineRule="auto"/>
              <w:jc w:val="both"/>
              <w:rPr>
                <w:rFonts w:ascii="Arial Narrow" w:hAnsi="Arial Narrow"/>
              </w:rPr>
            </w:pPr>
          </w:p>
          <w:p w:rsidR="00B07947" w:rsidRDefault="00B07947" w:rsidP="00A945EB">
            <w:pPr>
              <w:tabs>
                <w:tab w:val="left" w:pos="7020"/>
              </w:tabs>
              <w:spacing w:line="360" w:lineRule="auto"/>
              <w:jc w:val="both"/>
              <w:rPr>
                <w:rFonts w:ascii="Arial Narrow" w:hAnsi="Arial Narrow"/>
              </w:rPr>
            </w:pPr>
          </w:p>
          <w:p w:rsidR="00B07947" w:rsidRDefault="00B07947" w:rsidP="00A945EB">
            <w:pPr>
              <w:tabs>
                <w:tab w:val="left" w:pos="7020"/>
              </w:tabs>
              <w:spacing w:line="360" w:lineRule="auto"/>
              <w:jc w:val="both"/>
              <w:rPr>
                <w:rFonts w:ascii="Arial Narrow" w:hAnsi="Arial Narrow"/>
              </w:rPr>
            </w:pPr>
          </w:p>
          <w:p w:rsidR="00B07947" w:rsidRDefault="00B07947" w:rsidP="00A945EB">
            <w:pPr>
              <w:tabs>
                <w:tab w:val="left" w:pos="7020"/>
              </w:tabs>
              <w:spacing w:line="360" w:lineRule="auto"/>
              <w:jc w:val="both"/>
              <w:rPr>
                <w:rFonts w:ascii="Arial Narrow" w:hAnsi="Arial Narrow"/>
              </w:rPr>
            </w:pPr>
          </w:p>
          <w:p w:rsidR="00596492" w:rsidRDefault="00596492" w:rsidP="00A945EB">
            <w:pPr>
              <w:tabs>
                <w:tab w:val="left" w:pos="7020"/>
              </w:tabs>
              <w:spacing w:line="360" w:lineRule="auto"/>
              <w:jc w:val="both"/>
              <w:rPr>
                <w:rFonts w:ascii="Arial Narrow" w:hAnsi="Arial Narrow"/>
              </w:rPr>
            </w:pPr>
          </w:p>
          <w:p w:rsidR="001F4423" w:rsidRPr="004240D1" w:rsidRDefault="001F4423" w:rsidP="00A945EB">
            <w:pPr>
              <w:tabs>
                <w:tab w:val="left" w:pos="7020"/>
              </w:tabs>
              <w:spacing w:line="360" w:lineRule="auto"/>
              <w:jc w:val="both"/>
              <w:rPr>
                <w:rFonts w:ascii="Arial Narrow" w:hAnsi="Arial Narrow"/>
              </w:rPr>
            </w:pPr>
          </w:p>
        </w:tc>
      </w:tr>
      <w:tr w:rsidR="00207D02" w:rsidRPr="00CA71BC" w:rsidTr="00A94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415" w:type="dxa"/>
        </w:trPr>
        <w:tc>
          <w:tcPr>
            <w:tcW w:w="284" w:type="dxa"/>
          </w:tcPr>
          <w:p w:rsidR="00207D02" w:rsidRPr="00CA71BC" w:rsidRDefault="00207D02" w:rsidP="00A945EB">
            <w:pPr>
              <w:spacing w:line="360" w:lineRule="auto"/>
              <w:jc w:val="both"/>
              <w:rPr>
                <w:rFonts w:ascii="Arial Narrow" w:hAnsi="Arial Narrow" w:cs="Arial"/>
                <w:b/>
                <w:lang w:val="es-ES"/>
              </w:rPr>
            </w:pPr>
          </w:p>
        </w:tc>
        <w:tc>
          <w:tcPr>
            <w:tcW w:w="8901" w:type="dxa"/>
            <w:gridSpan w:val="6"/>
          </w:tcPr>
          <w:p w:rsidR="00207D02" w:rsidRPr="00DB0122" w:rsidRDefault="00207D02" w:rsidP="00A945EB">
            <w:pPr>
              <w:tabs>
                <w:tab w:val="left" w:pos="7020"/>
              </w:tabs>
              <w:spacing w:line="360" w:lineRule="auto"/>
              <w:ind w:left="772"/>
              <w:jc w:val="both"/>
              <w:rPr>
                <w:rFonts w:ascii="Arial Narrow" w:hAnsi="Arial Narrow"/>
                <w:sz w:val="18"/>
                <w:szCs w:val="18"/>
                <w:lang w:val="id-ID"/>
              </w:rPr>
            </w:pPr>
          </w:p>
        </w:tc>
      </w:tr>
    </w:tbl>
    <w:p w:rsidR="00135A9E" w:rsidRPr="00CA71BC" w:rsidRDefault="008A4266" w:rsidP="00135A9E">
      <w:pPr>
        <w:spacing w:line="360" w:lineRule="auto"/>
        <w:jc w:val="center"/>
        <w:rPr>
          <w:rFonts w:ascii="Arial Narrow" w:hAnsi="Arial Narrow" w:cs="Arial"/>
          <w:b/>
          <w:lang w:val="nb-NO"/>
        </w:rPr>
      </w:pPr>
      <w:r>
        <w:rPr>
          <w:rFonts w:ascii="Arial Narrow" w:hAnsi="Arial Narrow" w:cs="Arial"/>
          <w:b/>
        </w:rPr>
        <w:t>B</w:t>
      </w:r>
      <w:r w:rsidR="00135A9E">
        <w:rPr>
          <w:rFonts w:ascii="Arial Narrow" w:hAnsi="Arial Narrow" w:cs="Arial"/>
          <w:b/>
          <w:lang w:val="id-ID"/>
        </w:rPr>
        <w:t>A</w:t>
      </w:r>
      <w:r w:rsidR="00194D38">
        <w:rPr>
          <w:rFonts w:ascii="Arial Narrow" w:hAnsi="Arial Narrow" w:cs="Arial"/>
          <w:b/>
          <w:lang w:val="nb-NO"/>
        </w:rPr>
        <w:t>B V</w:t>
      </w:r>
      <w:r w:rsidR="00497F56">
        <w:rPr>
          <w:rFonts w:ascii="Arial Narrow" w:hAnsi="Arial Narrow" w:cs="Arial"/>
          <w:b/>
          <w:lang w:val="nb-NO"/>
        </w:rPr>
        <w:t>I</w:t>
      </w:r>
    </w:p>
    <w:p w:rsidR="00135A9E" w:rsidRPr="00CA71BC" w:rsidRDefault="00135A9E" w:rsidP="00135A9E">
      <w:pPr>
        <w:spacing w:line="360" w:lineRule="auto"/>
        <w:jc w:val="center"/>
        <w:rPr>
          <w:rFonts w:ascii="Arial Narrow" w:hAnsi="Arial Narrow" w:cs="Arial"/>
          <w:b/>
          <w:lang w:val="nb-NO"/>
        </w:rPr>
      </w:pPr>
      <w:r w:rsidRPr="00CA71BC">
        <w:rPr>
          <w:rFonts w:ascii="Arial Narrow" w:hAnsi="Arial Narrow" w:cs="Arial"/>
          <w:b/>
          <w:lang w:val="nb-NO"/>
        </w:rPr>
        <w:t>PENGUNGKAPAN LAINNYA, INFORMASI NON KEUANGAN</w:t>
      </w:r>
    </w:p>
    <w:p w:rsidR="00135A9E" w:rsidRPr="004A01C6" w:rsidRDefault="00135A9E" w:rsidP="00135A9E">
      <w:pPr>
        <w:spacing w:line="360" w:lineRule="auto"/>
        <w:rPr>
          <w:rFonts w:ascii="Arial Narrow" w:hAnsi="Arial Narrow" w:cs="Arial"/>
          <w:lang w:val="id-ID"/>
        </w:rPr>
      </w:pPr>
    </w:p>
    <w:p w:rsidR="00135A9E" w:rsidRDefault="0094375E" w:rsidP="00135A9E">
      <w:pPr>
        <w:pStyle w:val="BodyTextIndent"/>
        <w:tabs>
          <w:tab w:val="clear" w:pos="7920"/>
          <w:tab w:val="left" w:pos="567"/>
        </w:tabs>
        <w:spacing w:line="360" w:lineRule="auto"/>
        <w:ind w:left="0" w:firstLine="0"/>
        <w:rPr>
          <w:rFonts w:ascii="Arial Narrow" w:hAnsi="Arial Narrow" w:cs="Arial"/>
          <w:lang w:val="id-ID"/>
        </w:rPr>
      </w:pPr>
      <w:r>
        <w:rPr>
          <w:rFonts w:ascii="Arial Narrow" w:hAnsi="Arial Narrow" w:cs="Arial"/>
        </w:rPr>
        <w:t>6.1</w:t>
      </w:r>
      <w:r>
        <w:rPr>
          <w:rFonts w:ascii="Arial Narrow" w:hAnsi="Arial Narrow" w:cs="Arial"/>
        </w:rPr>
        <w:tab/>
      </w:r>
      <w:r w:rsidR="00135A9E">
        <w:rPr>
          <w:rFonts w:ascii="Arial Narrow" w:hAnsi="Arial Narrow" w:cs="Arial"/>
          <w:lang w:val="id-ID"/>
        </w:rPr>
        <w:t>ORGANISASI</w:t>
      </w:r>
    </w:p>
    <w:p w:rsidR="00135A9E" w:rsidRPr="004A01C6" w:rsidRDefault="00135A9E" w:rsidP="00135A9E">
      <w:pPr>
        <w:pStyle w:val="BodyTextIndent"/>
        <w:tabs>
          <w:tab w:val="clear" w:pos="7920"/>
          <w:tab w:val="left" w:pos="567"/>
        </w:tabs>
        <w:spacing w:line="360" w:lineRule="auto"/>
        <w:ind w:left="0" w:firstLine="0"/>
        <w:rPr>
          <w:rFonts w:ascii="Arial Narrow" w:hAnsi="Arial Narrow" w:cs="Arial"/>
          <w:lang w:val="id-ID"/>
        </w:rPr>
      </w:pPr>
    </w:p>
    <w:p w:rsidR="00135A9E" w:rsidRPr="00CA71BC" w:rsidRDefault="00135A9E" w:rsidP="00135A9E">
      <w:pPr>
        <w:pStyle w:val="BodyTextIndent"/>
        <w:tabs>
          <w:tab w:val="clear" w:pos="7920"/>
        </w:tabs>
        <w:spacing w:line="360" w:lineRule="auto"/>
        <w:ind w:left="540" w:firstLine="540"/>
        <w:rPr>
          <w:rFonts w:ascii="Arial Narrow" w:hAnsi="Arial Narrow" w:cs="Arial"/>
          <w:b w:val="0"/>
          <w:lang w:val="fi-FI"/>
        </w:rPr>
      </w:pPr>
      <w:r w:rsidRPr="00CA71BC">
        <w:rPr>
          <w:rFonts w:ascii="Arial Narrow" w:hAnsi="Arial Narrow" w:cs="Arial"/>
          <w:b w:val="0"/>
          <w:lang w:val="nb-NO"/>
        </w:rPr>
        <w:t xml:space="preserve">Dinas </w:t>
      </w:r>
      <w:r>
        <w:rPr>
          <w:rFonts w:ascii="Arial Narrow" w:hAnsi="Arial Narrow" w:cs="Arial"/>
          <w:b w:val="0"/>
          <w:lang w:val="id-ID"/>
        </w:rPr>
        <w:t xml:space="preserve">Pertanian, Perikanan dan Pangan </w:t>
      </w:r>
      <w:r w:rsidRPr="00CA71BC">
        <w:rPr>
          <w:rFonts w:ascii="Arial Narrow" w:hAnsi="Arial Narrow" w:cs="Arial"/>
          <w:b w:val="0"/>
          <w:lang w:val="nb-NO"/>
        </w:rPr>
        <w:t xml:space="preserve">Kabupaten Semarang adalah Dinas yang terbentuk berdasarkan pada </w:t>
      </w:r>
      <w:r w:rsidRPr="00E71000">
        <w:rPr>
          <w:rFonts w:ascii="Arial Narrow" w:hAnsi="Arial Narrow" w:cs="Arial"/>
          <w:b w:val="0"/>
          <w:lang w:val="nb-NO"/>
        </w:rPr>
        <w:t xml:space="preserve">Perda Nomor </w:t>
      </w:r>
      <w:r w:rsidRPr="00E71000">
        <w:rPr>
          <w:rFonts w:ascii="Arial Narrow" w:hAnsi="Arial Narrow" w:cs="Arial"/>
          <w:b w:val="0"/>
          <w:lang w:val="id-ID"/>
        </w:rPr>
        <w:t>2</w:t>
      </w:r>
      <w:r w:rsidRPr="00E71000">
        <w:rPr>
          <w:rFonts w:ascii="Arial Narrow" w:hAnsi="Arial Narrow" w:cs="Arial"/>
          <w:b w:val="0"/>
        </w:rPr>
        <w:t>1</w:t>
      </w:r>
      <w:r w:rsidRPr="00E71000">
        <w:rPr>
          <w:rFonts w:ascii="Arial Narrow" w:hAnsi="Arial Narrow" w:cs="Arial"/>
          <w:b w:val="0"/>
          <w:lang w:val="nb-NO"/>
        </w:rPr>
        <w:t xml:space="preserve"> Tahun </w:t>
      </w:r>
      <w:r w:rsidRPr="00E71000">
        <w:rPr>
          <w:rFonts w:ascii="Arial Narrow" w:hAnsi="Arial Narrow" w:cs="Arial"/>
          <w:b w:val="0"/>
          <w:lang w:val="id-ID"/>
        </w:rPr>
        <w:t>201</w:t>
      </w:r>
      <w:r w:rsidRPr="00E71000">
        <w:rPr>
          <w:rFonts w:ascii="Arial Narrow" w:hAnsi="Arial Narrow" w:cs="Arial"/>
          <w:b w:val="0"/>
        </w:rPr>
        <w:t>6</w:t>
      </w:r>
      <w:r w:rsidRPr="00E71000">
        <w:rPr>
          <w:rFonts w:ascii="Arial Narrow" w:hAnsi="Arial Narrow" w:cs="Arial"/>
          <w:b w:val="0"/>
          <w:lang w:val="nb-NO"/>
        </w:rPr>
        <w:t xml:space="preserve"> tanggal </w:t>
      </w:r>
      <w:r w:rsidRPr="00E71000">
        <w:rPr>
          <w:rFonts w:ascii="Arial Narrow" w:hAnsi="Arial Narrow" w:cs="Arial"/>
          <w:b w:val="0"/>
          <w:lang w:val="id-ID"/>
        </w:rPr>
        <w:t>1</w:t>
      </w:r>
      <w:r w:rsidRPr="00E71000">
        <w:rPr>
          <w:rFonts w:ascii="Arial Narrow" w:hAnsi="Arial Narrow" w:cs="Arial"/>
          <w:b w:val="0"/>
        </w:rPr>
        <w:t>1 Oktober 2016</w:t>
      </w:r>
      <w:r>
        <w:rPr>
          <w:rFonts w:ascii="Arial Narrow" w:hAnsi="Arial Narrow" w:cs="Arial"/>
          <w:b w:val="0"/>
          <w:lang w:val="id-ID"/>
        </w:rPr>
        <w:t xml:space="preserve"> yang</w:t>
      </w:r>
      <w:r w:rsidRPr="00CA71BC">
        <w:rPr>
          <w:rFonts w:ascii="Arial Narrow" w:hAnsi="Arial Narrow" w:cs="Arial"/>
          <w:b w:val="0"/>
          <w:lang w:val="nb-NO"/>
        </w:rPr>
        <w:t xml:space="preserve"> mempunyai tugas pokok melaksanakan urusan pemerintahan di  bidang kelautan dan perikanan sub bidang perikanan serta bidang pertanian sub bidang peternakan. </w:t>
      </w:r>
      <w:r w:rsidRPr="00CA71BC">
        <w:rPr>
          <w:rFonts w:ascii="Arial Narrow" w:hAnsi="Arial Narrow" w:cs="Arial"/>
          <w:b w:val="0"/>
          <w:lang w:val="fi-FI"/>
        </w:rPr>
        <w:t xml:space="preserve">Adapun susunan organisasi Dinas </w:t>
      </w:r>
      <w:r>
        <w:rPr>
          <w:rFonts w:ascii="Arial Narrow" w:hAnsi="Arial Narrow" w:cs="Arial"/>
          <w:b w:val="0"/>
          <w:lang w:val="id-ID"/>
        </w:rPr>
        <w:t>Pertanian Perikanan dan Pangan</w:t>
      </w:r>
      <w:r w:rsidRPr="00CA71BC">
        <w:rPr>
          <w:rFonts w:ascii="Arial Narrow" w:hAnsi="Arial Narrow" w:cs="Arial"/>
          <w:b w:val="0"/>
          <w:lang w:val="nb-NO"/>
        </w:rPr>
        <w:t xml:space="preserve"> Kabupaten Semarang </w:t>
      </w:r>
      <w:r w:rsidRPr="00CA71BC">
        <w:rPr>
          <w:rFonts w:ascii="Arial Narrow" w:hAnsi="Arial Narrow" w:cs="Arial"/>
          <w:b w:val="0"/>
          <w:lang w:val="fi-FI"/>
        </w:rPr>
        <w:t>adalah sebagai berikut :</w:t>
      </w:r>
    </w:p>
    <w:p w:rsidR="00135A9E" w:rsidRPr="00CA71BC" w:rsidRDefault="00135A9E" w:rsidP="00135A9E">
      <w:pPr>
        <w:numPr>
          <w:ilvl w:val="2"/>
          <w:numId w:val="15"/>
        </w:numPr>
        <w:tabs>
          <w:tab w:val="clear" w:pos="2160"/>
          <w:tab w:val="left" w:pos="993"/>
        </w:tabs>
        <w:spacing w:line="360" w:lineRule="auto"/>
        <w:ind w:left="993" w:hanging="453"/>
        <w:jc w:val="both"/>
        <w:rPr>
          <w:rFonts w:ascii="Arial Narrow" w:hAnsi="Arial Narrow" w:cs="Arial"/>
        </w:rPr>
      </w:pPr>
      <w:r w:rsidRPr="00CA71BC">
        <w:rPr>
          <w:rFonts w:ascii="Arial Narrow" w:hAnsi="Arial Narrow" w:cs="Arial"/>
        </w:rPr>
        <w:t xml:space="preserve">Kepala Dinas </w:t>
      </w:r>
      <w:r w:rsidRPr="005F1DEA">
        <w:rPr>
          <w:rFonts w:ascii="Arial Narrow" w:hAnsi="Arial Narrow" w:cs="Arial"/>
          <w:lang w:val="id-ID"/>
        </w:rPr>
        <w:t>Pertanian Perikanan dan Pangan</w:t>
      </w:r>
    </w:p>
    <w:p w:rsidR="00135A9E" w:rsidRPr="00CA71BC" w:rsidRDefault="00135A9E" w:rsidP="00135A9E">
      <w:pPr>
        <w:numPr>
          <w:ilvl w:val="0"/>
          <w:numId w:val="15"/>
        </w:numPr>
        <w:tabs>
          <w:tab w:val="clear" w:pos="720"/>
          <w:tab w:val="left" w:pos="993"/>
        </w:tabs>
        <w:spacing w:line="360" w:lineRule="auto"/>
        <w:ind w:left="993" w:hanging="453"/>
        <w:jc w:val="both"/>
        <w:rPr>
          <w:rFonts w:ascii="Arial Narrow" w:hAnsi="Arial Narrow" w:cs="Arial"/>
          <w:lang w:val="it-IT"/>
        </w:rPr>
      </w:pPr>
      <w:r w:rsidRPr="00CA71BC">
        <w:rPr>
          <w:rFonts w:ascii="Arial Narrow" w:hAnsi="Arial Narrow" w:cs="Arial"/>
          <w:lang w:val="it-IT"/>
        </w:rPr>
        <w:t>Sekretariat</w:t>
      </w:r>
      <w:r>
        <w:rPr>
          <w:rFonts w:ascii="Arial Narrow" w:hAnsi="Arial Narrow" w:cs="Arial"/>
          <w:lang w:val="it-IT"/>
        </w:rPr>
        <w:t xml:space="preserve"> </w:t>
      </w:r>
      <w:r w:rsidRPr="00CA71BC">
        <w:rPr>
          <w:rFonts w:ascii="Arial Narrow" w:hAnsi="Arial Narrow" w:cs="Arial"/>
          <w:lang w:val="it-IT"/>
        </w:rPr>
        <w:t>Dinas yang terdiri dari :</w:t>
      </w:r>
    </w:p>
    <w:p w:rsidR="00135A9E" w:rsidRDefault="00135A9E" w:rsidP="00135A9E">
      <w:pPr>
        <w:tabs>
          <w:tab w:val="left" w:pos="993"/>
          <w:tab w:val="left" w:pos="1418"/>
        </w:tabs>
        <w:spacing w:line="360" w:lineRule="auto"/>
        <w:ind w:left="993" w:hanging="453"/>
        <w:jc w:val="both"/>
        <w:rPr>
          <w:rFonts w:ascii="Arial Narrow" w:hAnsi="Arial Narrow" w:cs="Arial"/>
          <w:lang w:val="id-ID"/>
        </w:rPr>
      </w:pPr>
      <w:r w:rsidRPr="00CA71BC">
        <w:rPr>
          <w:rFonts w:ascii="Arial Narrow" w:hAnsi="Arial Narrow" w:cs="Arial"/>
          <w:lang w:val="it-IT"/>
        </w:rPr>
        <w:tab/>
        <w:t xml:space="preserve">- </w:t>
      </w:r>
      <w:r>
        <w:rPr>
          <w:rFonts w:ascii="Arial Narrow" w:hAnsi="Arial Narrow" w:cs="Arial"/>
          <w:lang w:val="id-ID"/>
        </w:rPr>
        <w:tab/>
      </w:r>
      <w:r w:rsidRPr="00CA71BC">
        <w:rPr>
          <w:rFonts w:ascii="Arial Narrow" w:hAnsi="Arial Narrow" w:cs="Arial"/>
          <w:lang w:val="it-IT"/>
        </w:rPr>
        <w:t>Sub Bagian Perencanaan</w:t>
      </w:r>
    </w:p>
    <w:p w:rsidR="00135A9E" w:rsidRPr="008639B2" w:rsidRDefault="00135A9E" w:rsidP="00135A9E">
      <w:pPr>
        <w:tabs>
          <w:tab w:val="left" w:pos="993"/>
          <w:tab w:val="left" w:pos="1418"/>
        </w:tabs>
        <w:spacing w:line="360" w:lineRule="auto"/>
        <w:ind w:left="993" w:hanging="453"/>
        <w:jc w:val="both"/>
        <w:rPr>
          <w:rFonts w:ascii="Arial Narrow" w:hAnsi="Arial Narrow" w:cs="Arial"/>
          <w:lang w:val="id-ID"/>
        </w:rPr>
      </w:pPr>
      <w:r>
        <w:rPr>
          <w:rFonts w:ascii="Arial Narrow" w:hAnsi="Arial Narrow" w:cs="Arial"/>
          <w:lang w:val="id-ID"/>
        </w:rPr>
        <w:tab/>
        <w:t>-</w:t>
      </w:r>
      <w:r>
        <w:rPr>
          <w:rFonts w:ascii="Arial Narrow" w:hAnsi="Arial Narrow" w:cs="Arial"/>
          <w:lang w:val="id-ID"/>
        </w:rPr>
        <w:tab/>
        <w:t>Sub Bagian Keuangan</w:t>
      </w:r>
    </w:p>
    <w:p w:rsidR="00135A9E" w:rsidRDefault="00135A9E" w:rsidP="00135A9E">
      <w:pPr>
        <w:tabs>
          <w:tab w:val="left" w:pos="993"/>
          <w:tab w:val="left" w:pos="1418"/>
        </w:tabs>
        <w:spacing w:line="360" w:lineRule="auto"/>
        <w:ind w:left="993" w:hanging="453"/>
        <w:jc w:val="both"/>
        <w:rPr>
          <w:rFonts w:ascii="Arial Narrow" w:hAnsi="Arial Narrow" w:cs="Arial"/>
          <w:lang w:val="it-IT"/>
        </w:rPr>
      </w:pPr>
      <w:r w:rsidRPr="00CA71BC">
        <w:rPr>
          <w:rFonts w:ascii="Arial Narrow" w:hAnsi="Arial Narrow" w:cs="Arial"/>
          <w:lang w:val="it-IT"/>
        </w:rPr>
        <w:tab/>
        <w:t xml:space="preserve">- </w:t>
      </w:r>
      <w:r>
        <w:rPr>
          <w:rFonts w:ascii="Arial Narrow" w:hAnsi="Arial Narrow" w:cs="Arial"/>
          <w:lang w:val="id-ID"/>
        </w:rPr>
        <w:tab/>
      </w:r>
      <w:r w:rsidRPr="00CA71BC">
        <w:rPr>
          <w:rFonts w:ascii="Arial Narrow" w:hAnsi="Arial Narrow" w:cs="Arial"/>
          <w:lang w:val="it-IT"/>
        </w:rPr>
        <w:t>Sub Bagian Umum dan Kepegawaian</w:t>
      </w:r>
    </w:p>
    <w:p w:rsidR="00135A9E" w:rsidRPr="00695C2D" w:rsidRDefault="00135A9E" w:rsidP="00135A9E">
      <w:pPr>
        <w:numPr>
          <w:ilvl w:val="0"/>
          <w:numId w:val="15"/>
        </w:numPr>
        <w:tabs>
          <w:tab w:val="clear" w:pos="720"/>
          <w:tab w:val="left" w:pos="993"/>
        </w:tabs>
        <w:spacing w:line="360" w:lineRule="auto"/>
        <w:ind w:left="993" w:hanging="453"/>
        <w:jc w:val="both"/>
        <w:rPr>
          <w:rFonts w:ascii="Arial Narrow" w:hAnsi="Arial Narrow" w:cs="Arial"/>
        </w:rPr>
      </w:pPr>
      <w:r w:rsidRPr="00CA71BC">
        <w:rPr>
          <w:rFonts w:ascii="Arial Narrow" w:hAnsi="Arial Narrow" w:cs="Arial"/>
        </w:rPr>
        <w:t xml:space="preserve">Bidang </w:t>
      </w:r>
      <w:r>
        <w:rPr>
          <w:rFonts w:ascii="Arial Narrow" w:hAnsi="Arial Narrow" w:cs="Arial"/>
          <w:lang w:val="id-ID"/>
        </w:rPr>
        <w:t>Pertanian</w:t>
      </w:r>
    </w:p>
    <w:p w:rsidR="00135A9E" w:rsidRPr="00A633B8" w:rsidRDefault="00D23B20" w:rsidP="00135A9E">
      <w:pPr>
        <w:tabs>
          <w:tab w:val="left" w:pos="993"/>
        </w:tabs>
        <w:spacing w:line="360" w:lineRule="auto"/>
        <w:ind w:left="993"/>
        <w:jc w:val="both"/>
        <w:rPr>
          <w:rFonts w:ascii="Arial Narrow" w:hAnsi="Arial Narrow" w:cs="Arial"/>
        </w:rPr>
      </w:pPr>
      <w:r>
        <w:rPr>
          <w:rFonts w:ascii="Arial Narrow" w:hAnsi="Arial Narrow" w:cs="Arial"/>
          <w:lang w:val="id-ID"/>
        </w:rPr>
        <w:t xml:space="preserve">- </w:t>
      </w:r>
      <w:r>
        <w:rPr>
          <w:rFonts w:ascii="Arial Narrow" w:hAnsi="Arial Narrow" w:cs="Arial"/>
          <w:lang w:val="id-ID"/>
        </w:rPr>
        <w:tab/>
      </w:r>
      <w:r w:rsidR="00135A9E">
        <w:rPr>
          <w:rFonts w:ascii="Arial Narrow" w:hAnsi="Arial Narrow" w:cs="Arial"/>
        </w:rPr>
        <w:t>Seksi H</w:t>
      </w:r>
      <w:r w:rsidR="00135A9E">
        <w:rPr>
          <w:rFonts w:ascii="Arial Narrow" w:hAnsi="Arial Narrow" w:cs="Arial"/>
          <w:lang w:val="id-ID"/>
        </w:rPr>
        <w:t>ortik</w:t>
      </w:r>
      <w:r w:rsidR="00135A9E">
        <w:rPr>
          <w:rFonts w:ascii="Arial Narrow" w:hAnsi="Arial Narrow" w:cs="Arial"/>
        </w:rPr>
        <w:t>ultura dan Pengembangan Usaha Pertanian</w:t>
      </w:r>
    </w:p>
    <w:p w:rsidR="00135A9E" w:rsidRPr="00A633B8" w:rsidRDefault="00D23B20" w:rsidP="00135A9E">
      <w:pPr>
        <w:tabs>
          <w:tab w:val="left" w:pos="993"/>
        </w:tabs>
        <w:spacing w:line="360" w:lineRule="auto"/>
        <w:ind w:left="993"/>
        <w:jc w:val="both"/>
        <w:rPr>
          <w:rFonts w:ascii="Arial Narrow" w:hAnsi="Arial Narrow" w:cs="Arial"/>
        </w:rPr>
      </w:pPr>
      <w:r>
        <w:rPr>
          <w:rFonts w:ascii="Arial Narrow" w:hAnsi="Arial Narrow" w:cs="Arial"/>
          <w:lang w:val="id-ID"/>
        </w:rPr>
        <w:t>-</w:t>
      </w:r>
      <w:r>
        <w:rPr>
          <w:rFonts w:ascii="Arial Narrow" w:hAnsi="Arial Narrow" w:cs="Arial"/>
          <w:lang w:val="id-ID"/>
        </w:rPr>
        <w:tab/>
      </w:r>
      <w:r w:rsidR="00135A9E">
        <w:rPr>
          <w:rFonts w:ascii="Arial Narrow" w:hAnsi="Arial Narrow" w:cs="Arial"/>
        </w:rPr>
        <w:t>Seksi Tanaman Pangan</w:t>
      </w:r>
    </w:p>
    <w:p w:rsidR="00135A9E" w:rsidRDefault="00D23B20" w:rsidP="00135A9E">
      <w:pPr>
        <w:spacing w:line="360" w:lineRule="auto"/>
        <w:ind w:left="1276" w:hanging="283"/>
        <w:jc w:val="both"/>
        <w:rPr>
          <w:rFonts w:ascii="Arial Narrow" w:hAnsi="Arial Narrow" w:cs="Arial"/>
        </w:rPr>
      </w:pPr>
      <w:r>
        <w:rPr>
          <w:rFonts w:ascii="Arial Narrow" w:hAnsi="Arial Narrow" w:cs="Arial"/>
          <w:lang w:val="id-ID"/>
        </w:rPr>
        <w:t>-</w:t>
      </w:r>
      <w:r>
        <w:rPr>
          <w:rFonts w:ascii="Arial Narrow" w:hAnsi="Arial Narrow" w:cs="Arial"/>
          <w:lang w:val="id-ID"/>
        </w:rPr>
        <w:tab/>
      </w:r>
      <w:r>
        <w:rPr>
          <w:rFonts w:ascii="Arial Narrow" w:hAnsi="Arial Narrow" w:cs="Arial"/>
          <w:lang w:val="id-ID"/>
        </w:rPr>
        <w:tab/>
      </w:r>
      <w:r w:rsidR="00135A9E">
        <w:rPr>
          <w:rFonts w:ascii="Arial Narrow" w:hAnsi="Arial Narrow" w:cs="Arial"/>
        </w:rPr>
        <w:t xml:space="preserve">Seksi Organisme Pengganggu Tanaman dan Pengelolaan Lahan dan Air Pertanian   </w:t>
      </w:r>
    </w:p>
    <w:p w:rsidR="00135A9E" w:rsidRPr="00A633B8" w:rsidRDefault="00D23B20" w:rsidP="00135A9E">
      <w:pPr>
        <w:spacing w:line="360" w:lineRule="auto"/>
        <w:ind w:left="1276" w:hanging="283"/>
        <w:jc w:val="both"/>
        <w:rPr>
          <w:rFonts w:ascii="Arial Narrow" w:hAnsi="Arial Narrow" w:cs="Arial"/>
        </w:rPr>
      </w:pPr>
      <w:r>
        <w:rPr>
          <w:rFonts w:ascii="Arial Narrow" w:hAnsi="Arial Narrow" w:cs="Arial"/>
        </w:rPr>
        <w:tab/>
      </w:r>
      <w:r>
        <w:rPr>
          <w:rFonts w:ascii="Arial Narrow" w:hAnsi="Arial Narrow" w:cs="Arial"/>
        </w:rPr>
        <w:tab/>
      </w:r>
      <w:r w:rsidR="00135A9E">
        <w:rPr>
          <w:rFonts w:ascii="Arial Narrow" w:hAnsi="Arial Narrow" w:cs="Arial"/>
        </w:rPr>
        <w:t>Tanaman Pangan</w:t>
      </w:r>
    </w:p>
    <w:p w:rsidR="00135A9E" w:rsidRPr="005F1DEA" w:rsidRDefault="00135A9E" w:rsidP="00135A9E">
      <w:pPr>
        <w:numPr>
          <w:ilvl w:val="0"/>
          <w:numId w:val="15"/>
        </w:numPr>
        <w:tabs>
          <w:tab w:val="clear" w:pos="720"/>
          <w:tab w:val="left" w:pos="993"/>
        </w:tabs>
        <w:spacing w:line="360" w:lineRule="auto"/>
        <w:ind w:left="993" w:hanging="453"/>
        <w:jc w:val="both"/>
        <w:rPr>
          <w:rFonts w:ascii="Arial Narrow" w:hAnsi="Arial Narrow" w:cs="Arial"/>
        </w:rPr>
      </w:pPr>
      <w:r>
        <w:rPr>
          <w:rFonts w:ascii="Arial Narrow" w:hAnsi="Arial Narrow" w:cs="Arial"/>
          <w:lang w:val="id-ID"/>
        </w:rPr>
        <w:t>Bidang Perkebunan</w:t>
      </w:r>
    </w:p>
    <w:p w:rsidR="00135A9E" w:rsidRPr="00A633B8" w:rsidRDefault="00D23B20" w:rsidP="00135A9E">
      <w:pPr>
        <w:tabs>
          <w:tab w:val="left" w:pos="993"/>
        </w:tabs>
        <w:spacing w:line="360" w:lineRule="auto"/>
        <w:ind w:left="993"/>
        <w:jc w:val="both"/>
        <w:rPr>
          <w:rFonts w:ascii="Arial Narrow" w:hAnsi="Arial Narrow" w:cs="Arial"/>
        </w:rPr>
      </w:pPr>
      <w:r>
        <w:rPr>
          <w:rFonts w:ascii="Arial Narrow" w:hAnsi="Arial Narrow" w:cs="Arial"/>
          <w:lang w:val="id-ID"/>
        </w:rPr>
        <w:t>-</w:t>
      </w:r>
      <w:r>
        <w:rPr>
          <w:rFonts w:ascii="Arial Narrow" w:hAnsi="Arial Narrow" w:cs="Arial"/>
          <w:lang w:val="id-ID"/>
        </w:rPr>
        <w:tab/>
      </w:r>
      <w:r w:rsidR="00135A9E">
        <w:rPr>
          <w:rFonts w:ascii="Arial Narrow" w:hAnsi="Arial Narrow" w:cs="Arial"/>
          <w:lang w:val="id-ID"/>
        </w:rPr>
        <w:t>Seksi</w:t>
      </w:r>
      <w:r w:rsidR="00135A9E">
        <w:rPr>
          <w:rFonts w:ascii="Arial Narrow" w:hAnsi="Arial Narrow" w:cs="Arial"/>
        </w:rPr>
        <w:t xml:space="preserve"> Tanaman Tahunan</w:t>
      </w:r>
    </w:p>
    <w:p w:rsidR="00135A9E" w:rsidRDefault="00135A9E" w:rsidP="00135A9E">
      <w:pPr>
        <w:tabs>
          <w:tab w:val="left" w:pos="993"/>
          <w:tab w:val="left" w:pos="1418"/>
        </w:tabs>
        <w:spacing w:line="360" w:lineRule="auto"/>
        <w:ind w:left="993" w:hanging="453"/>
        <w:jc w:val="both"/>
        <w:rPr>
          <w:rFonts w:ascii="Arial Narrow" w:hAnsi="Arial Narrow" w:cs="Arial"/>
        </w:rPr>
      </w:pPr>
      <w:r w:rsidRPr="00CA71BC">
        <w:rPr>
          <w:rFonts w:ascii="Arial Narrow" w:hAnsi="Arial Narrow" w:cs="Arial"/>
        </w:rPr>
        <w:tab/>
        <w:t xml:space="preserve">- </w:t>
      </w:r>
      <w:r>
        <w:rPr>
          <w:rFonts w:ascii="Arial Narrow" w:hAnsi="Arial Narrow" w:cs="Arial"/>
          <w:lang w:val="id-ID"/>
        </w:rPr>
        <w:tab/>
      </w:r>
      <w:r w:rsidRPr="00CA71BC">
        <w:rPr>
          <w:rFonts w:ascii="Arial Narrow" w:hAnsi="Arial Narrow" w:cs="Arial"/>
        </w:rPr>
        <w:t xml:space="preserve">Seksi </w:t>
      </w:r>
      <w:r>
        <w:rPr>
          <w:rFonts w:ascii="Arial Narrow" w:hAnsi="Arial Narrow" w:cs="Arial"/>
        </w:rPr>
        <w:t>Tanaman Semusim</w:t>
      </w:r>
    </w:p>
    <w:p w:rsidR="00135A9E" w:rsidRDefault="00135A9E" w:rsidP="00135A9E">
      <w:pPr>
        <w:tabs>
          <w:tab w:val="left" w:pos="993"/>
        </w:tabs>
        <w:spacing w:line="360" w:lineRule="auto"/>
        <w:ind w:left="1418" w:hanging="453"/>
        <w:jc w:val="both"/>
        <w:rPr>
          <w:rFonts w:ascii="Arial Narrow" w:hAnsi="Arial Narrow" w:cs="Arial"/>
          <w:lang w:val="id-ID"/>
        </w:rPr>
      </w:pPr>
      <w:r w:rsidRPr="00CA71BC">
        <w:rPr>
          <w:rFonts w:ascii="Arial Narrow" w:hAnsi="Arial Narrow" w:cs="Arial"/>
        </w:rPr>
        <w:tab/>
        <w:t xml:space="preserve">- </w:t>
      </w:r>
      <w:r>
        <w:rPr>
          <w:rFonts w:ascii="Arial Narrow" w:hAnsi="Arial Narrow" w:cs="Arial"/>
          <w:lang w:val="id-ID"/>
        </w:rPr>
        <w:tab/>
      </w:r>
      <w:r w:rsidRPr="00CA71BC">
        <w:rPr>
          <w:rFonts w:ascii="Arial Narrow" w:hAnsi="Arial Narrow" w:cs="Arial"/>
        </w:rPr>
        <w:t xml:space="preserve">Seksi </w:t>
      </w:r>
      <w:r>
        <w:rPr>
          <w:rFonts w:ascii="Arial Narrow" w:hAnsi="Arial Narrow" w:cs="Arial"/>
        </w:rPr>
        <w:t>Organisme Pengganggu Tanaman, Sarana dan Prasarana Perkebunan dan Pengembangan Usaha Perkebunan</w:t>
      </w:r>
    </w:p>
    <w:p w:rsidR="00135A9E" w:rsidRPr="00CA71BC" w:rsidRDefault="00135A9E" w:rsidP="00135A9E">
      <w:pPr>
        <w:numPr>
          <w:ilvl w:val="0"/>
          <w:numId w:val="15"/>
        </w:numPr>
        <w:tabs>
          <w:tab w:val="clear" w:pos="720"/>
          <w:tab w:val="left" w:pos="993"/>
        </w:tabs>
        <w:spacing w:line="360" w:lineRule="auto"/>
        <w:ind w:left="993" w:hanging="453"/>
        <w:jc w:val="both"/>
        <w:rPr>
          <w:rFonts w:ascii="Arial Narrow" w:hAnsi="Arial Narrow" w:cs="Arial"/>
          <w:lang w:val="nb-NO"/>
        </w:rPr>
      </w:pPr>
      <w:r w:rsidRPr="00CA71BC">
        <w:rPr>
          <w:rFonts w:ascii="Arial Narrow" w:hAnsi="Arial Narrow" w:cs="Arial"/>
          <w:lang w:val="nb-NO"/>
        </w:rPr>
        <w:t>Bidang Peternakan yang terdiri dari :</w:t>
      </w:r>
    </w:p>
    <w:p w:rsidR="00135A9E" w:rsidRPr="00CA71BC" w:rsidRDefault="00135A9E" w:rsidP="00135A9E">
      <w:pPr>
        <w:tabs>
          <w:tab w:val="left" w:pos="993"/>
          <w:tab w:val="left" w:pos="1418"/>
        </w:tabs>
        <w:spacing w:line="360" w:lineRule="auto"/>
        <w:ind w:left="993" w:hanging="453"/>
        <w:jc w:val="both"/>
        <w:rPr>
          <w:rFonts w:ascii="Arial Narrow" w:hAnsi="Arial Narrow" w:cs="Arial"/>
        </w:rPr>
      </w:pPr>
      <w:r w:rsidRPr="00CA71BC">
        <w:rPr>
          <w:rFonts w:ascii="Arial Narrow" w:hAnsi="Arial Narrow" w:cs="Arial"/>
          <w:lang w:val="nb-NO"/>
        </w:rPr>
        <w:tab/>
      </w:r>
      <w:r w:rsidRPr="00CA71BC">
        <w:rPr>
          <w:rFonts w:ascii="Arial Narrow" w:hAnsi="Arial Narrow" w:cs="Arial"/>
        </w:rPr>
        <w:t xml:space="preserve">- </w:t>
      </w:r>
      <w:r>
        <w:rPr>
          <w:rFonts w:ascii="Arial Narrow" w:hAnsi="Arial Narrow" w:cs="Arial"/>
          <w:lang w:val="id-ID"/>
        </w:rPr>
        <w:tab/>
      </w:r>
      <w:r w:rsidRPr="00CA71BC">
        <w:rPr>
          <w:rFonts w:ascii="Arial Narrow" w:hAnsi="Arial Narrow" w:cs="Arial"/>
        </w:rPr>
        <w:t>Seksi Perbibitan</w:t>
      </w:r>
    </w:p>
    <w:p w:rsidR="00135A9E" w:rsidRDefault="00135A9E" w:rsidP="00135A9E">
      <w:pPr>
        <w:tabs>
          <w:tab w:val="left" w:pos="993"/>
          <w:tab w:val="left" w:pos="1418"/>
        </w:tabs>
        <w:spacing w:line="360" w:lineRule="auto"/>
        <w:ind w:left="993" w:hanging="453"/>
        <w:jc w:val="both"/>
        <w:rPr>
          <w:rFonts w:ascii="Arial Narrow" w:hAnsi="Arial Narrow" w:cs="Arial"/>
          <w:lang w:val="id-ID"/>
        </w:rPr>
      </w:pPr>
      <w:r w:rsidRPr="00CA71BC">
        <w:rPr>
          <w:rFonts w:ascii="Arial Narrow" w:hAnsi="Arial Narrow" w:cs="Arial"/>
        </w:rPr>
        <w:tab/>
        <w:t xml:space="preserve">- </w:t>
      </w:r>
      <w:r>
        <w:rPr>
          <w:rFonts w:ascii="Arial Narrow" w:hAnsi="Arial Narrow" w:cs="Arial"/>
          <w:lang w:val="id-ID"/>
        </w:rPr>
        <w:tab/>
      </w:r>
      <w:r w:rsidRPr="00CA71BC">
        <w:rPr>
          <w:rFonts w:ascii="Arial Narrow" w:hAnsi="Arial Narrow" w:cs="Arial"/>
        </w:rPr>
        <w:t>Seksi Budidaya</w:t>
      </w:r>
    </w:p>
    <w:p w:rsidR="00135A9E" w:rsidRDefault="00135A9E" w:rsidP="00135A9E">
      <w:pPr>
        <w:tabs>
          <w:tab w:val="left" w:pos="993"/>
          <w:tab w:val="left" w:pos="1418"/>
        </w:tabs>
        <w:spacing w:line="360" w:lineRule="auto"/>
        <w:ind w:left="993" w:hanging="453"/>
        <w:jc w:val="both"/>
        <w:rPr>
          <w:rFonts w:ascii="Arial Narrow" w:hAnsi="Arial Narrow" w:cs="Arial"/>
        </w:rPr>
      </w:pPr>
      <w:r>
        <w:rPr>
          <w:rFonts w:ascii="Arial Narrow" w:hAnsi="Arial Narrow" w:cs="Arial"/>
          <w:lang w:val="id-ID"/>
        </w:rPr>
        <w:tab/>
        <w:t>-</w:t>
      </w:r>
      <w:r>
        <w:rPr>
          <w:rFonts w:ascii="Arial Narrow" w:hAnsi="Arial Narrow" w:cs="Arial"/>
          <w:lang w:val="id-ID"/>
        </w:rPr>
        <w:tab/>
        <w:t xml:space="preserve">Seksi </w:t>
      </w:r>
      <w:r>
        <w:rPr>
          <w:rFonts w:ascii="Arial Narrow" w:hAnsi="Arial Narrow" w:cs="Arial"/>
        </w:rPr>
        <w:t>Penyebaran dan Pengembangan Ternak</w:t>
      </w:r>
    </w:p>
    <w:p w:rsidR="00135A9E" w:rsidRPr="00CA71BC" w:rsidRDefault="00135A9E" w:rsidP="00135A9E">
      <w:pPr>
        <w:numPr>
          <w:ilvl w:val="0"/>
          <w:numId w:val="15"/>
        </w:numPr>
        <w:tabs>
          <w:tab w:val="clear" w:pos="720"/>
          <w:tab w:val="left" w:pos="540"/>
          <w:tab w:val="left" w:pos="993"/>
        </w:tabs>
        <w:spacing w:line="360" w:lineRule="auto"/>
        <w:ind w:left="993" w:hanging="453"/>
        <w:jc w:val="both"/>
        <w:rPr>
          <w:rFonts w:ascii="Arial Narrow" w:hAnsi="Arial Narrow" w:cs="Arial"/>
          <w:lang w:val="sv-SE"/>
        </w:rPr>
      </w:pPr>
      <w:r>
        <w:rPr>
          <w:rFonts w:ascii="Arial Narrow" w:hAnsi="Arial Narrow" w:cs="Arial"/>
          <w:lang w:val="sv-SE"/>
        </w:rPr>
        <w:t>Bidang Kesehatan Hewan</w:t>
      </w:r>
      <w:r w:rsidRPr="00CA71BC">
        <w:rPr>
          <w:rFonts w:ascii="Arial Narrow" w:hAnsi="Arial Narrow" w:cs="Arial"/>
          <w:lang w:val="sv-SE"/>
        </w:rPr>
        <w:t>yang terdiri dari :</w:t>
      </w:r>
    </w:p>
    <w:p w:rsidR="00135A9E" w:rsidRPr="0057738E" w:rsidRDefault="00135A9E" w:rsidP="00135A9E">
      <w:pPr>
        <w:tabs>
          <w:tab w:val="left" w:pos="993"/>
          <w:tab w:val="left" w:pos="1418"/>
        </w:tabs>
        <w:spacing w:line="360" w:lineRule="auto"/>
        <w:ind w:left="993" w:hanging="453"/>
        <w:jc w:val="both"/>
        <w:rPr>
          <w:rFonts w:ascii="Arial Narrow" w:hAnsi="Arial Narrow" w:cs="Arial"/>
        </w:rPr>
      </w:pPr>
      <w:r w:rsidRPr="00CA71BC">
        <w:rPr>
          <w:rFonts w:ascii="Arial Narrow" w:hAnsi="Arial Narrow" w:cs="Arial"/>
          <w:lang w:val="sv-SE"/>
        </w:rPr>
        <w:tab/>
      </w:r>
      <w:r w:rsidRPr="00CA71BC">
        <w:rPr>
          <w:rFonts w:ascii="Arial Narrow" w:hAnsi="Arial Narrow" w:cs="Arial"/>
          <w:lang w:val="fi-FI"/>
        </w:rPr>
        <w:t xml:space="preserve">- </w:t>
      </w:r>
      <w:r>
        <w:rPr>
          <w:rFonts w:ascii="Arial Narrow" w:hAnsi="Arial Narrow" w:cs="Arial"/>
          <w:lang w:val="id-ID"/>
        </w:rPr>
        <w:tab/>
      </w:r>
      <w:r w:rsidRPr="00CA71BC">
        <w:rPr>
          <w:rFonts w:ascii="Arial Narrow" w:hAnsi="Arial Narrow" w:cs="Arial"/>
          <w:lang w:val="fi-FI"/>
        </w:rPr>
        <w:t>Seksi</w:t>
      </w:r>
      <w:r>
        <w:rPr>
          <w:rFonts w:ascii="Arial Narrow" w:hAnsi="Arial Narrow" w:cs="Arial"/>
        </w:rPr>
        <w:t>Pencegahan, Pengamanan dan Pemberantasan Penyakit Hewan</w:t>
      </w:r>
    </w:p>
    <w:p w:rsidR="00135A9E" w:rsidRPr="0057738E" w:rsidRDefault="00135A9E" w:rsidP="00135A9E">
      <w:pPr>
        <w:tabs>
          <w:tab w:val="left" w:pos="993"/>
          <w:tab w:val="left" w:pos="1418"/>
        </w:tabs>
        <w:spacing w:line="360" w:lineRule="auto"/>
        <w:ind w:left="993" w:hanging="453"/>
        <w:jc w:val="both"/>
        <w:rPr>
          <w:rFonts w:ascii="Arial Narrow" w:hAnsi="Arial Narrow" w:cs="Arial"/>
        </w:rPr>
      </w:pPr>
      <w:r w:rsidRPr="00CA71BC">
        <w:rPr>
          <w:rFonts w:ascii="Arial Narrow" w:hAnsi="Arial Narrow" w:cs="Arial"/>
          <w:lang w:val="fi-FI"/>
        </w:rPr>
        <w:tab/>
        <w:t xml:space="preserve">- </w:t>
      </w:r>
      <w:r>
        <w:rPr>
          <w:rFonts w:ascii="Arial Narrow" w:hAnsi="Arial Narrow" w:cs="Arial"/>
          <w:lang w:val="id-ID"/>
        </w:rPr>
        <w:tab/>
      </w:r>
      <w:r>
        <w:rPr>
          <w:rFonts w:ascii="Arial Narrow" w:hAnsi="Arial Narrow" w:cs="Arial"/>
        </w:rPr>
        <w:t>Seksi Pengamatan Penyakit dan Pengawasan Obat Hewan</w:t>
      </w:r>
    </w:p>
    <w:p w:rsidR="00135A9E" w:rsidRPr="005F1DEA" w:rsidRDefault="00135A9E" w:rsidP="00135A9E">
      <w:pPr>
        <w:tabs>
          <w:tab w:val="left" w:pos="993"/>
          <w:tab w:val="left" w:pos="1418"/>
        </w:tabs>
        <w:spacing w:line="360" w:lineRule="auto"/>
        <w:ind w:left="993" w:hanging="453"/>
        <w:jc w:val="both"/>
        <w:rPr>
          <w:rFonts w:ascii="Arial Narrow" w:hAnsi="Arial Narrow" w:cs="Arial"/>
          <w:lang w:val="id-ID"/>
        </w:rPr>
      </w:pPr>
      <w:r>
        <w:rPr>
          <w:rFonts w:ascii="Arial Narrow" w:hAnsi="Arial Narrow" w:cs="Arial"/>
          <w:lang w:val="id-ID"/>
        </w:rPr>
        <w:tab/>
        <w:t>-</w:t>
      </w:r>
      <w:r>
        <w:rPr>
          <w:rFonts w:ascii="Arial Narrow" w:hAnsi="Arial Narrow" w:cs="Arial"/>
          <w:lang w:val="fi-FI"/>
        </w:rPr>
        <w:tab/>
      </w:r>
      <w:r w:rsidRPr="00CA71BC">
        <w:rPr>
          <w:rFonts w:ascii="Arial Narrow" w:hAnsi="Arial Narrow" w:cs="Arial"/>
          <w:lang w:val="fi-FI"/>
        </w:rPr>
        <w:t>Seksi Kesehatan Masyarakat Veteriner</w:t>
      </w:r>
    </w:p>
    <w:p w:rsidR="00135A9E" w:rsidRPr="00CA71BC" w:rsidRDefault="00135A9E" w:rsidP="00135A9E">
      <w:pPr>
        <w:numPr>
          <w:ilvl w:val="0"/>
          <w:numId w:val="15"/>
        </w:numPr>
        <w:tabs>
          <w:tab w:val="clear" w:pos="720"/>
          <w:tab w:val="left" w:pos="993"/>
        </w:tabs>
        <w:spacing w:line="360" w:lineRule="auto"/>
        <w:ind w:left="993" w:hanging="453"/>
        <w:jc w:val="both"/>
        <w:rPr>
          <w:rFonts w:ascii="Arial Narrow" w:hAnsi="Arial Narrow" w:cs="Arial"/>
          <w:lang w:val="sv-SE"/>
        </w:rPr>
      </w:pPr>
      <w:r w:rsidRPr="00CA71BC">
        <w:rPr>
          <w:rFonts w:ascii="Arial Narrow" w:hAnsi="Arial Narrow" w:cs="Arial"/>
          <w:lang w:val="sv-SE"/>
        </w:rPr>
        <w:t>Bidang Perikanan yang terdiri dari :</w:t>
      </w:r>
    </w:p>
    <w:p w:rsidR="00135A9E" w:rsidRPr="00CA71BC" w:rsidRDefault="00135A9E" w:rsidP="00135A9E">
      <w:pPr>
        <w:tabs>
          <w:tab w:val="left" w:pos="993"/>
          <w:tab w:val="left" w:pos="1418"/>
        </w:tabs>
        <w:spacing w:line="360" w:lineRule="auto"/>
        <w:ind w:left="993" w:hanging="453"/>
        <w:jc w:val="both"/>
        <w:rPr>
          <w:rFonts w:ascii="Arial Narrow" w:hAnsi="Arial Narrow" w:cs="Arial"/>
          <w:lang w:val="fi-FI"/>
        </w:rPr>
      </w:pPr>
      <w:r w:rsidRPr="00CA71BC">
        <w:rPr>
          <w:rFonts w:ascii="Arial Narrow" w:hAnsi="Arial Narrow" w:cs="Arial"/>
          <w:lang w:val="sv-SE"/>
        </w:rPr>
        <w:tab/>
      </w:r>
      <w:r w:rsidRPr="00CA71BC">
        <w:rPr>
          <w:rFonts w:ascii="Arial Narrow" w:hAnsi="Arial Narrow" w:cs="Arial"/>
          <w:lang w:val="fi-FI"/>
        </w:rPr>
        <w:t xml:space="preserve">- </w:t>
      </w:r>
      <w:r>
        <w:rPr>
          <w:rFonts w:ascii="Arial Narrow" w:hAnsi="Arial Narrow" w:cs="Arial"/>
          <w:lang w:val="id-ID"/>
        </w:rPr>
        <w:tab/>
      </w:r>
      <w:r w:rsidRPr="00CA71BC">
        <w:rPr>
          <w:rFonts w:ascii="Arial Narrow" w:hAnsi="Arial Narrow" w:cs="Arial"/>
          <w:lang w:val="fi-FI"/>
        </w:rPr>
        <w:t>Seksi Perikanan Budidaya</w:t>
      </w:r>
    </w:p>
    <w:p w:rsidR="00135A9E" w:rsidRDefault="00135A9E" w:rsidP="00135A9E">
      <w:pPr>
        <w:tabs>
          <w:tab w:val="left" w:pos="993"/>
          <w:tab w:val="left" w:pos="1418"/>
        </w:tabs>
        <w:spacing w:line="360" w:lineRule="auto"/>
        <w:ind w:left="993" w:hanging="453"/>
        <w:jc w:val="both"/>
        <w:rPr>
          <w:rFonts w:ascii="Arial Narrow" w:hAnsi="Arial Narrow" w:cs="Arial"/>
          <w:lang w:val="id-ID"/>
        </w:rPr>
      </w:pPr>
      <w:r w:rsidRPr="00CA71BC">
        <w:rPr>
          <w:rFonts w:ascii="Arial Narrow" w:hAnsi="Arial Narrow" w:cs="Arial"/>
          <w:lang w:val="fi-FI"/>
        </w:rPr>
        <w:tab/>
        <w:t xml:space="preserve">- </w:t>
      </w:r>
      <w:r>
        <w:rPr>
          <w:rFonts w:ascii="Arial Narrow" w:hAnsi="Arial Narrow" w:cs="Arial"/>
          <w:lang w:val="id-ID"/>
        </w:rPr>
        <w:tab/>
      </w:r>
      <w:r w:rsidRPr="00CA71BC">
        <w:rPr>
          <w:rFonts w:ascii="Arial Narrow" w:hAnsi="Arial Narrow" w:cs="Arial"/>
          <w:lang w:val="fi-FI"/>
        </w:rPr>
        <w:t xml:space="preserve">Seksi Perikanan </w:t>
      </w:r>
      <w:r>
        <w:rPr>
          <w:rFonts w:ascii="Arial Narrow" w:hAnsi="Arial Narrow" w:cs="Arial"/>
          <w:lang w:val="fi-FI"/>
        </w:rPr>
        <w:t>Tangkap</w:t>
      </w:r>
    </w:p>
    <w:p w:rsidR="00135A9E" w:rsidRPr="0057738E" w:rsidRDefault="00135A9E" w:rsidP="00135A9E">
      <w:pPr>
        <w:tabs>
          <w:tab w:val="left" w:pos="993"/>
          <w:tab w:val="left" w:pos="1418"/>
        </w:tabs>
        <w:spacing w:line="360" w:lineRule="auto"/>
        <w:ind w:left="993" w:hanging="453"/>
        <w:jc w:val="both"/>
        <w:rPr>
          <w:rFonts w:ascii="Arial Narrow" w:hAnsi="Arial Narrow" w:cs="Arial"/>
        </w:rPr>
      </w:pPr>
      <w:r>
        <w:rPr>
          <w:rFonts w:ascii="Arial Narrow" w:hAnsi="Arial Narrow" w:cs="Arial"/>
          <w:lang w:val="id-ID"/>
        </w:rPr>
        <w:tab/>
        <w:t>-</w:t>
      </w:r>
      <w:r>
        <w:rPr>
          <w:rFonts w:ascii="Arial Narrow" w:hAnsi="Arial Narrow" w:cs="Arial"/>
          <w:lang w:val="id-ID"/>
        </w:rPr>
        <w:tab/>
        <w:t xml:space="preserve">Seksi </w:t>
      </w:r>
      <w:r>
        <w:rPr>
          <w:rFonts w:ascii="Arial Narrow" w:hAnsi="Arial Narrow" w:cs="Arial"/>
        </w:rPr>
        <w:t>Pengembangan Usaha Perikanan</w:t>
      </w:r>
    </w:p>
    <w:p w:rsidR="00135A9E" w:rsidRPr="00CA71BC" w:rsidRDefault="00135A9E" w:rsidP="00135A9E">
      <w:pPr>
        <w:numPr>
          <w:ilvl w:val="0"/>
          <w:numId w:val="15"/>
        </w:numPr>
        <w:tabs>
          <w:tab w:val="clear" w:pos="720"/>
          <w:tab w:val="left" w:pos="993"/>
        </w:tabs>
        <w:spacing w:line="360" w:lineRule="auto"/>
        <w:ind w:left="993" w:hanging="453"/>
        <w:jc w:val="both"/>
        <w:rPr>
          <w:rFonts w:ascii="Arial Narrow" w:hAnsi="Arial Narrow" w:cs="Arial"/>
          <w:lang w:val="sv-SE"/>
        </w:rPr>
      </w:pPr>
      <w:r>
        <w:rPr>
          <w:rFonts w:ascii="Arial Narrow" w:hAnsi="Arial Narrow" w:cs="Arial"/>
          <w:lang w:val="sv-SE"/>
        </w:rPr>
        <w:t>Bidang Pangan</w:t>
      </w:r>
      <w:r w:rsidRPr="00CA71BC">
        <w:rPr>
          <w:rFonts w:ascii="Arial Narrow" w:hAnsi="Arial Narrow" w:cs="Arial"/>
          <w:lang w:val="sv-SE"/>
        </w:rPr>
        <w:t xml:space="preserve"> yang terdiri dari :</w:t>
      </w:r>
    </w:p>
    <w:p w:rsidR="00135A9E" w:rsidRPr="00CA71BC" w:rsidRDefault="00135A9E" w:rsidP="00135A9E">
      <w:pPr>
        <w:tabs>
          <w:tab w:val="left" w:pos="993"/>
          <w:tab w:val="left" w:pos="1418"/>
        </w:tabs>
        <w:spacing w:line="360" w:lineRule="auto"/>
        <w:ind w:left="993" w:hanging="453"/>
        <w:jc w:val="both"/>
        <w:rPr>
          <w:rFonts w:ascii="Arial Narrow" w:hAnsi="Arial Narrow" w:cs="Arial"/>
          <w:lang w:val="fi-FI"/>
        </w:rPr>
      </w:pPr>
      <w:r w:rsidRPr="00CA71BC">
        <w:rPr>
          <w:rFonts w:ascii="Arial Narrow" w:hAnsi="Arial Narrow" w:cs="Arial"/>
          <w:lang w:val="sv-SE"/>
        </w:rPr>
        <w:tab/>
      </w:r>
      <w:r w:rsidRPr="00CA71BC">
        <w:rPr>
          <w:rFonts w:ascii="Arial Narrow" w:hAnsi="Arial Narrow" w:cs="Arial"/>
          <w:lang w:val="fi-FI"/>
        </w:rPr>
        <w:t xml:space="preserve">- </w:t>
      </w:r>
      <w:r>
        <w:rPr>
          <w:rFonts w:ascii="Arial Narrow" w:hAnsi="Arial Narrow" w:cs="Arial"/>
          <w:lang w:val="id-ID"/>
        </w:rPr>
        <w:tab/>
      </w:r>
      <w:r w:rsidRPr="00CA71BC">
        <w:rPr>
          <w:rFonts w:ascii="Arial Narrow" w:hAnsi="Arial Narrow" w:cs="Arial"/>
          <w:lang w:val="fi-FI"/>
        </w:rPr>
        <w:t xml:space="preserve">Seksi </w:t>
      </w:r>
      <w:r>
        <w:rPr>
          <w:rFonts w:ascii="Arial Narrow" w:hAnsi="Arial Narrow" w:cs="Arial"/>
          <w:lang w:val="fi-FI"/>
        </w:rPr>
        <w:t>Ketersediaan dan Kerawanan Pangan</w:t>
      </w:r>
    </w:p>
    <w:p w:rsidR="00135A9E" w:rsidRDefault="00135A9E" w:rsidP="00135A9E">
      <w:pPr>
        <w:tabs>
          <w:tab w:val="left" w:pos="993"/>
          <w:tab w:val="left" w:pos="1418"/>
        </w:tabs>
        <w:spacing w:line="360" w:lineRule="auto"/>
        <w:ind w:left="993" w:hanging="453"/>
        <w:jc w:val="both"/>
        <w:rPr>
          <w:rFonts w:ascii="Arial Narrow" w:hAnsi="Arial Narrow" w:cs="Arial"/>
          <w:lang w:val="id-ID"/>
        </w:rPr>
      </w:pPr>
      <w:r w:rsidRPr="00CA71BC">
        <w:rPr>
          <w:rFonts w:ascii="Arial Narrow" w:hAnsi="Arial Narrow" w:cs="Arial"/>
          <w:lang w:val="fi-FI"/>
        </w:rPr>
        <w:tab/>
        <w:t xml:space="preserve">- </w:t>
      </w:r>
      <w:r>
        <w:rPr>
          <w:rFonts w:ascii="Arial Narrow" w:hAnsi="Arial Narrow" w:cs="Arial"/>
          <w:lang w:val="id-ID"/>
        </w:rPr>
        <w:tab/>
      </w:r>
      <w:r>
        <w:rPr>
          <w:rFonts w:ascii="Arial Narrow" w:hAnsi="Arial Narrow" w:cs="Arial"/>
          <w:lang w:val="fi-FI"/>
        </w:rPr>
        <w:t>Seksi Distribusi Pangan</w:t>
      </w:r>
    </w:p>
    <w:p w:rsidR="00135A9E" w:rsidRPr="0057738E" w:rsidRDefault="00135A9E" w:rsidP="00135A9E">
      <w:pPr>
        <w:tabs>
          <w:tab w:val="left" w:pos="993"/>
          <w:tab w:val="left" w:pos="1418"/>
        </w:tabs>
        <w:spacing w:line="360" w:lineRule="auto"/>
        <w:ind w:left="993" w:hanging="453"/>
        <w:jc w:val="both"/>
        <w:rPr>
          <w:rFonts w:ascii="Arial Narrow" w:hAnsi="Arial Narrow" w:cs="Arial"/>
        </w:rPr>
      </w:pPr>
      <w:r>
        <w:rPr>
          <w:rFonts w:ascii="Arial Narrow" w:hAnsi="Arial Narrow" w:cs="Arial"/>
          <w:lang w:val="id-ID"/>
        </w:rPr>
        <w:tab/>
        <w:t>-</w:t>
      </w:r>
      <w:r>
        <w:rPr>
          <w:rFonts w:ascii="Arial Narrow" w:hAnsi="Arial Narrow" w:cs="Arial"/>
          <w:lang w:val="id-ID"/>
        </w:rPr>
        <w:tab/>
        <w:t xml:space="preserve">Seksi </w:t>
      </w:r>
      <w:r>
        <w:rPr>
          <w:rFonts w:ascii="Arial Narrow" w:hAnsi="Arial Narrow" w:cs="Arial"/>
        </w:rPr>
        <w:t>Konsumsi dan Keamanan Pangan</w:t>
      </w:r>
    </w:p>
    <w:p w:rsidR="00135A9E" w:rsidRPr="00CA71BC" w:rsidRDefault="00135A9E" w:rsidP="00135A9E">
      <w:pPr>
        <w:numPr>
          <w:ilvl w:val="0"/>
          <w:numId w:val="15"/>
        </w:numPr>
        <w:tabs>
          <w:tab w:val="clear" w:pos="720"/>
          <w:tab w:val="left" w:pos="993"/>
        </w:tabs>
        <w:spacing w:line="360" w:lineRule="auto"/>
        <w:ind w:left="993" w:hanging="453"/>
        <w:jc w:val="both"/>
        <w:rPr>
          <w:rFonts w:ascii="Arial Narrow" w:hAnsi="Arial Narrow" w:cs="Arial"/>
        </w:rPr>
      </w:pPr>
      <w:r w:rsidRPr="00CA71BC">
        <w:rPr>
          <w:rFonts w:ascii="Arial Narrow" w:hAnsi="Arial Narrow" w:cs="Arial"/>
        </w:rPr>
        <w:t>U</w:t>
      </w:r>
      <w:r>
        <w:rPr>
          <w:rFonts w:ascii="Arial Narrow" w:hAnsi="Arial Narrow" w:cs="Arial"/>
          <w:lang w:val="id-ID"/>
        </w:rPr>
        <w:t xml:space="preserve">nit </w:t>
      </w:r>
      <w:r w:rsidRPr="00CA71BC">
        <w:rPr>
          <w:rFonts w:ascii="Arial Narrow" w:hAnsi="Arial Narrow" w:cs="Arial"/>
        </w:rPr>
        <w:t>P</w:t>
      </w:r>
      <w:r>
        <w:rPr>
          <w:rFonts w:ascii="Arial Narrow" w:hAnsi="Arial Narrow" w:cs="Arial"/>
          <w:lang w:val="id-ID"/>
        </w:rPr>
        <w:t xml:space="preserve">elaksana </w:t>
      </w:r>
      <w:r w:rsidRPr="00CA71BC">
        <w:rPr>
          <w:rFonts w:ascii="Arial Narrow" w:hAnsi="Arial Narrow" w:cs="Arial"/>
        </w:rPr>
        <w:t>T</w:t>
      </w:r>
      <w:r>
        <w:rPr>
          <w:rFonts w:ascii="Arial Narrow" w:hAnsi="Arial Narrow" w:cs="Arial"/>
          <w:lang w:val="id-ID"/>
        </w:rPr>
        <w:t xml:space="preserve">eknis </w:t>
      </w:r>
      <w:r w:rsidRPr="00CA71BC">
        <w:rPr>
          <w:rFonts w:ascii="Arial Narrow" w:hAnsi="Arial Narrow" w:cs="Arial"/>
        </w:rPr>
        <w:t>D</w:t>
      </w:r>
      <w:r>
        <w:rPr>
          <w:rFonts w:ascii="Arial Narrow" w:hAnsi="Arial Narrow" w:cs="Arial"/>
          <w:lang w:val="id-ID"/>
        </w:rPr>
        <w:t xml:space="preserve">aerah (UPTD) </w:t>
      </w:r>
      <w:r w:rsidRPr="00CA71BC">
        <w:rPr>
          <w:rFonts w:ascii="Arial Narrow" w:hAnsi="Arial Narrow" w:cs="Arial"/>
        </w:rPr>
        <w:t>yang terdiri dari :</w:t>
      </w:r>
    </w:p>
    <w:p w:rsidR="00135A9E" w:rsidRPr="007B48D8" w:rsidRDefault="00135A9E" w:rsidP="00135A9E">
      <w:pPr>
        <w:tabs>
          <w:tab w:val="left" w:pos="993"/>
          <w:tab w:val="left" w:pos="1418"/>
        </w:tabs>
        <w:spacing w:line="360" w:lineRule="auto"/>
        <w:ind w:left="993" w:hanging="453"/>
        <w:jc w:val="both"/>
        <w:rPr>
          <w:rFonts w:ascii="Arial Narrow" w:hAnsi="Arial Narrow" w:cs="Arial"/>
          <w:lang w:val="id-ID"/>
        </w:rPr>
      </w:pPr>
      <w:r w:rsidRPr="00CA71BC">
        <w:rPr>
          <w:rFonts w:ascii="Arial Narrow" w:hAnsi="Arial Narrow" w:cs="Arial"/>
          <w:lang w:val="es-ES"/>
        </w:rPr>
        <w:tab/>
        <w:t xml:space="preserve">- </w:t>
      </w:r>
      <w:r>
        <w:rPr>
          <w:rFonts w:ascii="Arial Narrow" w:hAnsi="Arial Narrow" w:cs="Arial"/>
          <w:lang w:val="id-ID"/>
        </w:rPr>
        <w:tab/>
      </w:r>
      <w:r w:rsidRPr="00CA71BC">
        <w:rPr>
          <w:rFonts w:ascii="Arial Narrow" w:hAnsi="Arial Narrow" w:cs="Arial"/>
          <w:lang w:val="es-ES"/>
        </w:rPr>
        <w:t xml:space="preserve">UPTD </w:t>
      </w:r>
      <w:r>
        <w:rPr>
          <w:rFonts w:ascii="Arial Narrow" w:hAnsi="Arial Narrow" w:cs="Arial"/>
          <w:lang w:val="id-ID"/>
        </w:rPr>
        <w:t>Perbibitan Pertanian</w:t>
      </w:r>
    </w:p>
    <w:p w:rsidR="00135A9E" w:rsidRPr="007B48D8" w:rsidRDefault="00135A9E" w:rsidP="00135A9E">
      <w:pPr>
        <w:tabs>
          <w:tab w:val="left" w:pos="993"/>
          <w:tab w:val="left" w:pos="1418"/>
        </w:tabs>
        <w:spacing w:line="360" w:lineRule="auto"/>
        <w:ind w:left="993" w:hanging="453"/>
        <w:jc w:val="both"/>
        <w:rPr>
          <w:rFonts w:ascii="Arial Narrow" w:hAnsi="Arial Narrow" w:cs="Arial"/>
          <w:lang w:val="id-ID"/>
        </w:rPr>
      </w:pPr>
      <w:r w:rsidRPr="00CA71BC">
        <w:rPr>
          <w:rFonts w:ascii="Arial Narrow" w:hAnsi="Arial Narrow" w:cs="Arial"/>
          <w:lang w:val="es-ES"/>
        </w:rPr>
        <w:tab/>
        <w:t xml:space="preserve">- </w:t>
      </w:r>
      <w:r>
        <w:rPr>
          <w:rFonts w:ascii="Arial Narrow" w:hAnsi="Arial Narrow" w:cs="Arial"/>
          <w:lang w:val="id-ID"/>
        </w:rPr>
        <w:tab/>
      </w:r>
      <w:r w:rsidRPr="00CA71BC">
        <w:rPr>
          <w:rFonts w:ascii="Arial Narrow" w:hAnsi="Arial Narrow" w:cs="Arial"/>
          <w:lang w:val="es-ES"/>
        </w:rPr>
        <w:t xml:space="preserve">UPTD </w:t>
      </w:r>
      <w:r>
        <w:rPr>
          <w:rFonts w:ascii="Arial Narrow" w:hAnsi="Arial Narrow" w:cs="Arial"/>
          <w:lang w:val="id-ID"/>
        </w:rPr>
        <w:t>Terminal Agribisnis</w:t>
      </w:r>
    </w:p>
    <w:p w:rsidR="00135A9E" w:rsidRPr="00CA71BC" w:rsidRDefault="00135A9E" w:rsidP="00135A9E">
      <w:pPr>
        <w:tabs>
          <w:tab w:val="left" w:pos="993"/>
          <w:tab w:val="left" w:pos="1418"/>
        </w:tabs>
        <w:spacing w:line="360" w:lineRule="auto"/>
        <w:ind w:left="993" w:hanging="453"/>
        <w:jc w:val="both"/>
        <w:rPr>
          <w:rFonts w:ascii="Arial Narrow" w:hAnsi="Arial Narrow" w:cs="Arial"/>
        </w:rPr>
      </w:pPr>
      <w:r w:rsidRPr="00CA71BC">
        <w:rPr>
          <w:rFonts w:ascii="Arial Narrow" w:hAnsi="Arial Narrow" w:cs="Arial"/>
          <w:lang w:val="es-ES"/>
        </w:rPr>
        <w:tab/>
      </w:r>
      <w:r w:rsidRPr="00CA71BC">
        <w:rPr>
          <w:rFonts w:ascii="Arial Narrow" w:hAnsi="Arial Narrow" w:cs="Arial"/>
        </w:rPr>
        <w:t xml:space="preserve">- </w:t>
      </w:r>
      <w:r>
        <w:rPr>
          <w:rFonts w:ascii="Arial Narrow" w:hAnsi="Arial Narrow" w:cs="Arial"/>
          <w:lang w:val="id-ID"/>
        </w:rPr>
        <w:tab/>
      </w:r>
      <w:r w:rsidRPr="00CA71BC">
        <w:rPr>
          <w:rFonts w:ascii="Arial Narrow" w:hAnsi="Arial Narrow" w:cs="Arial"/>
        </w:rPr>
        <w:t xml:space="preserve">UPTD </w:t>
      </w:r>
      <w:r>
        <w:rPr>
          <w:rFonts w:ascii="Arial Narrow" w:hAnsi="Arial Narrow" w:cs="Arial"/>
          <w:lang w:val="id-ID"/>
        </w:rPr>
        <w:t>Balai Benih Ikan</w:t>
      </w:r>
      <w:r w:rsidRPr="00CA71BC">
        <w:rPr>
          <w:rFonts w:ascii="Arial Narrow" w:hAnsi="Arial Narrow" w:cs="Arial"/>
        </w:rPr>
        <w:t xml:space="preserve"> </w:t>
      </w:r>
    </w:p>
    <w:p w:rsidR="00135A9E" w:rsidRPr="007B48D8" w:rsidRDefault="00135A9E" w:rsidP="00135A9E">
      <w:pPr>
        <w:tabs>
          <w:tab w:val="left" w:pos="993"/>
          <w:tab w:val="left" w:pos="1418"/>
        </w:tabs>
        <w:spacing w:line="360" w:lineRule="auto"/>
        <w:ind w:left="993" w:hanging="453"/>
        <w:jc w:val="both"/>
        <w:rPr>
          <w:rFonts w:ascii="Arial Narrow" w:hAnsi="Arial Narrow" w:cs="Arial"/>
          <w:lang w:val="id-ID"/>
        </w:rPr>
      </w:pPr>
      <w:r w:rsidRPr="00CA71BC">
        <w:rPr>
          <w:rFonts w:ascii="Arial Narrow" w:hAnsi="Arial Narrow" w:cs="Arial"/>
        </w:rPr>
        <w:tab/>
        <w:t xml:space="preserve">- </w:t>
      </w:r>
      <w:r>
        <w:rPr>
          <w:rFonts w:ascii="Arial Narrow" w:hAnsi="Arial Narrow" w:cs="Arial"/>
          <w:lang w:val="id-ID"/>
        </w:rPr>
        <w:tab/>
      </w:r>
      <w:r w:rsidRPr="00CA71BC">
        <w:rPr>
          <w:rFonts w:ascii="Arial Narrow" w:hAnsi="Arial Narrow" w:cs="Arial"/>
        </w:rPr>
        <w:t xml:space="preserve">UPTD </w:t>
      </w:r>
      <w:r>
        <w:rPr>
          <w:rFonts w:ascii="Arial Narrow" w:hAnsi="Arial Narrow" w:cs="Arial"/>
          <w:lang w:val="id-ID"/>
        </w:rPr>
        <w:t>Puskeswan, RPH dan Pasar Hewan</w:t>
      </w:r>
      <w:r w:rsidRPr="00CA71BC">
        <w:rPr>
          <w:rFonts w:ascii="Arial Narrow" w:hAnsi="Arial Narrow" w:cs="Arial"/>
        </w:rPr>
        <w:t xml:space="preserve"> </w:t>
      </w:r>
    </w:p>
    <w:p w:rsidR="00135A9E" w:rsidRDefault="00135A9E" w:rsidP="00135A9E">
      <w:pPr>
        <w:numPr>
          <w:ilvl w:val="0"/>
          <w:numId w:val="15"/>
        </w:numPr>
        <w:tabs>
          <w:tab w:val="clear" w:pos="720"/>
          <w:tab w:val="left" w:pos="360"/>
          <w:tab w:val="left" w:pos="993"/>
        </w:tabs>
        <w:spacing w:line="360" w:lineRule="auto"/>
        <w:ind w:left="993" w:hanging="453"/>
        <w:jc w:val="both"/>
        <w:rPr>
          <w:rFonts w:ascii="Arial Narrow" w:hAnsi="Arial Narrow" w:cs="Arial"/>
        </w:rPr>
      </w:pPr>
      <w:r w:rsidRPr="00CA71BC">
        <w:rPr>
          <w:rFonts w:ascii="Arial Narrow" w:hAnsi="Arial Narrow" w:cs="Arial"/>
        </w:rPr>
        <w:t xml:space="preserve">Kelompok </w:t>
      </w:r>
      <w:r>
        <w:rPr>
          <w:rFonts w:ascii="Arial Narrow" w:hAnsi="Arial Narrow" w:cs="Arial"/>
          <w:lang w:val="id-ID"/>
        </w:rPr>
        <w:t xml:space="preserve">Jabatan </w:t>
      </w:r>
      <w:r w:rsidRPr="00CA71BC">
        <w:rPr>
          <w:rFonts w:ascii="Arial Narrow" w:hAnsi="Arial Narrow" w:cs="Arial"/>
        </w:rPr>
        <w:t>Fungsional</w:t>
      </w:r>
    </w:p>
    <w:p w:rsidR="00135A9E" w:rsidRDefault="00135A9E" w:rsidP="00135A9E">
      <w:pPr>
        <w:tabs>
          <w:tab w:val="left" w:pos="360"/>
        </w:tabs>
        <w:spacing w:line="360" w:lineRule="auto"/>
        <w:jc w:val="both"/>
        <w:rPr>
          <w:rFonts w:ascii="Arial Narrow" w:hAnsi="Arial Narrow" w:cs="Arial"/>
        </w:rPr>
      </w:pPr>
    </w:p>
    <w:p w:rsidR="00135A9E" w:rsidRPr="00CE628D" w:rsidRDefault="0094375E" w:rsidP="00135A9E">
      <w:pPr>
        <w:tabs>
          <w:tab w:val="left" w:pos="567"/>
        </w:tabs>
        <w:spacing w:line="360" w:lineRule="auto"/>
        <w:jc w:val="both"/>
        <w:rPr>
          <w:rFonts w:ascii="Arial Narrow" w:hAnsi="Arial Narrow" w:cs="Arial"/>
          <w:b/>
        </w:rPr>
      </w:pPr>
      <w:r>
        <w:rPr>
          <w:rFonts w:ascii="Arial Narrow" w:hAnsi="Arial Narrow" w:cs="Arial"/>
          <w:b/>
        </w:rPr>
        <w:t>6.2</w:t>
      </w:r>
      <w:r>
        <w:rPr>
          <w:rFonts w:ascii="Arial Narrow" w:hAnsi="Arial Narrow" w:cs="Arial"/>
          <w:b/>
        </w:rPr>
        <w:tab/>
      </w:r>
      <w:r w:rsidR="00135A9E">
        <w:rPr>
          <w:rFonts w:ascii="Arial Narrow" w:hAnsi="Arial Narrow" w:cs="Arial"/>
          <w:b/>
          <w:lang w:val="id-ID"/>
        </w:rPr>
        <w:t>STRUKTUR KEPEGAWAIAN/ SUMBER DAYA MANUSIA</w:t>
      </w:r>
    </w:p>
    <w:p w:rsidR="00135A9E" w:rsidRDefault="00135A9E" w:rsidP="00135A9E">
      <w:pPr>
        <w:spacing w:line="360" w:lineRule="auto"/>
        <w:ind w:left="540" w:firstLine="540"/>
        <w:jc w:val="both"/>
        <w:rPr>
          <w:rFonts w:ascii="Arial Narrow" w:hAnsi="Arial Narrow" w:cs="Arial"/>
          <w:lang w:val="fi-FI"/>
        </w:rPr>
      </w:pPr>
      <w:r w:rsidRPr="00CA71BC">
        <w:rPr>
          <w:rFonts w:ascii="Arial Narrow" w:hAnsi="Arial Narrow" w:cs="Arial"/>
          <w:lang w:val="fi-FI"/>
        </w:rPr>
        <w:t>Dinas Peternakan Perikanan</w:t>
      </w:r>
      <w:r>
        <w:rPr>
          <w:rFonts w:ascii="Arial Narrow" w:hAnsi="Arial Narrow" w:cs="Arial"/>
          <w:lang w:val="id-ID"/>
        </w:rPr>
        <w:t xml:space="preserve"> dan Pangan</w:t>
      </w:r>
      <w:r>
        <w:rPr>
          <w:rFonts w:ascii="Arial Narrow" w:hAnsi="Arial Narrow" w:cs="Arial"/>
        </w:rPr>
        <w:t xml:space="preserve"> </w:t>
      </w:r>
      <w:r w:rsidRPr="00CA71BC">
        <w:rPr>
          <w:rFonts w:ascii="Arial Narrow" w:hAnsi="Arial Narrow" w:cs="Arial"/>
          <w:lang w:val="fi-FI"/>
        </w:rPr>
        <w:t xml:space="preserve">Kabupaten Semarang di dukung dengan SDM sebanyak </w:t>
      </w:r>
      <w:r>
        <w:rPr>
          <w:rFonts w:ascii="Arial Narrow" w:hAnsi="Arial Narrow" w:cs="Arial"/>
          <w:lang w:val="id-ID"/>
        </w:rPr>
        <w:t xml:space="preserve">377 </w:t>
      </w:r>
      <w:r w:rsidRPr="00CA71BC">
        <w:rPr>
          <w:rFonts w:ascii="Arial Narrow" w:hAnsi="Arial Narrow" w:cs="Arial"/>
          <w:lang w:val="fi-FI"/>
        </w:rPr>
        <w:t xml:space="preserve">yang terdiridari </w:t>
      </w:r>
      <w:r>
        <w:rPr>
          <w:rFonts w:ascii="Arial Narrow" w:hAnsi="Arial Narrow" w:cs="Arial"/>
          <w:lang w:val="fi-FI"/>
        </w:rPr>
        <w:t>1</w:t>
      </w:r>
      <w:r>
        <w:rPr>
          <w:rFonts w:ascii="Arial Narrow" w:hAnsi="Arial Narrow" w:cs="Arial"/>
          <w:lang w:val="id-ID"/>
        </w:rPr>
        <w:t>80</w:t>
      </w:r>
      <w:r>
        <w:rPr>
          <w:rFonts w:ascii="Arial Narrow" w:hAnsi="Arial Narrow" w:cs="Arial"/>
          <w:lang w:val="fi-FI"/>
        </w:rPr>
        <w:t xml:space="preserve"> orang PNS </w:t>
      </w:r>
      <w:r>
        <w:rPr>
          <w:rFonts w:ascii="Arial Narrow" w:hAnsi="Arial Narrow" w:cs="Arial"/>
          <w:lang w:val="id-ID"/>
        </w:rPr>
        <w:t xml:space="preserve">, 1 orang CPNS, 1 orang Pegawai Harian Lepas (PHL), 67 orang THL Pertanian, 8 Orang THL Perkebunan, 6 Orang THL Pusat dan 113 </w:t>
      </w:r>
      <w:r w:rsidRPr="00CA71BC">
        <w:rPr>
          <w:rFonts w:ascii="Arial Narrow" w:hAnsi="Arial Narrow" w:cs="Arial"/>
          <w:lang w:val="fi-FI"/>
        </w:rPr>
        <w:t>orang Tenaga Harian Lepas (tenaga BBI, tenaga Puskeswan, tenaga RPH</w:t>
      </w:r>
      <w:r>
        <w:rPr>
          <w:rFonts w:ascii="Arial Narrow" w:hAnsi="Arial Narrow" w:cs="Arial"/>
          <w:lang w:val="id-ID"/>
        </w:rPr>
        <w:t xml:space="preserve">,tenaga BPP, UPTD </w:t>
      </w:r>
      <w:r w:rsidRPr="00CA71BC">
        <w:rPr>
          <w:rFonts w:ascii="Arial Narrow" w:hAnsi="Arial Narrow" w:cs="Arial"/>
          <w:lang w:val="fi-FI"/>
        </w:rPr>
        <w:t>dan tenaga kantor). Untuk rincian</w:t>
      </w:r>
      <w:r>
        <w:rPr>
          <w:rFonts w:ascii="Arial Narrow" w:hAnsi="Arial Narrow" w:cs="Arial"/>
          <w:lang w:val="fi-FI"/>
        </w:rPr>
        <w:t xml:space="preserve"> </w:t>
      </w:r>
      <w:r w:rsidRPr="00CA71BC">
        <w:rPr>
          <w:rFonts w:ascii="Arial Narrow" w:hAnsi="Arial Narrow" w:cs="Arial"/>
          <w:lang w:val="fi-FI"/>
        </w:rPr>
        <w:t xml:space="preserve">pegawai berdasarkan golongan dan eselon sebagai berikut : </w:t>
      </w:r>
    </w:p>
    <w:p w:rsidR="00135A9E" w:rsidRPr="00C20BA3" w:rsidRDefault="00135A9E" w:rsidP="00135A9E">
      <w:pPr>
        <w:spacing w:line="360" w:lineRule="auto"/>
        <w:ind w:firstLine="360"/>
        <w:jc w:val="center"/>
        <w:rPr>
          <w:rFonts w:ascii="Arial Narrow" w:hAnsi="Arial Narrow" w:cs="Arial"/>
          <w:b/>
          <w:lang w:val="id-ID"/>
        </w:rPr>
      </w:pPr>
      <w:r w:rsidRPr="00CA71BC">
        <w:rPr>
          <w:rFonts w:ascii="Arial Narrow" w:hAnsi="Arial Narrow" w:cs="Arial"/>
          <w:b/>
          <w:lang w:val="it-IT"/>
        </w:rPr>
        <w:t xml:space="preserve">Tabel </w:t>
      </w:r>
      <w:r>
        <w:rPr>
          <w:rFonts w:ascii="Arial Narrow" w:hAnsi="Arial Narrow" w:cs="Arial"/>
          <w:b/>
          <w:lang w:val="id-ID"/>
        </w:rPr>
        <w:t>J</w:t>
      </w:r>
      <w:r w:rsidRPr="00CA71BC">
        <w:rPr>
          <w:rFonts w:ascii="Arial Narrow" w:hAnsi="Arial Narrow" w:cs="Arial"/>
          <w:b/>
          <w:lang w:val="it-IT"/>
        </w:rPr>
        <w:t xml:space="preserve">umlah </w:t>
      </w:r>
      <w:r>
        <w:rPr>
          <w:rFonts w:ascii="Arial Narrow" w:hAnsi="Arial Narrow" w:cs="Arial"/>
          <w:b/>
          <w:lang w:val="id-ID"/>
        </w:rPr>
        <w:t>P</w:t>
      </w:r>
      <w:r w:rsidRPr="00CA71BC">
        <w:rPr>
          <w:rFonts w:ascii="Arial Narrow" w:hAnsi="Arial Narrow" w:cs="Arial"/>
          <w:b/>
          <w:lang w:val="it-IT"/>
        </w:rPr>
        <w:t xml:space="preserve">egawai </w:t>
      </w:r>
      <w:r>
        <w:rPr>
          <w:rFonts w:ascii="Arial Narrow" w:hAnsi="Arial Narrow" w:cs="Arial"/>
          <w:b/>
          <w:lang w:val="id-ID"/>
        </w:rPr>
        <w:t>P</w:t>
      </w:r>
      <w:r w:rsidRPr="00CA71BC">
        <w:rPr>
          <w:rFonts w:ascii="Arial Narrow" w:hAnsi="Arial Narrow" w:cs="Arial"/>
          <w:b/>
          <w:lang w:val="it-IT"/>
        </w:rPr>
        <w:t xml:space="preserve">er Desember </w:t>
      </w:r>
      <w:r>
        <w:rPr>
          <w:rFonts w:ascii="Arial Narrow" w:hAnsi="Arial Narrow" w:cs="Arial"/>
          <w:b/>
          <w:lang w:val="it-IT"/>
        </w:rPr>
        <w:t>2018</w:t>
      </w:r>
    </w:p>
    <w:tbl>
      <w:tblPr>
        <w:tblW w:w="8370" w:type="dxa"/>
        <w:tblInd w:w="720" w:type="dxa"/>
        <w:tblLayout w:type="fixed"/>
        <w:tblLook w:val="0000" w:firstRow="0" w:lastRow="0" w:firstColumn="0" w:lastColumn="0" w:noHBand="0" w:noVBand="0"/>
      </w:tblPr>
      <w:tblGrid>
        <w:gridCol w:w="1620"/>
        <w:gridCol w:w="720"/>
        <w:gridCol w:w="900"/>
        <w:gridCol w:w="720"/>
        <w:gridCol w:w="900"/>
        <w:gridCol w:w="1350"/>
        <w:gridCol w:w="1080"/>
        <w:gridCol w:w="1080"/>
      </w:tblGrid>
      <w:tr w:rsidR="00135A9E" w:rsidRPr="00CA71BC" w:rsidTr="00A945EB">
        <w:trPr>
          <w:cantSplit/>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135A9E" w:rsidRPr="00CA71BC" w:rsidRDefault="00135A9E" w:rsidP="00A945EB">
            <w:pPr>
              <w:spacing w:line="360" w:lineRule="auto"/>
              <w:ind w:left="-93"/>
              <w:jc w:val="center"/>
              <w:rPr>
                <w:rFonts w:ascii="Arial Narrow" w:hAnsi="Arial Narrow" w:cs="Arial"/>
                <w:b/>
                <w:bCs/>
              </w:rPr>
            </w:pPr>
            <w:r w:rsidRPr="00CA71BC">
              <w:rPr>
                <w:rFonts w:ascii="Arial Narrow" w:hAnsi="Arial Narrow" w:cs="Arial"/>
                <w:b/>
                <w:bCs/>
              </w:rPr>
              <w:t xml:space="preserve">GOLONGAN </w:t>
            </w:r>
          </w:p>
        </w:tc>
        <w:tc>
          <w:tcPr>
            <w:tcW w:w="3240" w:type="dxa"/>
            <w:gridSpan w:val="4"/>
            <w:tcBorders>
              <w:top w:val="single" w:sz="4" w:space="0" w:color="auto"/>
              <w:left w:val="nil"/>
              <w:bottom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b/>
                <w:bCs/>
              </w:rPr>
            </w:pPr>
            <w:r w:rsidRPr="00CA71BC">
              <w:rPr>
                <w:rFonts w:ascii="Arial Narrow" w:hAnsi="Arial Narrow" w:cs="Arial"/>
                <w:b/>
                <w:bCs/>
              </w:rPr>
              <w:t xml:space="preserve">ESELON </w:t>
            </w:r>
          </w:p>
        </w:tc>
        <w:tc>
          <w:tcPr>
            <w:tcW w:w="2430" w:type="dxa"/>
            <w:gridSpan w:val="2"/>
            <w:tcBorders>
              <w:top w:val="single" w:sz="4" w:space="0" w:color="auto"/>
              <w:left w:val="single" w:sz="4" w:space="0" w:color="auto"/>
              <w:bottom w:val="single" w:sz="4" w:space="0" w:color="auto"/>
              <w:right w:val="single" w:sz="4" w:space="0" w:color="auto"/>
            </w:tcBorders>
          </w:tcPr>
          <w:p w:rsidR="00135A9E" w:rsidRPr="00CA71BC" w:rsidRDefault="00135A9E" w:rsidP="00A945EB">
            <w:pPr>
              <w:spacing w:line="360" w:lineRule="auto"/>
              <w:jc w:val="center"/>
              <w:rPr>
                <w:rFonts w:ascii="Arial Narrow" w:hAnsi="Arial Narrow" w:cs="Arial"/>
                <w:b/>
                <w:bCs/>
              </w:rPr>
            </w:pPr>
            <w:r w:rsidRPr="00CA71BC">
              <w:rPr>
                <w:rFonts w:ascii="Arial Narrow" w:hAnsi="Arial Narrow" w:cs="Arial"/>
                <w:b/>
                <w:bCs/>
              </w:rPr>
              <w:t>NON ESELON</w:t>
            </w:r>
          </w:p>
        </w:tc>
        <w:tc>
          <w:tcPr>
            <w:tcW w:w="1080" w:type="dxa"/>
            <w:tcBorders>
              <w:top w:val="single" w:sz="4" w:space="0" w:color="auto"/>
              <w:left w:val="single" w:sz="4" w:space="0" w:color="auto"/>
              <w:bottom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b/>
                <w:bCs/>
              </w:rPr>
            </w:pPr>
            <w:r w:rsidRPr="00CA71BC">
              <w:rPr>
                <w:rFonts w:ascii="Arial Narrow" w:hAnsi="Arial Narrow" w:cs="Arial"/>
                <w:b/>
                <w:bCs/>
              </w:rPr>
              <w:t xml:space="preserve">TOTAL </w:t>
            </w:r>
          </w:p>
        </w:tc>
      </w:tr>
      <w:tr w:rsidR="00135A9E" w:rsidRPr="00CA71BC" w:rsidTr="00A945EB">
        <w:trPr>
          <w:cantSplit/>
        </w:trPr>
        <w:tc>
          <w:tcPr>
            <w:tcW w:w="1620" w:type="dxa"/>
            <w:vMerge/>
            <w:tcBorders>
              <w:top w:val="single" w:sz="4" w:space="0" w:color="auto"/>
              <w:left w:val="single" w:sz="4" w:space="0" w:color="auto"/>
              <w:bottom w:val="single" w:sz="4" w:space="0" w:color="auto"/>
              <w:right w:val="single" w:sz="4" w:space="0" w:color="auto"/>
            </w:tcBorders>
            <w:vAlign w:val="center"/>
          </w:tcPr>
          <w:p w:rsidR="00135A9E" w:rsidRPr="00CA71BC" w:rsidRDefault="00135A9E" w:rsidP="00A945EB">
            <w:pPr>
              <w:spacing w:line="360" w:lineRule="auto"/>
              <w:rPr>
                <w:rFonts w:ascii="Arial Narrow" w:hAnsi="Arial Narrow" w:cs="Arial"/>
                <w:b/>
                <w:bCs/>
              </w:rPr>
            </w:pPr>
          </w:p>
        </w:tc>
        <w:tc>
          <w:tcPr>
            <w:tcW w:w="720" w:type="dxa"/>
            <w:tcBorders>
              <w:top w:val="nil"/>
              <w:left w:val="nil"/>
              <w:bottom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b/>
                <w:bCs/>
              </w:rPr>
            </w:pPr>
            <w:r w:rsidRPr="00CA71BC">
              <w:rPr>
                <w:rFonts w:ascii="Arial Narrow" w:hAnsi="Arial Narrow" w:cs="Arial"/>
                <w:b/>
                <w:bCs/>
              </w:rPr>
              <w:t>II</w:t>
            </w:r>
          </w:p>
        </w:tc>
        <w:tc>
          <w:tcPr>
            <w:tcW w:w="900" w:type="dxa"/>
            <w:tcBorders>
              <w:top w:val="nil"/>
              <w:left w:val="nil"/>
              <w:bottom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b/>
                <w:bCs/>
              </w:rPr>
            </w:pPr>
            <w:r w:rsidRPr="00CA71BC">
              <w:rPr>
                <w:rFonts w:ascii="Arial Narrow" w:hAnsi="Arial Narrow" w:cs="Arial"/>
                <w:b/>
                <w:bCs/>
              </w:rPr>
              <w:t>III</w:t>
            </w:r>
          </w:p>
        </w:tc>
        <w:tc>
          <w:tcPr>
            <w:tcW w:w="720" w:type="dxa"/>
            <w:tcBorders>
              <w:top w:val="nil"/>
              <w:left w:val="single" w:sz="4" w:space="0" w:color="auto"/>
              <w:bottom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b/>
                <w:bCs/>
              </w:rPr>
            </w:pPr>
            <w:r w:rsidRPr="00CA71BC">
              <w:rPr>
                <w:rFonts w:ascii="Arial Narrow" w:hAnsi="Arial Narrow" w:cs="Arial"/>
                <w:b/>
                <w:bCs/>
              </w:rPr>
              <w:t>IV</w:t>
            </w:r>
          </w:p>
        </w:tc>
        <w:tc>
          <w:tcPr>
            <w:tcW w:w="900" w:type="dxa"/>
            <w:tcBorders>
              <w:top w:val="nil"/>
              <w:left w:val="single" w:sz="4" w:space="0" w:color="auto"/>
              <w:bottom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b/>
                <w:bCs/>
              </w:rPr>
            </w:pPr>
            <w:r w:rsidRPr="00CA71BC">
              <w:rPr>
                <w:rFonts w:ascii="Arial Narrow" w:hAnsi="Arial Narrow" w:cs="Arial"/>
                <w:b/>
                <w:bCs/>
              </w:rPr>
              <w:t>V</w:t>
            </w:r>
          </w:p>
        </w:tc>
        <w:tc>
          <w:tcPr>
            <w:tcW w:w="1350" w:type="dxa"/>
            <w:tcBorders>
              <w:top w:val="nil"/>
              <w:left w:val="nil"/>
              <w:bottom w:val="single" w:sz="4" w:space="0" w:color="auto"/>
              <w:right w:val="single" w:sz="4" w:space="0" w:color="auto"/>
            </w:tcBorders>
            <w:vAlign w:val="center"/>
          </w:tcPr>
          <w:p w:rsidR="00135A9E" w:rsidRPr="00CA71BC" w:rsidRDefault="00135A9E" w:rsidP="00A945EB">
            <w:pPr>
              <w:spacing w:line="360" w:lineRule="auto"/>
              <w:ind w:left="-108" w:right="-108"/>
              <w:jc w:val="center"/>
              <w:rPr>
                <w:rFonts w:ascii="Arial Narrow" w:hAnsi="Arial Narrow" w:cs="Arial"/>
                <w:b/>
                <w:bCs/>
              </w:rPr>
            </w:pPr>
            <w:r w:rsidRPr="00CA71BC">
              <w:rPr>
                <w:rFonts w:ascii="Arial Narrow" w:hAnsi="Arial Narrow" w:cs="Arial"/>
                <w:b/>
                <w:bCs/>
              </w:rPr>
              <w:t>FUNGSIONAL</w:t>
            </w:r>
          </w:p>
        </w:tc>
        <w:tc>
          <w:tcPr>
            <w:tcW w:w="1080" w:type="dxa"/>
            <w:tcBorders>
              <w:top w:val="nil"/>
              <w:left w:val="nil"/>
              <w:bottom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b/>
                <w:bCs/>
              </w:rPr>
            </w:pPr>
            <w:r w:rsidRPr="00CA71BC">
              <w:rPr>
                <w:rFonts w:ascii="Arial Narrow" w:hAnsi="Arial Narrow" w:cs="Arial"/>
                <w:b/>
                <w:bCs/>
              </w:rPr>
              <w:t>STAF</w:t>
            </w:r>
          </w:p>
        </w:tc>
        <w:tc>
          <w:tcPr>
            <w:tcW w:w="1080" w:type="dxa"/>
            <w:tcBorders>
              <w:top w:val="single" w:sz="4" w:space="0" w:color="auto"/>
              <w:left w:val="single" w:sz="4" w:space="0" w:color="auto"/>
              <w:bottom w:val="single" w:sz="4" w:space="0" w:color="auto"/>
              <w:right w:val="single" w:sz="4" w:space="0" w:color="auto"/>
            </w:tcBorders>
            <w:vAlign w:val="center"/>
          </w:tcPr>
          <w:p w:rsidR="00135A9E" w:rsidRPr="00CA71BC" w:rsidRDefault="00135A9E" w:rsidP="00A945EB">
            <w:pPr>
              <w:spacing w:line="360" w:lineRule="auto"/>
              <w:rPr>
                <w:rFonts w:ascii="Arial Narrow" w:hAnsi="Arial Narrow" w:cs="Arial"/>
                <w:b/>
                <w:bCs/>
              </w:rPr>
            </w:pP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72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900" w:type="dxa"/>
            <w:tcBorders>
              <w:top w:val="nil"/>
              <w:left w:val="nil"/>
              <w:bottom w:val="nil"/>
              <w:right w:val="single" w:sz="4" w:space="0" w:color="auto"/>
            </w:tcBorders>
          </w:tcPr>
          <w:p w:rsidR="00135A9E" w:rsidRPr="00CA71BC" w:rsidRDefault="00135A9E" w:rsidP="00A945EB">
            <w:pPr>
              <w:spacing w:line="360" w:lineRule="auto"/>
              <w:jc w:val="center"/>
              <w:rPr>
                <w:rFonts w:ascii="Arial Narrow" w:hAnsi="Arial Narrow" w:cs="Arial"/>
              </w:rPr>
            </w:pPr>
          </w:p>
        </w:tc>
        <w:tc>
          <w:tcPr>
            <w:tcW w:w="720" w:type="dxa"/>
            <w:tcBorders>
              <w:top w:val="nil"/>
              <w:left w:val="single" w:sz="4" w:space="0" w:color="auto"/>
              <w:bottom w:val="nil"/>
              <w:right w:val="single" w:sz="4" w:space="0" w:color="auto"/>
            </w:tcBorders>
            <w:vAlign w:val="center"/>
          </w:tcPr>
          <w:p w:rsidR="00135A9E" w:rsidRPr="00CA71BC" w:rsidRDefault="00135A9E" w:rsidP="00A945EB">
            <w:pPr>
              <w:spacing w:line="360" w:lineRule="auto"/>
              <w:jc w:val="center"/>
              <w:rPr>
                <w:rFonts w:ascii="Arial Narrow" w:hAnsi="Arial Narrow" w:cs="Arial"/>
              </w:rPr>
            </w:pP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35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IV/e</w:t>
            </w:r>
          </w:p>
        </w:tc>
        <w:tc>
          <w:tcPr>
            <w:tcW w:w="72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IV/d</w:t>
            </w:r>
          </w:p>
        </w:tc>
        <w:tc>
          <w:tcPr>
            <w:tcW w:w="72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pStyle w:val="Header"/>
              <w:tabs>
                <w:tab w:val="clear" w:pos="4320"/>
                <w:tab w:val="clear" w:pos="8640"/>
              </w:tabs>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IV/c</w:t>
            </w:r>
          </w:p>
        </w:tc>
        <w:tc>
          <w:tcPr>
            <w:tcW w:w="720" w:type="dxa"/>
            <w:tcBorders>
              <w:top w:val="nil"/>
              <w:left w:val="nil"/>
              <w:bottom w:val="nil"/>
              <w:right w:val="single" w:sz="4" w:space="0" w:color="auto"/>
            </w:tcBorders>
            <w:noWrap/>
            <w:vAlign w:val="center"/>
          </w:tcPr>
          <w:p w:rsidR="00135A9E" w:rsidRPr="00F35D04" w:rsidRDefault="00135A9E" w:rsidP="00A945EB">
            <w:pPr>
              <w:spacing w:line="360" w:lineRule="auto"/>
              <w:jc w:val="center"/>
              <w:rPr>
                <w:rFonts w:ascii="Arial Narrow" w:hAnsi="Arial Narrow" w:cs="Arial"/>
                <w:lang w:val="id-ID"/>
              </w:rPr>
            </w:pPr>
            <w:r>
              <w:rPr>
                <w:rFonts w:ascii="Arial Narrow" w:hAnsi="Arial Narrow" w:cs="Arial"/>
                <w:lang w:val="id-ID"/>
              </w:rPr>
              <w:t>1</w:t>
            </w:r>
          </w:p>
        </w:tc>
        <w:tc>
          <w:tcPr>
            <w:tcW w:w="900" w:type="dxa"/>
            <w:tcBorders>
              <w:top w:val="nil"/>
              <w:left w:val="nil"/>
              <w:bottom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135A9E" w:rsidRPr="00F35D04" w:rsidRDefault="00135A9E" w:rsidP="00A945EB">
            <w:pPr>
              <w:spacing w:line="360" w:lineRule="auto"/>
              <w:jc w:val="center"/>
              <w:rPr>
                <w:rFonts w:ascii="Arial Narrow" w:hAnsi="Arial Narrow" w:cs="Arial"/>
                <w:lang w:val="id-ID"/>
              </w:rPr>
            </w:pPr>
            <w:r>
              <w:rPr>
                <w:rFonts w:ascii="Arial Narrow" w:hAnsi="Arial Narrow" w:cs="Arial"/>
                <w:lang w:val="id-ID"/>
              </w:rPr>
              <w:t>1</w:t>
            </w: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IV/b</w:t>
            </w:r>
          </w:p>
        </w:tc>
        <w:tc>
          <w:tcPr>
            <w:tcW w:w="720" w:type="dxa"/>
            <w:tcBorders>
              <w:top w:val="nil"/>
              <w:left w:val="nil"/>
              <w:bottom w:val="nil"/>
              <w:right w:val="single" w:sz="4" w:space="0" w:color="auto"/>
            </w:tcBorders>
            <w:noWrap/>
            <w:vAlign w:val="center"/>
          </w:tcPr>
          <w:p w:rsidR="00135A9E" w:rsidRPr="00317B2D" w:rsidRDefault="00135A9E" w:rsidP="00A945EB">
            <w:pPr>
              <w:spacing w:line="360" w:lineRule="auto"/>
              <w:jc w:val="center"/>
              <w:rPr>
                <w:rFonts w:ascii="Arial Narrow" w:hAnsi="Arial Narrow" w:cs="Arial"/>
                <w:lang w:val="id-ID"/>
              </w:rPr>
            </w:pPr>
            <w:r>
              <w:rPr>
                <w:rFonts w:ascii="Arial Narrow" w:hAnsi="Arial Narrow" w:cs="Arial"/>
                <w:lang w:val="id-ID"/>
              </w:rPr>
              <w:t>-</w:t>
            </w:r>
          </w:p>
        </w:tc>
        <w:tc>
          <w:tcPr>
            <w:tcW w:w="900" w:type="dxa"/>
            <w:tcBorders>
              <w:top w:val="nil"/>
              <w:left w:val="nil"/>
              <w:bottom w:val="nil"/>
              <w:right w:val="single" w:sz="4" w:space="0" w:color="auto"/>
            </w:tcBorders>
          </w:tcPr>
          <w:p w:rsidR="00135A9E" w:rsidRPr="00317B2D" w:rsidRDefault="00135A9E" w:rsidP="00A945EB">
            <w:pPr>
              <w:spacing w:line="360" w:lineRule="auto"/>
              <w:jc w:val="center"/>
              <w:rPr>
                <w:rFonts w:ascii="Arial Narrow" w:hAnsi="Arial Narrow" w:cs="Arial"/>
                <w:lang w:val="id-ID"/>
              </w:rPr>
            </w:pPr>
            <w:r>
              <w:rPr>
                <w:rFonts w:ascii="Arial Narrow" w:hAnsi="Arial Narrow" w:cs="Arial"/>
                <w:lang w:val="id-ID"/>
              </w:rPr>
              <w:t>6</w:t>
            </w:r>
          </w:p>
        </w:tc>
        <w:tc>
          <w:tcPr>
            <w:tcW w:w="720" w:type="dxa"/>
            <w:tcBorders>
              <w:top w:val="nil"/>
              <w:left w:val="single" w:sz="4" w:space="0" w:color="auto"/>
              <w:bottom w:val="nil"/>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135A9E" w:rsidRPr="009B706A" w:rsidRDefault="00135A9E" w:rsidP="00A945EB">
            <w:pPr>
              <w:pStyle w:val="xl49"/>
              <w:spacing w:before="0" w:beforeAutospacing="0" w:after="0" w:afterAutospacing="0" w:line="360" w:lineRule="auto"/>
              <w:rPr>
                <w:rFonts w:ascii="Arial Narrow" w:hAnsi="Arial Narrow" w:cs="Arial"/>
                <w:lang w:val="id-ID"/>
              </w:rPr>
            </w:pPr>
            <w:r>
              <w:rPr>
                <w:rFonts w:ascii="Arial Narrow" w:hAnsi="Arial Narrow" w:cs="Arial"/>
                <w:lang w:val="id-ID"/>
              </w:rPr>
              <w:t>4</w:t>
            </w:r>
          </w:p>
        </w:tc>
        <w:tc>
          <w:tcPr>
            <w:tcW w:w="1080" w:type="dxa"/>
            <w:tcBorders>
              <w:top w:val="nil"/>
              <w:left w:val="nil"/>
              <w:bottom w:val="nil"/>
              <w:right w:val="single" w:sz="4" w:space="0" w:color="auto"/>
            </w:tcBorders>
            <w:noWrap/>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1</w:t>
            </w:r>
          </w:p>
        </w:tc>
        <w:tc>
          <w:tcPr>
            <w:tcW w:w="1080" w:type="dxa"/>
            <w:tcBorders>
              <w:top w:val="nil"/>
              <w:left w:val="nil"/>
              <w:bottom w:val="nil"/>
              <w:right w:val="single" w:sz="4" w:space="0" w:color="auto"/>
            </w:tcBorders>
            <w:noWrap/>
            <w:vAlign w:val="center"/>
          </w:tcPr>
          <w:p w:rsidR="00135A9E" w:rsidRPr="00052078" w:rsidRDefault="00135A9E" w:rsidP="00A945EB">
            <w:pPr>
              <w:spacing w:line="360" w:lineRule="auto"/>
              <w:jc w:val="center"/>
              <w:rPr>
                <w:rFonts w:ascii="Arial Narrow" w:hAnsi="Arial Narrow" w:cs="Arial"/>
                <w:lang w:val="id-ID"/>
              </w:rPr>
            </w:pPr>
            <w:r>
              <w:rPr>
                <w:rFonts w:ascii="Arial Narrow" w:hAnsi="Arial Narrow" w:cs="Arial"/>
                <w:lang w:val="id-ID"/>
              </w:rPr>
              <w:t>11</w:t>
            </w:r>
          </w:p>
        </w:tc>
      </w:tr>
      <w:tr w:rsidR="00135A9E" w:rsidRPr="00CA71BC" w:rsidTr="00A945EB">
        <w:tc>
          <w:tcPr>
            <w:tcW w:w="1620" w:type="dxa"/>
            <w:tcBorders>
              <w:top w:val="nil"/>
              <w:left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IV/a</w:t>
            </w:r>
          </w:p>
        </w:tc>
        <w:tc>
          <w:tcPr>
            <w:tcW w:w="720" w:type="dxa"/>
            <w:tcBorders>
              <w:top w:val="nil"/>
              <w:left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right w:val="single" w:sz="4" w:space="0" w:color="auto"/>
            </w:tcBorders>
          </w:tcPr>
          <w:p w:rsidR="00135A9E" w:rsidRPr="002950D0" w:rsidRDefault="00135A9E" w:rsidP="00A945EB">
            <w:pPr>
              <w:spacing w:line="360" w:lineRule="auto"/>
              <w:jc w:val="center"/>
              <w:rPr>
                <w:rFonts w:ascii="Arial Narrow" w:hAnsi="Arial Narrow" w:cs="Arial"/>
                <w:lang w:val="id-ID"/>
              </w:rPr>
            </w:pPr>
            <w:r>
              <w:rPr>
                <w:rFonts w:ascii="Arial Narrow" w:hAnsi="Arial Narrow" w:cs="Arial"/>
                <w:lang w:val="id-ID"/>
              </w:rPr>
              <w:t>-</w:t>
            </w:r>
          </w:p>
        </w:tc>
        <w:tc>
          <w:tcPr>
            <w:tcW w:w="720" w:type="dxa"/>
            <w:tcBorders>
              <w:top w:val="nil"/>
              <w:left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right w:val="single" w:sz="4" w:space="0" w:color="auto"/>
            </w:tcBorders>
            <w:noWrap/>
            <w:vAlign w:val="center"/>
          </w:tcPr>
          <w:p w:rsidR="00135A9E" w:rsidRPr="002950D0" w:rsidRDefault="00135A9E" w:rsidP="00A945EB">
            <w:pPr>
              <w:spacing w:line="360" w:lineRule="auto"/>
              <w:jc w:val="center"/>
              <w:rPr>
                <w:rFonts w:ascii="Arial Narrow" w:hAnsi="Arial Narrow" w:cs="Arial"/>
                <w:lang w:val="id-ID"/>
              </w:rPr>
            </w:pPr>
            <w:r>
              <w:rPr>
                <w:rFonts w:ascii="Arial Narrow" w:hAnsi="Arial Narrow" w:cs="Arial"/>
                <w:lang w:val="id-ID"/>
              </w:rPr>
              <w:t>13</w:t>
            </w:r>
          </w:p>
        </w:tc>
        <w:tc>
          <w:tcPr>
            <w:tcW w:w="1080" w:type="dxa"/>
            <w:tcBorders>
              <w:top w:val="nil"/>
              <w:left w:val="nil"/>
              <w:right w:val="single" w:sz="4" w:space="0" w:color="auto"/>
            </w:tcBorders>
            <w:noWrap/>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7</w:t>
            </w:r>
          </w:p>
        </w:tc>
        <w:tc>
          <w:tcPr>
            <w:tcW w:w="1080" w:type="dxa"/>
            <w:tcBorders>
              <w:top w:val="nil"/>
              <w:left w:val="nil"/>
              <w:right w:val="single" w:sz="4" w:space="0" w:color="auto"/>
            </w:tcBorders>
            <w:noWrap/>
            <w:vAlign w:val="center"/>
          </w:tcPr>
          <w:p w:rsidR="00135A9E" w:rsidRPr="00F35D04" w:rsidRDefault="00135A9E" w:rsidP="00A945EB">
            <w:pPr>
              <w:spacing w:line="360" w:lineRule="auto"/>
              <w:jc w:val="center"/>
              <w:rPr>
                <w:rFonts w:ascii="Arial Narrow" w:hAnsi="Arial Narrow" w:cs="Arial"/>
                <w:lang w:val="id-ID"/>
              </w:rPr>
            </w:pPr>
            <w:r>
              <w:rPr>
                <w:rFonts w:ascii="Arial Narrow" w:hAnsi="Arial Narrow" w:cs="Arial"/>
                <w:lang w:val="id-ID"/>
              </w:rPr>
              <w:t>20</w:t>
            </w:r>
          </w:p>
        </w:tc>
      </w:tr>
      <w:tr w:rsidR="00135A9E" w:rsidRPr="00CA71BC" w:rsidTr="00A945EB">
        <w:tc>
          <w:tcPr>
            <w:tcW w:w="1620" w:type="dxa"/>
            <w:tcBorders>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720" w:type="dxa"/>
            <w:tcBorders>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900" w:type="dxa"/>
            <w:tcBorders>
              <w:left w:val="nil"/>
              <w:bottom w:val="single" w:sz="4" w:space="0" w:color="auto"/>
              <w:right w:val="single" w:sz="4" w:space="0" w:color="auto"/>
            </w:tcBorders>
          </w:tcPr>
          <w:p w:rsidR="00135A9E" w:rsidRPr="00CA71BC" w:rsidRDefault="00135A9E" w:rsidP="00A945EB">
            <w:pPr>
              <w:spacing w:line="360" w:lineRule="auto"/>
              <w:jc w:val="center"/>
              <w:rPr>
                <w:rFonts w:ascii="Arial Narrow" w:hAnsi="Arial Narrow" w:cs="Arial"/>
              </w:rPr>
            </w:pPr>
          </w:p>
        </w:tc>
        <w:tc>
          <w:tcPr>
            <w:tcW w:w="720" w:type="dxa"/>
            <w:tcBorders>
              <w:left w:val="single" w:sz="4" w:space="0" w:color="auto"/>
              <w:bottom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rPr>
            </w:pPr>
          </w:p>
        </w:tc>
        <w:tc>
          <w:tcPr>
            <w:tcW w:w="900" w:type="dxa"/>
            <w:tcBorders>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350" w:type="dxa"/>
            <w:tcBorders>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r>
      <w:tr w:rsidR="00135A9E" w:rsidRPr="00CA71BC" w:rsidTr="00A945EB">
        <w:tc>
          <w:tcPr>
            <w:tcW w:w="1620" w:type="dxa"/>
            <w:tcBorders>
              <w:top w:val="single" w:sz="4" w:space="0" w:color="auto"/>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 xml:space="preserve">JUMLAH </w:t>
            </w:r>
          </w:p>
        </w:tc>
        <w:tc>
          <w:tcPr>
            <w:tcW w:w="720" w:type="dxa"/>
            <w:tcBorders>
              <w:top w:val="single" w:sz="4" w:space="0" w:color="auto"/>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1</w:t>
            </w:r>
          </w:p>
        </w:tc>
        <w:tc>
          <w:tcPr>
            <w:tcW w:w="900" w:type="dxa"/>
            <w:tcBorders>
              <w:top w:val="single" w:sz="4" w:space="0" w:color="auto"/>
              <w:left w:val="nil"/>
              <w:bottom w:val="single" w:sz="4" w:space="0" w:color="auto"/>
              <w:right w:val="single" w:sz="4" w:space="0" w:color="auto"/>
            </w:tcBorders>
          </w:tcPr>
          <w:p w:rsidR="00135A9E" w:rsidRPr="00774185" w:rsidRDefault="00135A9E" w:rsidP="00A945EB">
            <w:pPr>
              <w:spacing w:line="360" w:lineRule="auto"/>
              <w:jc w:val="center"/>
              <w:rPr>
                <w:rFonts w:ascii="Arial Narrow" w:hAnsi="Arial Narrow" w:cs="Arial"/>
                <w:lang w:val="id-ID"/>
              </w:rPr>
            </w:pPr>
            <w:r>
              <w:rPr>
                <w:rFonts w:ascii="Arial Narrow" w:hAnsi="Arial Narrow" w:cs="Arial"/>
                <w:lang w:val="id-ID"/>
              </w:rPr>
              <w:t>6</w:t>
            </w:r>
          </w:p>
        </w:tc>
        <w:tc>
          <w:tcPr>
            <w:tcW w:w="720" w:type="dxa"/>
            <w:tcBorders>
              <w:top w:val="single" w:sz="4" w:space="0" w:color="auto"/>
              <w:left w:val="single" w:sz="4" w:space="0" w:color="auto"/>
              <w:bottom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single" w:sz="4" w:space="0" w:color="auto"/>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single" w:sz="4" w:space="0" w:color="auto"/>
              <w:left w:val="nil"/>
              <w:bottom w:val="single" w:sz="4" w:space="0" w:color="auto"/>
              <w:right w:val="single" w:sz="4" w:space="0" w:color="auto"/>
            </w:tcBorders>
            <w:noWrap/>
            <w:vAlign w:val="center"/>
          </w:tcPr>
          <w:p w:rsidR="00135A9E" w:rsidRPr="005C3DF4" w:rsidRDefault="00135A9E" w:rsidP="00A945EB">
            <w:pPr>
              <w:spacing w:line="360" w:lineRule="auto"/>
              <w:jc w:val="center"/>
              <w:rPr>
                <w:rFonts w:ascii="Arial Narrow" w:hAnsi="Arial Narrow" w:cs="Arial"/>
                <w:lang w:val="id-ID"/>
              </w:rPr>
            </w:pPr>
            <w:r>
              <w:rPr>
                <w:rFonts w:ascii="Arial Narrow" w:hAnsi="Arial Narrow" w:cs="Arial"/>
                <w:lang w:val="id-ID"/>
              </w:rPr>
              <w:t>17</w:t>
            </w:r>
          </w:p>
        </w:tc>
        <w:tc>
          <w:tcPr>
            <w:tcW w:w="1080" w:type="dxa"/>
            <w:tcBorders>
              <w:top w:val="single" w:sz="4" w:space="0" w:color="auto"/>
              <w:left w:val="nil"/>
              <w:bottom w:val="single" w:sz="4" w:space="0" w:color="auto"/>
              <w:right w:val="single" w:sz="4" w:space="0" w:color="auto"/>
            </w:tcBorders>
            <w:noWrap/>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8</w:t>
            </w:r>
          </w:p>
        </w:tc>
        <w:tc>
          <w:tcPr>
            <w:tcW w:w="1080" w:type="dxa"/>
            <w:tcBorders>
              <w:top w:val="single" w:sz="4" w:space="0" w:color="auto"/>
              <w:left w:val="nil"/>
              <w:bottom w:val="single" w:sz="4" w:space="0" w:color="auto"/>
              <w:right w:val="single" w:sz="4" w:space="0" w:color="auto"/>
            </w:tcBorders>
            <w:noWrap/>
            <w:vAlign w:val="center"/>
          </w:tcPr>
          <w:p w:rsidR="00135A9E" w:rsidRPr="005C3DF4" w:rsidRDefault="00135A9E" w:rsidP="00A945EB">
            <w:pPr>
              <w:spacing w:line="360" w:lineRule="auto"/>
              <w:jc w:val="center"/>
              <w:rPr>
                <w:rFonts w:ascii="Arial Narrow" w:hAnsi="Arial Narrow" w:cs="Arial"/>
                <w:lang w:val="id-ID"/>
              </w:rPr>
            </w:pPr>
            <w:r>
              <w:rPr>
                <w:rFonts w:ascii="Arial Narrow" w:hAnsi="Arial Narrow" w:cs="Arial"/>
                <w:lang w:val="id-ID"/>
              </w:rPr>
              <w:t>32</w:t>
            </w: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72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900" w:type="dxa"/>
            <w:tcBorders>
              <w:top w:val="nil"/>
              <w:left w:val="nil"/>
              <w:bottom w:val="nil"/>
              <w:right w:val="single" w:sz="4" w:space="0" w:color="auto"/>
            </w:tcBorders>
          </w:tcPr>
          <w:p w:rsidR="00135A9E" w:rsidRPr="00CA71BC" w:rsidRDefault="00135A9E" w:rsidP="00A945EB">
            <w:pPr>
              <w:spacing w:line="360" w:lineRule="auto"/>
              <w:jc w:val="center"/>
              <w:rPr>
                <w:rFonts w:ascii="Arial Narrow" w:hAnsi="Arial Narrow" w:cs="Arial"/>
              </w:rPr>
            </w:pPr>
          </w:p>
        </w:tc>
        <w:tc>
          <w:tcPr>
            <w:tcW w:w="720" w:type="dxa"/>
            <w:tcBorders>
              <w:top w:val="nil"/>
              <w:left w:val="single" w:sz="4" w:space="0" w:color="auto"/>
              <w:bottom w:val="nil"/>
              <w:right w:val="single" w:sz="4" w:space="0" w:color="auto"/>
            </w:tcBorders>
            <w:vAlign w:val="center"/>
          </w:tcPr>
          <w:p w:rsidR="00135A9E" w:rsidRPr="00CA71BC" w:rsidRDefault="00135A9E" w:rsidP="00A945EB">
            <w:pPr>
              <w:spacing w:line="360" w:lineRule="auto"/>
              <w:jc w:val="center"/>
              <w:rPr>
                <w:rFonts w:ascii="Arial Narrow" w:hAnsi="Arial Narrow" w:cs="Arial"/>
              </w:rPr>
            </w:pP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35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III/d</w:t>
            </w:r>
          </w:p>
        </w:tc>
        <w:tc>
          <w:tcPr>
            <w:tcW w:w="72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135A9E" w:rsidRPr="00774185" w:rsidRDefault="00135A9E" w:rsidP="00A945EB">
            <w:pPr>
              <w:spacing w:line="360" w:lineRule="auto"/>
              <w:jc w:val="center"/>
              <w:rPr>
                <w:rFonts w:ascii="Arial Narrow" w:hAnsi="Arial Narrow" w:cs="Arial"/>
                <w:lang w:val="id-ID"/>
              </w:rPr>
            </w:pPr>
            <w:r>
              <w:rPr>
                <w:rFonts w:ascii="Arial Narrow" w:hAnsi="Arial Narrow" w:cs="Arial"/>
                <w:lang w:val="id-ID"/>
              </w:rPr>
              <w:t>-</w:t>
            </w:r>
          </w:p>
        </w:tc>
        <w:tc>
          <w:tcPr>
            <w:tcW w:w="720" w:type="dxa"/>
            <w:tcBorders>
              <w:top w:val="nil"/>
              <w:left w:val="single" w:sz="4" w:space="0" w:color="auto"/>
              <w:bottom w:val="nil"/>
              <w:right w:val="single" w:sz="4" w:space="0" w:color="auto"/>
            </w:tcBorders>
            <w:vAlign w:val="center"/>
          </w:tcPr>
          <w:p w:rsidR="00135A9E" w:rsidRPr="00404312" w:rsidRDefault="00135A9E" w:rsidP="00A945EB">
            <w:pPr>
              <w:spacing w:line="360" w:lineRule="auto"/>
              <w:jc w:val="center"/>
              <w:rPr>
                <w:rFonts w:ascii="Arial Narrow" w:hAnsi="Arial Narrow" w:cs="Arial"/>
              </w:rPr>
            </w:pPr>
            <w:r>
              <w:rPr>
                <w:rFonts w:ascii="Arial Narrow" w:hAnsi="Arial Narrow" w:cs="Arial"/>
                <w:lang w:val="id-ID"/>
              </w:rPr>
              <w:t>23</w:t>
            </w: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135A9E" w:rsidRPr="00052078" w:rsidRDefault="00135A9E" w:rsidP="00A945EB">
            <w:pPr>
              <w:spacing w:line="360" w:lineRule="auto"/>
              <w:jc w:val="center"/>
              <w:rPr>
                <w:rFonts w:ascii="Arial Narrow" w:hAnsi="Arial Narrow" w:cs="Arial"/>
                <w:lang w:val="id-ID"/>
              </w:rPr>
            </w:pPr>
            <w:r>
              <w:rPr>
                <w:rFonts w:ascii="Arial Narrow" w:hAnsi="Arial Narrow" w:cs="Arial"/>
                <w:lang w:val="id-ID"/>
              </w:rPr>
              <w:t>14</w:t>
            </w:r>
          </w:p>
        </w:tc>
        <w:tc>
          <w:tcPr>
            <w:tcW w:w="1080" w:type="dxa"/>
            <w:tcBorders>
              <w:top w:val="nil"/>
              <w:left w:val="nil"/>
              <w:bottom w:val="nil"/>
              <w:right w:val="single" w:sz="4" w:space="0" w:color="auto"/>
            </w:tcBorders>
            <w:noWrap/>
            <w:vAlign w:val="center"/>
          </w:tcPr>
          <w:p w:rsidR="00135A9E" w:rsidRPr="002950D0" w:rsidRDefault="00135A9E" w:rsidP="00A945EB">
            <w:pPr>
              <w:spacing w:line="360" w:lineRule="auto"/>
              <w:jc w:val="center"/>
              <w:rPr>
                <w:rFonts w:ascii="Arial Narrow" w:hAnsi="Arial Narrow" w:cs="Arial"/>
                <w:lang w:val="id-ID"/>
              </w:rPr>
            </w:pPr>
            <w:r>
              <w:rPr>
                <w:rFonts w:ascii="Arial Narrow" w:hAnsi="Arial Narrow" w:cs="Arial"/>
                <w:lang w:val="id-ID"/>
              </w:rPr>
              <w:t>3</w:t>
            </w:r>
          </w:p>
        </w:tc>
        <w:tc>
          <w:tcPr>
            <w:tcW w:w="1080" w:type="dxa"/>
            <w:tcBorders>
              <w:top w:val="nil"/>
              <w:left w:val="nil"/>
              <w:bottom w:val="nil"/>
              <w:right w:val="single" w:sz="4" w:space="0" w:color="auto"/>
            </w:tcBorders>
            <w:noWrap/>
            <w:vAlign w:val="center"/>
          </w:tcPr>
          <w:p w:rsidR="00135A9E" w:rsidRPr="00317B2D" w:rsidRDefault="00135A9E" w:rsidP="00A945EB">
            <w:pPr>
              <w:spacing w:line="360" w:lineRule="auto"/>
              <w:jc w:val="center"/>
              <w:rPr>
                <w:rFonts w:ascii="Arial Narrow" w:hAnsi="Arial Narrow" w:cs="Arial"/>
                <w:lang w:val="id-ID"/>
              </w:rPr>
            </w:pPr>
            <w:r>
              <w:rPr>
                <w:rFonts w:ascii="Arial Narrow" w:hAnsi="Arial Narrow" w:cs="Arial"/>
                <w:lang w:val="id-ID"/>
              </w:rPr>
              <w:t>40</w:t>
            </w: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III/c</w:t>
            </w:r>
          </w:p>
        </w:tc>
        <w:tc>
          <w:tcPr>
            <w:tcW w:w="72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4</w:t>
            </w: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135A9E" w:rsidRPr="007E2CCA" w:rsidRDefault="00135A9E" w:rsidP="00A945EB">
            <w:pPr>
              <w:spacing w:line="360" w:lineRule="auto"/>
              <w:jc w:val="center"/>
              <w:rPr>
                <w:rFonts w:ascii="Arial Narrow" w:hAnsi="Arial Narrow" w:cs="Arial"/>
                <w:lang w:val="id-ID"/>
              </w:rPr>
            </w:pPr>
            <w:r>
              <w:rPr>
                <w:rFonts w:ascii="Arial Narrow" w:hAnsi="Arial Narrow" w:cs="Arial"/>
                <w:lang w:val="id-ID"/>
              </w:rPr>
              <w:t>12</w:t>
            </w:r>
          </w:p>
        </w:tc>
        <w:tc>
          <w:tcPr>
            <w:tcW w:w="1080" w:type="dxa"/>
            <w:tcBorders>
              <w:top w:val="nil"/>
              <w:left w:val="nil"/>
              <w:bottom w:val="nil"/>
              <w:right w:val="single" w:sz="4" w:space="0" w:color="auto"/>
            </w:tcBorders>
            <w:noWrap/>
            <w:vAlign w:val="center"/>
          </w:tcPr>
          <w:p w:rsidR="00135A9E" w:rsidRPr="002950D0" w:rsidRDefault="00135A9E" w:rsidP="00A945EB">
            <w:pPr>
              <w:spacing w:line="360" w:lineRule="auto"/>
              <w:jc w:val="center"/>
              <w:rPr>
                <w:rFonts w:ascii="Arial Narrow" w:hAnsi="Arial Narrow" w:cs="Arial"/>
                <w:lang w:val="id-ID"/>
              </w:rPr>
            </w:pPr>
            <w:r>
              <w:rPr>
                <w:rFonts w:ascii="Arial Narrow" w:hAnsi="Arial Narrow" w:cs="Arial"/>
                <w:lang w:val="id-ID"/>
              </w:rPr>
              <w:t>4</w:t>
            </w:r>
          </w:p>
        </w:tc>
        <w:tc>
          <w:tcPr>
            <w:tcW w:w="1080" w:type="dxa"/>
            <w:tcBorders>
              <w:top w:val="nil"/>
              <w:left w:val="nil"/>
              <w:bottom w:val="nil"/>
              <w:right w:val="single" w:sz="4" w:space="0" w:color="auto"/>
            </w:tcBorders>
            <w:noWrap/>
            <w:vAlign w:val="center"/>
          </w:tcPr>
          <w:p w:rsidR="00135A9E" w:rsidRPr="007E2CCA" w:rsidRDefault="00135A9E" w:rsidP="00A945EB">
            <w:pPr>
              <w:spacing w:line="360" w:lineRule="auto"/>
              <w:jc w:val="center"/>
              <w:rPr>
                <w:rFonts w:ascii="Arial Narrow" w:hAnsi="Arial Narrow" w:cs="Arial"/>
                <w:lang w:val="id-ID"/>
              </w:rPr>
            </w:pPr>
            <w:r>
              <w:rPr>
                <w:rFonts w:ascii="Arial Narrow" w:hAnsi="Arial Narrow" w:cs="Arial"/>
                <w:lang w:val="id-ID"/>
              </w:rPr>
              <w:t>20</w:t>
            </w: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III/b</w:t>
            </w:r>
          </w:p>
        </w:tc>
        <w:tc>
          <w:tcPr>
            <w:tcW w:w="72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135A9E" w:rsidRPr="002950D0" w:rsidRDefault="00135A9E" w:rsidP="00A945EB">
            <w:pPr>
              <w:spacing w:line="360" w:lineRule="auto"/>
              <w:jc w:val="center"/>
              <w:rPr>
                <w:rFonts w:ascii="Arial Narrow" w:hAnsi="Arial Narrow" w:cs="Arial"/>
                <w:lang w:val="id-ID"/>
              </w:rPr>
            </w:pPr>
            <w:r>
              <w:rPr>
                <w:rFonts w:ascii="Arial Narrow" w:hAnsi="Arial Narrow" w:cs="Arial"/>
                <w:lang w:val="id-ID"/>
              </w:rPr>
              <w:t>7</w:t>
            </w:r>
          </w:p>
        </w:tc>
        <w:tc>
          <w:tcPr>
            <w:tcW w:w="1080" w:type="dxa"/>
            <w:tcBorders>
              <w:top w:val="nil"/>
              <w:left w:val="nil"/>
              <w:bottom w:val="nil"/>
              <w:right w:val="single" w:sz="4" w:space="0" w:color="auto"/>
            </w:tcBorders>
            <w:noWrap/>
            <w:vAlign w:val="center"/>
          </w:tcPr>
          <w:p w:rsidR="00135A9E" w:rsidRPr="002950D0" w:rsidRDefault="00135A9E" w:rsidP="00A945EB">
            <w:pPr>
              <w:spacing w:line="360" w:lineRule="auto"/>
              <w:jc w:val="center"/>
              <w:rPr>
                <w:rFonts w:ascii="Arial Narrow" w:hAnsi="Arial Narrow" w:cs="Arial"/>
                <w:lang w:val="id-ID"/>
              </w:rPr>
            </w:pPr>
            <w:r>
              <w:rPr>
                <w:rFonts w:ascii="Arial Narrow" w:hAnsi="Arial Narrow" w:cs="Arial"/>
                <w:lang w:val="id-ID"/>
              </w:rPr>
              <w:t>12</w:t>
            </w:r>
          </w:p>
        </w:tc>
        <w:tc>
          <w:tcPr>
            <w:tcW w:w="1080" w:type="dxa"/>
            <w:tcBorders>
              <w:top w:val="nil"/>
              <w:left w:val="nil"/>
              <w:bottom w:val="nil"/>
              <w:right w:val="single" w:sz="4" w:space="0" w:color="auto"/>
            </w:tcBorders>
            <w:noWrap/>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19</w:t>
            </w:r>
          </w:p>
        </w:tc>
      </w:tr>
      <w:tr w:rsidR="00135A9E" w:rsidRPr="00CA71BC" w:rsidTr="00A945EB">
        <w:tc>
          <w:tcPr>
            <w:tcW w:w="1620" w:type="dxa"/>
            <w:tcBorders>
              <w:top w:val="nil"/>
              <w:left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III/a</w:t>
            </w:r>
          </w:p>
        </w:tc>
        <w:tc>
          <w:tcPr>
            <w:tcW w:w="720" w:type="dxa"/>
            <w:tcBorders>
              <w:top w:val="nil"/>
              <w:left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right w:val="single" w:sz="4" w:space="0" w:color="auto"/>
            </w:tcBorders>
            <w:noWrap/>
            <w:vAlign w:val="center"/>
          </w:tcPr>
          <w:p w:rsidR="00135A9E" w:rsidRPr="00FA1588" w:rsidRDefault="00135A9E" w:rsidP="00A945EB">
            <w:pPr>
              <w:spacing w:line="360" w:lineRule="auto"/>
              <w:jc w:val="center"/>
              <w:rPr>
                <w:rFonts w:ascii="Arial Narrow" w:hAnsi="Arial Narrow" w:cs="Arial"/>
                <w:lang w:val="id-ID"/>
              </w:rPr>
            </w:pPr>
            <w:r>
              <w:rPr>
                <w:rFonts w:ascii="Arial Narrow" w:hAnsi="Arial Narrow" w:cs="Arial"/>
                <w:lang w:val="id-ID"/>
              </w:rPr>
              <w:t>13</w:t>
            </w:r>
          </w:p>
        </w:tc>
        <w:tc>
          <w:tcPr>
            <w:tcW w:w="1080" w:type="dxa"/>
            <w:tcBorders>
              <w:top w:val="nil"/>
              <w:left w:val="nil"/>
              <w:right w:val="single" w:sz="4" w:space="0" w:color="auto"/>
            </w:tcBorders>
            <w:noWrap/>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8</w:t>
            </w:r>
          </w:p>
        </w:tc>
        <w:tc>
          <w:tcPr>
            <w:tcW w:w="1080" w:type="dxa"/>
            <w:tcBorders>
              <w:top w:val="nil"/>
              <w:left w:val="nil"/>
              <w:right w:val="single" w:sz="4" w:space="0" w:color="auto"/>
            </w:tcBorders>
            <w:noWrap/>
            <w:vAlign w:val="center"/>
          </w:tcPr>
          <w:p w:rsidR="00135A9E" w:rsidRPr="00FA1588" w:rsidRDefault="00135A9E" w:rsidP="00A945EB">
            <w:pPr>
              <w:spacing w:line="360" w:lineRule="auto"/>
              <w:jc w:val="center"/>
              <w:rPr>
                <w:rFonts w:ascii="Arial Narrow" w:hAnsi="Arial Narrow" w:cs="Arial"/>
                <w:lang w:val="id-ID"/>
              </w:rPr>
            </w:pPr>
            <w:r>
              <w:rPr>
                <w:rFonts w:ascii="Arial Narrow" w:hAnsi="Arial Narrow" w:cs="Arial"/>
                <w:lang w:val="id-ID"/>
              </w:rPr>
              <w:t>21</w:t>
            </w:r>
          </w:p>
        </w:tc>
      </w:tr>
      <w:tr w:rsidR="00135A9E" w:rsidRPr="00CA71BC" w:rsidTr="00A945EB">
        <w:tc>
          <w:tcPr>
            <w:tcW w:w="1620" w:type="dxa"/>
            <w:tcBorders>
              <w:left w:val="single" w:sz="4" w:space="0" w:color="auto"/>
              <w:bottom w:val="single" w:sz="4" w:space="0" w:color="auto"/>
              <w:right w:val="single" w:sz="4" w:space="0" w:color="auto"/>
            </w:tcBorders>
            <w:noWrap/>
            <w:vAlign w:val="center"/>
          </w:tcPr>
          <w:p w:rsidR="00135A9E" w:rsidRPr="00127FB4" w:rsidRDefault="00135A9E" w:rsidP="00A945EB">
            <w:pPr>
              <w:spacing w:line="360" w:lineRule="auto"/>
              <w:rPr>
                <w:rFonts w:ascii="Arial Narrow" w:hAnsi="Arial Narrow" w:cs="Arial"/>
                <w:lang w:val="id-ID"/>
              </w:rPr>
            </w:pPr>
          </w:p>
        </w:tc>
        <w:tc>
          <w:tcPr>
            <w:tcW w:w="720" w:type="dxa"/>
            <w:tcBorders>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900" w:type="dxa"/>
            <w:tcBorders>
              <w:left w:val="nil"/>
              <w:bottom w:val="single" w:sz="4" w:space="0" w:color="auto"/>
              <w:right w:val="single" w:sz="4" w:space="0" w:color="auto"/>
            </w:tcBorders>
          </w:tcPr>
          <w:p w:rsidR="00135A9E" w:rsidRPr="00CA71BC" w:rsidRDefault="00135A9E" w:rsidP="00A945EB">
            <w:pPr>
              <w:spacing w:line="360" w:lineRule="auto"/>
              <w:jc w:val="center"/>
              <w:rPr>
                <w:rFonts w:ascii="Arial Narrow" w:hAnsi="Arial Narrow" w:cs="Arial"/>
              </w:rPr>
            </w:pPr>
          </w:p>
        </w:tc>
        <w:tc>
          <w:tcPr>
            <w:tcW w:w="720" w:type="dxa"/>
            <w:tcBorders>
              <w:left w:val="single" w:sz="4" w:space="0" w:color="auto"/>
              <w:bottom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rPr>
            </w:pPr>
          </w:p>
        </w:tc>
        <w:tc>
          <w:tcPr>
            <w:tcW w:w="900" w:type="dxa"/>
            <w:tcBorders>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350" w:type="dxa"/>
            <w:tcBorders>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135A9E" w:rsidRPr="00127FB4" w:rsidRDefault="00135A9E" w:rsidP="00A945EB">
            <w:pPr>
              <w:spacing w:line="360" w:lineRule="auto"/>
              <w:rPr>
                <w:rFonts w:ascii="Arial Narrow" w:hAnsi="Arial Narrow" w:cs="Arial"/>
                <w:lang w:val="id-ID"/>
              </w:rPr>
            </w:pPr>
          </w:p>
        </w:tc>
      </w:tr>
      <w:tr w:rsidR="00135A9E" w:rsidRPr="00CA71BC" w:rsidTr="00A945EB">
        <w:tc>
          <w:tcPr>
            <w:tcW w:w="1620" w:type="dxa"/>
            <w:tcBorders>
              <w:top w:val="single" w:sz="4" w:space="0" w:color="auto"/>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 xml:space="preserve">JUMLAH </w:t>
            </w:r>
          </w:p>
        </w:tc>
        <w:tc>
          <w:tcPr>
            <w:tcW w:w="720" w:type="dxa"/>
            <w:tcBorders>
              <w:top w:val="single" w:sz="4" w:space="0" w:color="auto"/>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single" w:sz="4" w:space="0" w:color="auto"/>
              <w:left w:val="nil"/>
              <w:bottom w:val="single" w:sz="4" w:space="0" w:color="auto"/>
              <w:right w:val="single" w:sz="4" w:space="0" w:color="auto"/>
            </w:tcBorders>
          </w:tcPr>
          <w:p w:rsidR="00135A9E" w:rsidRPr="00774185" w:rsidRDefault="00135A9E" w:rsidP="00A945EB">
            <w:pPr>
              <w:spacing w:line="360" w:lineRule="auto"/>
              <w:jc w:val="center"/>
              <w:rPr>
                <w:rFonts w:ascii="Arial Narrow" w:hAnsi="Arial Narrow" w:cs="Arial"/>
                <w:lang w:val="id-ID"/>
              </w:rPr>
            </w:pPr>
            <w:r>
              <w:rPr>
                <w:rFonts w:ascii="Arial Narrow" w:hAnsi="Arial Narrow" w:cs="Arial"/>
                <w:lang w:val="id-ID"/>
              </w:rPr>
              <w:t>-</w:t>
            </w:r>
          </w:p>
        </w:tc>
        <w:tc>
          <w:tcPr>
            <w:tcW w:w="720" w:type="dxa"/>
            <w:tcBorders>
              <w:top w:val="single" w:sz="4" w:space="0" w:color="auto"/>
              <w:left w:val="single" w:sz="4" w:space="0" w:color="auto"/>
              <w:bottom w:val="single" w:sz="4" w:space="0" w:color="auto"/>
              <w:right w:val="single" w:sz="4" w:space="0" w:color="auto"/>
            </w:tcBorders>
            <w:vAlign w:val="center"/>
          </w:tcPr>
          <w:p w:rsidR="00135A9E" w:rsidRPr="00DB7C52" w:rsidRDefault="00135A9E" w:rsidP="00A945EB">
            <w:pPr>
              <w:spacing w:line="360" w:lineRule="auto"/>
              <w:jc w:val="center"/>
              <w:rPr>
                <w:rFonts w:ascii="Arial Narrow" w:hAnsi="Arial Narrow" w:cs="Arial"/>
                <w:lang w:val="id-ID"/>
              </w:rPr>
            </w:pPr>
            <w:r>
              <w:rPr>
                <w:rFonts w:ascii="Arial Narrow" w:hAnsi="Arial Narrow" w:cs="Arial"/>
                <w:lang w:val="id-ID"/>
              </w:rPr>
              <w:t>27</w:t>
            </w:r>
          </w:p>
        </w:tc>
        <w:tc>
          <w:tcPr>
            <w:tcW w:w="900" w:type="dxa"/>
            <w:tcBorders>
              <w:top w:val="single" w:sz="4" w:space="0" w:color="auto"/>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single" w:sz="4" w:space="0" w:color="auto"/>
              <w:left w:val="nil"/>
              <w:bottom w:val="single" w:sz="4" w:space="0" w:color="auto"/>
              <w:right w:val="single" w:sz="4" w:space="0" w:color="auto"/>
            </w:tcBorders>
            <w:noWrap/>
            <w:vAlign w:val="center"/>
          </w:tcPr>
          <w:p w:rsidR="00135A9E" w:rsidRPr="00FA1588" w:rsidRDefault="00135A9E" w:rsidP="00A945EB">
            <w:pPr>
              <w:spacing w:line="360" w:lineRule="auto"/>
              <w:jc w:val="center"/>
              <w:rPr>
                <w:rFonts w:ascii="Arial Narrow" w:hAnsi="Arial Narrow" w:cs="Arial"/>
                <w:lang w:val="id-ID"/>
              </w:rPr>
            </w:pPr>
            <w:r>
              <w:rPr>
                <w:rFonts w:ascii="Arial Narrow" w:hAnsi="Arial Narrow" w:cs="Arial"/>
                <w:lang w:val="id-ID"/>
              </w:rPr>
              <w:t>46</w:t>
            </w:r>
          </w:p>
        </w:tc>
        <w:tc>
          <w:tcPr>
            <w:tcW w:w="1080" w:type="dxa"/>
            <w:tcBorders>
              <w:top w:val="single" w:sz="4" w:space="0" w:color="auto"/>
              <w:left w:val="nil"/>
              <w:bottom w:val="single" w:sz="4" w:space="0" w:color="auto"/>
              <w:right w:val="single" w:sz="4" w:space="0" w:color="auto"/>
            </w:tcBorders>
            <w:noWrap/>
            <w:vAlign w:val="center"/>
          </w:tcPr>
          <w:p w:rsidR="00135A9E" w:rsidRPr="00B86316" w:rsidRDefault="00135A9E" w:rsidP="00A945EB">
            <w:pPr>
              <w:spacing w:line="360" w:lineRule="auto"/>
              <w:jc w:val="center"/>
              <w:rPr>
                <w:rFonts w:ascii="Arial Narrow" w:hAnsi="Arial Narrow" w:cs="Arial"/>
              </w:rPr>
            </w:pPr>
            <w:r>
              <w:rPr>
                <w:rFonts w:ascii="Arial Narrow" w:hAnsi="Arial Narrow" w:cs="Arial"/>
                <w:lang w:val="id-ID"/>
              </w:rPr>
              <w:t>27</w:t>
            </w:r>
          </w:p>
        </w:tc>
        <w:tc>
          <w:tcPr>
            <w:tcW w:w="1080" w:type="dxa"/>
            <w:tcBorders>
              <w:top w:val="single" w:sz="4" w:space="0" w:color="auto"/>
              <w:left w:val="nil"/>
              <w:bottom w:val="single" w:sz="4" w:space="0" w:color="auto"/>
              <w:right w:val="single" w:sz="4" w:space="0" w:color="auto"/>
            </w:tcBorders>
            <w:noWrap/>
            <w:vAlign w:val="center"/>
          </w:tcPr>
          <w:p w:rsidR="00135A9E" w:rsidRPr="00127FB4" w:rsidRDefault="00135A9E" w:rsidP="00A945EB">
            <w:pPr>
              <w:spacing w:line="360" w:lineRule="auto"/>
              <w:jc w:val="center"/>
              <w:rPr>
                <w:rFonts w:ascii="Arial Narrow" w:hAnsi="Arial Narrow" w:cs="Arial"/>
                <w:lang w:val="id-ID"/>
              </w:rPr>
            </w:pPr>
            <w:r>
              <w:rPr>
                <w:rFonts w:ascii="Arial Narrow" w:hAnsi="Arial Narrow" w:cs="Arial"/>
                <w:lang w:val="id-ID"/>
              </w:rPr>
              <w:t>100</w:t>
            </w: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72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900" w:type="dxa"/>
            <w:tcBorders>
              <w:top w:val="nil"/>
              <w:left w:val="nil"/>
              <w:bottom w:val="nil"/>
              <w:right w:val="single" w:sz="4" w:space="0" w:color="auto"/>
            </w:tcBorders>
          </w:tcPr>
          <w:p w:rsidR="00135A9E" w:rsidRPr="00CA71BC" w:rsidRDefault="00135A9E" w:rsidP="00A945EB">
            <w:pPr>
              <w:spacing w:line="360" w:lineRule="auto"/>
              <w:jc w:val="center"/>
              <w:rPr>
                <w:rFonts w:ascii="Arial Narrow" w:hAnsi="Arial Narrow" w:cs="Arial"/>
              </w:rPr>
            </w:pPr>
          </w:p>
        </w:tc>
        <w:tc>
          <w:tcPr>
            <w:tcW w:w="720" w:type="dxa"/>
            <w:tcBorders>
              <w:top w:val="nil"/>
              <w:left w:val="single" w:sz="4" w:space="0" w:color="auto"/>
              <w:bottom w:val="nil"/>
              <w:right w:val="single" w:sz="4" w:space="0" w:color="auto"/>
            </w:tcBorders>
            <w:vAlign w:val="center"/>
          </w:tcPr>
          <w:p w:rsidR="00135A9E" w:rsidRPr="00CA71BC" w:rsidRDefault="00135A9E" w:rsidP="00A945EB">
            <w:pPr>
              <w:spacing w:line="360" w:lineRule="auto"/>
              <w:jc w:val="center"/>
              <w:rPr>
                <w:rFonts w:ascii="Arial Narrow" w:hAnsi="Arial Narrow" w:cs="Arial"/>
              </w:rPr>
            </w:pP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35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II/d</w:t>
            </w:r>
          </w:p>
        </w:tc>
        <w:tc>
          <w:tcPr>
            <w:tcW w:w="72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135A9E" w:rsidRPr="00FA1588" w:rsidRDefault="00135A9E" w:rsidP="00A945EB">
            <w:pPr>
              <w:spacing w:line="360" w:lineRule="auto"/>
              <w:jc w:val="center"/>
              <w:rPr>
                <w:rFonts w:ascii="Arial Narrow" w:hAnsi="Arial Narrow" w:cs="Arial"/>
                <w:lang w:val="id-ID"/>
              </w:rPr>
            </w:pPr>
            <w:r>
              <w:rPr>
                <w:rFonts w:ascii="Arial Narrow" w:hAnsi="Arial Narrow" w:cs="Arial"/>
                <w:lang w:val="id-ID"/>
              </w:rPr>
              <w:t>1</w:t>
            </w:r>
          </w:p>
        </w:tc>
        <w:tc>
          <w:tcPr>
            <w:tcW w:w="1080" w:type="dxa"/>
            <w:tcBorders>
              <w:top w:val="nil"/>
              <w:left w:val="nil"/>
              <w:bottom w:val="nil"/>
              <w:right w:val="single" w:sz="4" w:space="0" w:color="auto"/>
            </w:tcBorders>
            <w:noWrap/>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9</w:t>
            </w:r>
          </w:p>
        </w:tc>
        <w:tc>
          <w:tcPr>
            <w:tcW w:w="1080" w:type="dxa"/>
            <w:tcBorders>
              <w:top w:val="nil"/>
              <w:left w:val="nil"/>
              <w:bottom w:val="nil"/>
              <w:right w:val="single" w:sz="4" w:space="0" w:color="auto"/>
            </w:tcBorders>
            <w:noWrap/>
            <w:vAlign w:val="center"/>
          </w:tcPr>
          <w:p w:rsidR="00135A9E" w:rsidRPr="00FA1588" w:rsidRDefault="00135A9E" w:rsidP="00A945EB">
            <w:pPr>
              <w:spacing w:line="360" w:lineRule="auto"/>
              <w:jc w:val="center"/>
              <w:rPr>
                <w:rFonts w:ascii="Arial Narrow" w:hAnsi="Arial Narrow" w:cs="Arial"/>
                <w:lang w:val="id-ID"/>
              </w:rPr>
            </w:pPr>
            <w:r>
              <w:rPr>
                <w:rFonts w:ascii="Arial Narrow" w:hAnsi="Arial Narrow" w:cs="Arial"/>
                <w:lang w:val="id-ID"/>
              </w:rPr>
              <w:t>10</w:t>
            </w: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II/c</w:t>
            </w:r>
          </w:p>
        </w:tc>
        <w:tc>
          <w:tcPr>
            <w:tcW w:w="72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135A9E" w:rsidRPr="00275649" w:rsidRDefault="00135A9E" w:rsidP="00A945EB">
            <w:pPr>
              <w:spacing w:line="360" w:lineRule="auto"/>
              <w:jc w:val="center"/>
              <w:rPr>
                <w:rFonts w:ascii="Arial Narrow" w:hAnsi="Arial Narrow" w:cs="Arial"/>
                <w:lang w:val="id-ID"/>
              </w:rPr>
            </w:pPr>
            <w:r>
              <w:rPr>
                <w:rFonts w:ascii="Arial Narrow" w:hAnsi="Arial Narrow" w:cs="Arial"/>
                <w:lang w:val="id-ID"/>
              </w:rPr>
              <w:t>-</w:t>
            </w:r>
          </w:p>
        </w:tc>
        <w:tc>
          <w:tcPr>
            <w:tcW w:w="1080" w:type="dxa"/>
            <w:tcBorders>
              <w:top w:val="nil"/>
              <w:left w:val="nil"/>
              <w:bottom w:val="nil"/>
              <w:right w:val="single" w:sz="4" w:space="0" w:color="auto"/>
            </w:tcBorders>
            <w:noWrap/>
            <w:vAlign w:val="center"/>
          </w:tcPr>
          <w:p w:rsidR="00135A9E" w:rsidRPr="00127FB4" w:rsidRDefault="00135A9E" w:rsidP="00A945EB">
            <w:pPr>
              <w:spacing w:line="360" w:lineRule="auto"/>
              <w:jc w:val="center"/>
              <w:rPr>
                <w:rFonts w:ascii="Arial Narrow" w:hAnsi="Arial Narrow" w:cs="Arial"/>
                <w:lang w:val="id-ID"/>
              </w:rPr>
            </w:pPr>
            <w:r>
              <w:rPr>
                <w:rFonts w:ascii="Arial Narrow" w:hAnsi="Arial Narrow" w:cs="Arial"/>
                <w:lang w:val="id-ID"/>
              </w:rPr>
              <w:t>11</w:t>
            </w:r>
          </w:p>
        </w:tc>
        <w:tc>
          <w:tcPr>
            <w:tcW w:w="1080" w:type="dxa"/>
            <w:tcBorders>
              <w:top w:val="nil"/>
              <w:left w:val="nil"/>
              <w:bottom w:val="nil"/>
              <w:right w:val="single" w:sz="4" w:space="0" w:color="auto"/>
            </w:tcBorders>
            <w:noWrap/>
            <w:vAlign w:val="center"/>
          </w:tcPr>
          <w:p w:rsidR="00135A9E" w:rsidRPr="00317B2D" w:rsidRDefault="00135A9E" w:rsidP="00A945EB">
            <w:pPr>
              <w:spacing w:line="360" w:lineRule="auto"/>
              <w:jc w:val="center"/>
              <w:rPr>
                <w:rFonts w:ascii="Arial Narrow" w:hAnsi="Arial Narrow" w:cs="Arial"/>
                <w:lang w:val="id-ID"/>
              </w:rPr>
            </w:pPr>
            <w:r>
              <w:rPr>
                <w:rFonts w:ascii="Arial Narrow" w:hAnsi="Arial Narrow" w:cs="Arial"/>
                <w:lang w:val="id-ID"/>
              </w:rPr>
              <w:t>11</w:t>
            </w: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II/b</w:t>
            </w:r>
          </w:p>
        </w:tc>
        <w:tc>
          <w:tcPr>
            <w:tcW w:w="72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135A9E" w:rsidRPr="00FA1588" w:rsidRDefault="00135A9E" w:rsidP="00A945EB">
            <w:pPr>
              <w:spacing w:line="360" w:lineRule="auto"/>
              <w:jc w:val="center"/>
              <w:rPr>
                <w:rFonts w:ascii="Arial Narrow" w:hAnsi="Arial Narrow" w:cs="Arial"/>
                <w:lang w:val="id-ID"/>
              </w:rPr>
            </w:pPr>
            <w:r>
              <w:rPr>
                <w:rFonts w:ascii="Arial Narrow" w:hAnsi="Arial Narrow" w:cs="Arial"/>
                <w:lang w:val="id-ID"/>
              </w:rPr>
              <w:t>4</w:t>
            </w:r>
          </w:p>
        </w:tc>
        <w:tc>
          <w:tcPr>
            <w:tcW w:w="1080" w:type="dxa"/>
            <w:tcBorders>
              <w:top w:val="nil"/>
              <w:left w:val="nil"/>
              <w:bottom w:val="nil"/>
              <w:right w:val="single" w:sz="4" w:space="0" w:color="auto"/>
            </w:tcBorders>
            <w:noWrap/>
            <w:vAlign w:val="center"/>
          </w:tcPr>
          <w:p w:rsidR="00135A9E" w:rsidRPr="00FA1588" w:rsidRDefault="00135A9E" w:rsidP="00A945EB">
            <w:pPr>
              <w:spacing w:line="360" w:lineRule="auto"/>
              <w:jc w:val="center"/>
              <w:rPr>
                <w:rFonts w:ascii="Arial Narrow" w:hAnsi="Arial Narrow" w:cs="Arial"/>
                <w:lang w:val="id-ID"/>
              </w:rPr>
            </w:pPr>
            <w:r>
              <w:rPr>
                <w:rFonts w:ascii="Arial Narrow" w:hAnsi="Arial Narrow" w:cs="Arial"/>
                <w:lang w:val="id-ID"/>
              </w:rPr>
              <w:t>4</w:t>
            </w:r>
          </w:p>
        </w:tc>
      </w:tr>
      <w:tr w:rsidR="00135A9E" w:rsidRPr="00CA71BC" w:rsidTr="00A945EB">
        <w:tc>
          <w:tcPr>
            <w:tcW w:w="1620" w:type="dxa"/>
            <w:tcBorders>
              <w:top w:val="nil"/>
              <w:left w:val="single" w:sz="4" w:space="0" w:color="auto"/>
              <w:right w:val="single" w:sz="4" w:space="0" w:color="auto"/>
            </w:tcBorders>
            <w:noWrap/>
            <w:vAlign w:val="center"/>
          </w:tcPr>
          <w:p w:rsidR="00135A9E" w:rsidRPr="00317B2D" w:rsidRDefault="00135A9E" w:rsidP="00A945EB">
            <w:pPr>
              <w:spacing w:line="360" w:lineRule="auto"/>
              <w:jc w:val="center"/>
              <w:rPr>
                <w:rFonts w:ascii="Arial Narrow" w:hAnsi="Arial Narrow" w:cs="Arial"/>
                <w:lang w:val="id-ID"/>
              </w:rPr>
            </w:pPr>
            <w:r w:rsidRPr="00CA71BC">
              <w:rPr>
                <w:rFonts w:ascii="Arial Narrow" w:hAnsi="Arial Narrow" w:cs="Arial"/>
              </w:rPr>
              <w:t>II/a</w:t>
            </w:r>
          </w:p>
        </w:tc>
        <w:tc>
          <w:tcPr>
            <w:tcW w:w="720" w:type="dxa"/>
            <w:tcBorders>
              <w:top w:val="nil"/>
              <w:left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right w:val="single" w:sz="4" w:space="0" w:color="auto"/>
            </w:tcBorders>
            <w:noWrap/>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15</w:t>
            </w:r>
          </w:p>
        </w:tc>
        <w:tc>
          <w:tcPr>
            <w:tcW w:w="1080" w:type="dxa"/>
            <w:tcBorders>
              <w:top w:val="nil"/>
              <w:left w:val="nil"/>
              <w:right w:val="single" w:sz="4" w:space="0" w:color="auto"/>
            </w:tcBorders>
            <w:noWrap/>
            <w:vAlign w:val="center"/>
          </w:tcPr>
          <w:p w:rsidR="00135A9E" w:rsidRPr="00FA1588" w:rsidRDefault="00135A9E" w:rsidP="00A945EB">
            <w:pPr>
              <w:spacing w:line="360" w:lineRule="auto"/>
              <w:jc w:val="center"/>
              <w:rPr>
                <w:rFonts w:ascii="Arial Narrow" w:hAnsi="Arial Narrow" w:cs="Arial"/>
                <w:lang w:val="id-ID"/>
              </w:rPr>
            </w:pPr>
            <w:r>
              <w:rPr>
                <w:rFonts w:ascii="Arial Narrow" w:hAnsi="Arial Narrow" w:cs="Arial"/>
                <w:lang w:val="id-ID"/>
              </w:rPr>
              <w:t>2</w:t>
            </w:r>
          </w:p>
        </w:tc>
        <w:tc>
          <w:tcPr>
            <w:tcW w:w="1080" w:type="dxa"/>
            <w:tcBorders>
              <w:top w:val="nil"/>
              <w:left w:val="nil"/>
              <w:right w:val="single" w:sz="4" w:space="0" w:color="auto"/>
            </w:tcBorders>
            <w:noWrap/>
            <w:vAlign w:val="center"/>
          </w:tcPr>
          <w:p w:rsidR="00135A9E" w:rsidRPr="00FA1588" w:rsidRDefault="00135A9E" w:rsidP="00A945EB">
            <w:pPr>
              <w:spacing w:line="360" w:lineRule="auto"/>
              <w:jc w:val="center"/>
              <w:rPr>
                <w:rFonts w:ascii="Arial Narrow" w:hAnsi="Arial Narrow" w:cs="Arial"/>
                <w:lang w:val="id-ID"/>
              </w:rPr>
            </w:pPr>
            <w:r>
              <w:rPr>
                <w:rFonts w:ascii="Arial Narrow" w:hAnsi="Arial Narrow" w:cs="Arial"/>
                <w:lang w:val="id-ID"/>
              </w:rPr>
              <w:t>17</w:t>
            </w:r>
          </w:p>
        </w:tc>
      </w:tr>
      <w:tr w:rsidR="00135A9E" w:rsidRPr="00CA71BC" w:rsidTr="00A945EB">
        <w:tc>
          <w:tcPr>
            <w:tcW w:w="1620" w:type="dxa"/>
            <w:tcBorders>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720" w:type="dxa"/>
            <w:tcBorders>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900" w:type="dxa"/>
            <w:tcBorders>
              <w:left w:val="nil"/>
              <w:bottom w:val="single" w:sz="4" w:space="0" w:color="auto"/>
              <w:right w:val="single" w:sz="4" w:space="0" w:color="auto"/>
            </w:tcBorders>
          </w:tcPr>
          <w:p w:rsidR="00135A9E" w:rsidRPr="00CA71BC" w:rsidRDefault="00135A9E" w:rsidP="00A945EB">
            <w:pPr>
              <w:spacing w:line="360" w:lineRule="auto"/>
              <w:jc w:val="center"/>
              <w:rPr>
                <w:rFonts w:ascii="Arial Narrow" w:hAnsi="Arial Narrow" w:cs="Arial"/>
              </w:rPr>
            </w:pPr>
          </w:p>
        </w:tc>
        <w:tc>
          <w:tcPr>
            <w:tcW w:w="720" w:type="dxa"/>
            <w:tcBorders>
              <w:left w:val="single" w:sz="4" w:space="0" w:color="auto"/>
              <w:bottom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rPr>
            </w:pPr>
          </w:p>
        </w:tc>
        <w:tc>
          <w:tcPr>
            <w:tcW w:w="900" w:type="dxa"/>
            <w:tcBorders>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350" w:type="dxa"/>
            <w:tcBorders>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r>
      <w:tr w:rsidR="00135A9E" w:rsidRPr="00CA71BC" w:rsidTr="00A945EB">
        <w:tc>
          <w:tcPr>
            <w:tcW w:w="1620" w:type="dxa"/>
            <w:tcBorders>
              <w:top w:val="single" w:sz="4" w:space="0" w:color="auto"/>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 xml:space="preserve">JUMLAH </w:t>
            </w:r>
          </w:p>
        </w:tc>
        <w:tc>
          <w:tcPr>
            <w:tcW w:w="720" w:type="dxa"/>
            <w:tcBorders>
              <w:top w:val="single" w:sz="4" w:space="0" w:color="auto"/>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single" w:sz="4" w:space="0" w:color="auto"/>
              <w:left w:val="nil"/>
              <w:bottom w:val="single" w:sz="4" w:space="0" w:color="auto"/>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single" w:sz="4" w:space="0" w:color="auto"/>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single" w:sz="4" w:space="0" w:color="auto"/>
              <w:left w:val="nil"/>
              <w:bottom w:val="single" w:sz="4" w:space="0" w:color="auto"/>
              <w:right w:val="single" w:sz="4" w:space="0" w:color="auto"/>
            </w:tcBorders>
            <w:noWrap/>
            <w:vAlign w:val="center"/>
          </w:tcPr>
          <w:p w:rsidR="00135A9E" w:rsidRPr="005C3DF4" w:rsidRDefault="00135A9E" w:rsidP="00A945EB">
            <w:pPr>
              <w:spacing w:line="360" w:lineRule="auto"/>
              <w:jc w:val="center"/>
              <w:rPr>
                <w:rFonts w:ascii="Arial Narrow" w:hAnsi="Arial Narrow" w:cs="Arial"/>
                <w:lang w:val="id-ID"/>
              </w:rPr>
            </w:pPr>
            <w:r>
              <w:rPr>
                <w:rFonts w:ascii="Arial Narrow" w:hAnsi="Arial Narrow" w:cs="Arial"/>
                <w:lang w:val="id-ID"/>
              </w:rPr>
              <w:t>16</w:t>
            </w:r>
          </w:p>
        </w:tc>
        <w:tc>
          <w:tcPr>
            <w:tcW w:w="1080" w:type="dxa"/>
            <w:tcBorders>
              <w:top w:val="single" w:sz="4" w:space="0" w:color="auto"/>
              <w:left w:val="nil"/>
              <w:bottom w:val="single" w:sz="4" w:space="0" w:color="auto"/>
              <w:right w:val="single" w:sz="4" w:space="0" w:color="auto"/>
            </w:tcBorders>
            <w:noWrap/>
            <w:vAlign w:val="center"/>
          </w:tcPr>
          <w:p w:rsidR="00135A9E" w:rsidRPr="00127FB4" w:rsidRDefault="00135A9E" w:rsidP="00A945EB">
            <w:pPr>
              <w:spacing w:line="360" w:lineRule="auto"/>
              <w:jc w:val="center"/>
              <w:rPr>
                <w:rFonts w:ascii="Arial Narrow" w:hAnsi="Arial Narrow" w:cs="Arial"/>
                <w:lang w:val="id-ID"/>
              </w:rPr>
            </w:pPr>
            <w:r>
              <w:rPr>
                <w:rFonts w:ascii="Arial Narrow" w:hAnsi="Arial Narrow" w:cs="Arial"/>
                <w:lang w:val="id-ID"/>
              </w:rPr>
              <w:t>26</w:t>
            </w:r>
          </w:p>
        </w:tc>
        <w:tc>
          <w:tcPr>
            <w:tcW w:w="1080" w:type="dxa"/>
            <w:tcBorders>
              <w:top w:val="single" w:sz="4" w:space="0" w:color="auto"/>
              <w:left w:val="nil"/>
              <w:bottom w:val="single" w:sz="4" w:space="0" w:color="auto"/>
              <w:right w:val="single" w:sz="4" w:space="0" w:color="auto"/>
            </w:tcBorders>
            <w:noWrap/>
            <w:vAlign w:val="center"/>
          </w:tcPr>
          <w:p w:rsidR="00135A9E" w:rsidRPr="00127FB4" w:rsidRDefault="00135A9E" w:rsidP="00A945EB">
            <w:pPr>
              <w:spacing w:line="360" w:lineRule="auto"/>
              <w:jc w:val="center"/>
              <w:rPr>
                <w:rFonts w:ascii="Arial Narrow" w:hAnsi="Arial Narrow" w:cs="Arial"/>
                <w:lang w:val="id-ID"/>
              </w:rPr>
            </w:pPr>
            <w:r>
              <w:rPr>
                <w:rFonts w:ascii="Arial Narrow" w:hAnsi="Arial Narrow" w:cs="Arial"/>
                <w:lang w:val="id-ID"/>
              </w:rPr>
              <w:t>42</w:t>
            </w: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72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900" w:type="dxa"/>
            <w:tcBorders>
              <w:top w:val="nil"/>
              <w:left w:val="nil"/>
              <w:bottom w:val="nil"/>
              <w:right w:val="single" w:sz="4" w:space="0" w:color="auto"/>
            </w:tcBorders>
          </w:tcPr>
          <w:p w:rsidR="00135A9E" w:rsidRPr="00CA71BC" w:rsidRDefault="00135A9E" w:rsidP="00A945EB">
            <w:pPr>
              <w:spacing w:line="360" w:lineRule="auto"/>
              <w:jc w:val="center"/>
              <w:rPr>
                <w:rFonts w:ascii="Arial Narrow" w:hAnsi="Arial Narrow" w:cs="Arial"/>
              </w:rPr>
            </w:pPr>
          </w:p>
        </w:tc>
        <w:tc>
          <w:tcPr>
            <w:tcW w:w="720" w:type="dxa"/>
            <w:tcBorders>
              <w:top w:val="nil"/>
              <w:left w:val="single" w:sz="4" w:space="0" w:color="auto"/>
              <w:bottom w:val="nil"/>
              <w:right w:val="single" w:sz="4" w:space="0" w:color="auto"/>
            </w:tcBorders>
            <w:vAlign w:val="center"/>
          </w:tcPr>
          <w:p w:rsidR="00135A9E" w:rsidRPr="00CA71BC" w:rsidRDefault="00135A9E" w:rsidP="00A945EB">
            <w:pPr>
              <w:spacing w:line="360" w:lineRule="auto"/>
              <w:jc w:val="center"/>
              <w:rPr>
                <w:rFonts w:ascii="Arial Narrow" w:hAnsi="Arial Narrow" w:cs="Arial"/>
              </w:rPr>
            </w:pP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35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I/d</w:t>
            </w:r>
          </w:p>
        </w:tc>
        <w:tc>
          <w:tcPr>
            <w:tcW w:w="72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135A9E" w:rsidRPr="005C3DF4" w:rsidRDefault="00135A9E" w:rsidP="00A945EB">
            <w:pPr>
              <w:spacing w:line="360" w:lineRule="auto"/>
              <w:jc w:val="center"/>
              <w:rPr>
                <w:rFonts w:ascii="Arial Narrow" w:hAnsi="Arial Narrow" w:cs="Arial"/>
                <w:lang w:val="id-ID"/>
              </w:rPr>
            </w:pPr>
            <w:r>
              <w:rPr>
                <w:rFonts w:ascii="Arial Narrow" w:hAnsi="Arial Narrow" w:cs="Arial"/>
                <w:lang w:val="id-ID"/>
              </w:rPr>
              <w:t>2</w:t>
            </w:r>
          </w:p>
        </w:tc>
        <w:tc>
          <w:tcPr>
            <w:tcW w:w="1080" w:type="dxa"/>
            <w:tcBorders>
              <w:top w:val="nil"/>
              <w:left w:val="nil"/>
              <w:bottom w:val="nil"/>
              <w:right w:val="single" w:sz="4" w:space="0" w:color="auto"/>
            </w:tcBorders>
            <w:noWrap/>
            <w:vAlign w:val="center"/>
          </w:tcPr>
          <w:p w:rsidR="00135A9E" w:rsidRPr="005C3DF4" w:rsidRDefault="00135A9E" w:rsidP="00A945EB">
            <w:pPr>
              <w:spacing w:line="360" w:lineRule="auto"/>
              <w:jc w:val="center"/>
              <w:rPr>
                <w:rFonts w:ascii="Arial Narrow" w:hAnsi="Arial Narrow" w:cs="Arial"/>
                <w:lang w:val="id-ID"/>
              </w:rPr>
            </w:pPr>
            <w:r>
              <w:rPr>
                <w:rFonts w:ascii="Arial Narrow" w:hAnsi="Arial Narrow" w:cs="Arial"/>
                <w:lang w:val="id-ID"/>
              </w:rPr>
              <w:t>2</w:t>
            </w: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I/c</w:t>
            </w:r>
          </w:p>
        </w:tc>
        <w:tc>
          <w:tcPr>
            <w:tcW w:w="72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135A9E" w:rsidRPr="00317B2D" w:rsidRDefault="00135A9E" w:rsidP="00A945EB">
            <w:pPr>
              <w:spacing w:line="360" w:lineRule="auto"/>
              <w:jc w:val="center"/>
              <w:rPr>
                <w:rFonts w:ascii="Arial Narrow" w:hAnsi="Arial Narrow" w:cs="Arial"/>
                <w:lang w:val="id-ID"/>
              </w:rPr>
            </w:pPr>
            <w:r>
              <w:rPr>
                <w:rFonts w:ascii="Arial Narrow" w:hAnsi="Arial Narrow" w:cs="Arial"/>
                <w:lang w:val="id-ID"/>
              </w:rPr>
              <w:t>4</w:t>
            </w:r>
          </w:p>
        </w:tc>
        <w:tc>
          <w:tcPr>
            <w:tcW w:w="1080" w:type="dxa"/>
            <w:tcBorders>
              <w:top w:val="nil"/>
              <w:left w:val="nil"/>
              <w:bottom w:val="nil"/>
              <w:right w:val="single" w:sz="4" w:space="0" w:color="auto"/>
            </w:tcBorders>
            <w:noWrap/>
            <w:vAlign w:val="center"/>
          </w:tcPr>
          <w:p w:rsidR="00135A9E" w:rsidRPr="00C12551" w:rsidRDefault="00135A9E" w:rsidP="00A945EB">
            <w:pPr>
              <w:spacing w:line="360" w:lineRule="auto"/>
              <w:jc w:val="center"/>
              <w:rPr>
                <w:rFonts w:ascii="Arial Narrow" w:hAnsi="Arial Narrow" w:cs="Arial"/>
                <w:lang w:val="id-ID"/>
              </w:rPr>
            </w:pPr>
            <w:r>
              <w:rPr>
                <w:rFonts w:ascii="Arial Narrow" w:hAnsi="Arial Narrow" w:cs="Arial"/>
                <w:lang w:val="id-ID"/>
              </w:rPr>
              <w:t>4</w:t>
            </w:r>
          </w:p>
        </w:tc>
      </w:tr>
      <w:tr w:rsidR="00135A9E" w:rsidRPr="00CA71BC" w:rsidTr="00A945EB">
        <w:tc>
          <w:tcPr>
            <w:tcW w:w="162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I/b</w:t>
            </w:r>
          </w:p>
        </w:tc>
        <w:tc>
          <w:tcPr>
            <w:tcW w:w="72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135A9E" w:rsidRPr="005C3DF4" w:rsidRDefault="00135A9E" w:rsidP="00A945EB">
            <w:pPr>
              <w:spacing w:line="360" w:lineRule="auto"/>
              <w:jc w:val="center"/>
              <w:rPr>
                <w:rFonts w:ascii="Arial Narrow" w:hAnsi="Arial Narrow" w:cs="Arial"/>
                <w:lang w:val="id-ID"/>
              </w:rPr>
            </w:pPr>
            <w:r>
              <w:rPr>
                <w:rFonts w:ascii="Arial Narrow" w:hAnsi="Arial Narrow" w:cs="Arial"/>
                <w:lang w:val="id-ID"/>
              </w:rPr>
              <w:t>1</w:t>
            </w:r>
          </w:p>
        </w:tc>
        <w:tc>
          <w:tcPr>
            <w:tcW w:w="1080" w:type="dxa"/>
            <w:tcBorders>
              <w:top w:val="nil"/>
              <w:left w:val="nil"/>
              <w:bottom w:val="nil"/>
              <w:right w:val="single" w:sz="4" w:space="0" w:color="auto"/>
            </w:tcBorders>
            <w:noWrap/>
            <w:vAlign w:val="center"/>
          </w:tcPr>
          <w:p w:rsidR="00135A9E" w:rsidRPr="005C3DF4" w:rsidRDefault="00135A9E" w:rsidP="00A945EB">
            <w:pPr>
              <w:spacing w:line="360" w:lineRule="auto"/>
              <w:jc w:val="center"/>
              <w:rPr>
                <w:rFonts w:ascii="Arial Narrow" w:hAnsi="Arial Narrow" w:cs="Arial"/>
                <w:lang w:val="id-ID"/>
              </w:rPr>
            </w:pPr>
            <w:r>
              <w:rPr>
                <w:rFonts w:ascii="Arial Narrow" w:hAnsi="Arial Narrow" w:cs="Arial"/>
                <w:lang w:val="id-ID"/>
              </w:rPr>
              <w:t>1</w:t>
            </w:r>
          </w:p>
        </w:tc>
      </w:tr>
      <w:tr w:rsidR="00135A9E" w:rsidRPr="00CA71BC" w:rsidTr="00A945EB">
        <w:tc>
          <w:tcPr>
            <w:tcW w:w="1620" w:type="dxa"/>
            <w:tcBorders>
              <w:top w:val="nil"/>
              <w:left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I/a</w:t>
            </w:r>
          </w:p>
        </w:tc>
        <w:tc>
          <w:tcPr>
            <w:tcW w:w="720" w:type="dxa"/>
            <w:tcBorders>
              <w:top w:val="nil"/>
              <w:left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right w:val="single" w:sz="4" w:space="0" w:color="auto"/>
            </w:tcBorders>
            <w:noWrap/>
            <w:vAlign w:val="center"/>
          </w:tcPr>
          <w:p w:rsidR="00135A9E" w:rsidRPr="005C3DF4" w:rsidRDefault="00135A9E" w:rsidP="00A945EB">
            <w:pPr>
              <w:spacing w:line="360" w:lineRule="auto"/>
              <w:jc w:val="center"/>
              <w:rPr>
                <w:rFonts w:ascii="Arial Narrow" w:hAnsi="Arial Narrow" w:cs="Arial"/>
                <w:lang w:val="id-ID"/>
              </w:rPr>
            </w:pPr>
            <w:r>
              <w:rPr>
                <w:rFonts w:ascii="Arial Narrow" w:hAnsi="Arial Narrow" w:cs="Arial"/>
                <w:lang w:val="id-ID"/>
              </w:rPr>
              <w:t>-</w:t>
            </w:r>
          </w:p>
        </w:tc>
        <w:tc>
          <w:tcPr>
            <w:tcW w:w="1080" w:type="dxa"/>
            <w:tcBorders>
              <w:top w:val="nil"/>
              <w:left w:val="nil"/>
              <w:right w:val="single" w:sz="4" w:space="0" w:color="auto"/>
            </w:tcBorders>
            <w:noWrap/>
            <w:vAlign w:val="center"/>
          </w:tcPr>
          <w:p w:rsidR="00135A9E" w:rsidRPr="005C3DF4" w:rsidRDefault="00135A9E" w:rsidP="00A945EB">
            <w:pPr>
              <w:spacing w:line="360" w:lineRule="auto"/>
              <w:jc w:val="center"/>
              <w:rPr>
                <w:rFonts w:ascii="Arial Narrow" w:hAnsi="Arial Narrow" w:cs="Arial"/>
                <w:lang w:val="id-ID"/>
              </w:rPr>
            </w:pPr>
            <w:r>
              <w:rPr>
                <w:rFonts w:ascii="Arial Narrow" w:hAnsi="Arial Narrow" w:cs="Arial"/>
                <w:lang w:val="id-ID"/>
              </w:rPr>
              <w:t>-</w:t>
            </w:r>
          </w:p>
        </w:tc>
      </w:tr>
      <w:tr w:rsidR="00135A9E" w:rsidRPr="00CA71BC" w:rsidTr="00A945EB">
        <w:tc>
          <w:tcPr>
            <w:tcW w:w="1620" w:type="dxa"/>
            <w:tcBorders>
              <w:left w:val="single" w:sz="4" w:space="0" w:color="auto"/>
              <w:bottom w:val="single" w:sz="4" w:space="0" w:color="auto"/>
              <w:right w:val="single" w:sz="4" w:space="0" w:color="auto"/>
            </w:tcBorders>
            <w:noWrap/>
            <w:vAlign w:val="center"/>
          </w:tcPr>
          <w:p w:rsidR="00135A9E" w:rsidRPr="00CA71BC" w:rsidRDefault="00081F47" w:rsidP="00A945EB">
            <w:pPr>
              <w:spacing w:line="360" w:lineRule="auto"/>
              <w:jc w:val="center"/>
              <w:rPr>
                <w:rFonts w:ascii="Arial Narrow" w:hAnsi="Arial Narrow" w:cs="Arial"/>
              </w:rPr>
            </w:pPr>
            <w:r>
              <w:rPr>
                <w:rFonts w:ascii="Arial Narrow" w:hAnsi="Arial Narrow" w:cs="Arial"/>
              </w:rPr>
              <w:softHyphen/>
            </w:r>
          </w:p>
        </w:tc>
        <w:tc>
          <w:tcPr>
            <w:tcW w:w="720" w:type="dxa"/>
            <w:tcBorders>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900" w:type="dxa"/>
            <w:tcBorders>
              <w:left w:val="nil"/>
              <w:bottom w:val="single" w:sz="4" w:space="0" w:color="auto"/>
              <w:right w:val="single" w:sz="4" w:space="0" w:color="auto"/>
            </w:tcBorders>
          </w:tcPr>
          <w:p w:rsidR="00135A9E" w:rsidRPr="00CA71BC" w:rsidRDefault="00135A9E" w:rsidP="00A945EB">
            <w:pPr>
              <w:spacing w:line="360" w:lineRule="auto"/>
              <w:jc w:val="center"/>
              <w:rPr>
                <w:rFonts w:ascii="Arial Narrow" w:hAnsi="Arial Narrow" w:cs="Arial"/>
              </w:rPr>
            </w:pPr>
          </w:p>
        </w:tc>
        <w:tc>
          <w:tcPr>
            <w:tcW w:w="720" w:type="dxa"/>
            <w:tcBorders>
              <w:left w:val="single" w:sz="4" w:space="0" w:color="auto"/>
              <w:bottom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rPr>
            </w:pPr>
          </w:p>
        </w:tc>
        <w:tc>
          <w:tcPr>
            <w:tcW w:w="900" w:type="dxa"/>
            <w:tcBorders>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350" w:type="dxa"/>
            <w:tcBorders>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r>
      <w:tr w:rsidR="00135A9E" w:rsidRPr="00CA71BC" w:rsidTr="00A945EB">
        <w:tc>
          <w:tcPr>
            <w:tcW w:w="1620" w:type="dxa"/>
            <w:tcBorders>
              <w:top w:val="single" w:sz="4" w:space="0" w:color="auto"/>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 xml:space="preserve">JUMLAH </w:t>
            </w:r>
          </w:p>
        </w:tc>
        <w:tc>
          <w:tcPr>
            <w:tcW w:w="720" w:type="dxa"/>
            <w:tcBorders>
              <w:top w:val="single" w:sz="4" w:space="0" w:color="auto"/>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single" w:sz="4" w:space="0" w:color="auto"/>
              <w:left w:val="nil"/>
              <w:bottom w:val="single" w:sz="4" w:space="0" w:color="auto"/>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single" w:sz="4" w:space="0" w:color="auto"/>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single" w:sz="4" w:space="0" w:color="auto"/>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080" w:type="dxa"/>
            <w:tcBorders>
              <w:top w:val="single" w:sz="4" w:space="0" w:color="auto"/>
              <w:left w:val="nil"/>
              <w:bottom w:val="single" w:sz="4" w:space="0" w:color="auto"/>
              <w:right w:val="single" w:sz="4" w:space="0" w:color="auto"/>
            </w:tcBorders>
            <w:noWrap/>
            <w:vAlign w:val="center"/>
          </w:tcPr>
          <w:p w:rsidR="00135A9E" w:rsidRPr="005C3DF4" w:rsidRDefault="00135A9E" w:rsidP="00A945EB">
            <w:pPr>
              <w:spacing w:line="360" w:lineRule="auto"/>
              <w:jc w:val="center"/>
              <w:rPr>
                <w:rFonts w:ascii="Arial Narrow" w:hAnsi="Arial Narrow" w:cs="Arial"/>
                <w:lang w:val="id-ID"/>
              </w:rPr>
            </w:pPr>
            <w:r>
              <w:rPr>
                <w:rFonts w:ascii="Arial Narrow" w:hAnsi="Arial Narrow" w:cs="Arial"/>
                <w:lang w:val="id-ID"/>
              </w:rPr>
              <w:t>7</w:t>
            </w:r>
          </w:p>
        </w:tc>
        <w:tc>
          <w:tcPr>
            <w:tcW w:w="1080" w:type="dxa"/>
            <w:tcBorders>
              <w:top w:val="single" w:sz="4" w:space="0" w:color="auto"/>
              <w:left w:val="nil"/>
              <w:bottom w:val="single" w:sz="4" w:space="0" w:color="auto"/>
              <w:right w:val="single" w:sz="4" w:space="0" w:color="auto"/>
            </w:tcBorders>
            <w:noWrap/>
            <w:vAlign w:val="center"/>
          </w:tcPr>
          <w:p w:rsidR="00135A9E" w:rsidRPr="005C3DF4" w:rsidRDefault="00135A9E" w:rsidP="00A945EB">
            <w:pPr>
              <w:spacing w:line="360" w:lineRule="auto"/>
              <w:jc w:val="center"/>
              <w:rPr>
                <w:rFonts w:ascii="Arial Narrow" w:hAnsi="Arial Narrow" w:cs="Arial"/>
                <w:lang w:val="id-ID"/>
              </w:rPr>
            </w:pPr>
            <w:r>
              <w:rPr>
                <w:rFonts w:ascii="Arial Narrow" w:hAnsi="Arial Narrow" w:cs="Arial"/>
                <w:lang w:val="id-ID"/>
              </w:rPr>
              <w:t>7</w:t>
            </w:r>
          </w:p>
        </w:tc>
      </w:tr>
      <w:tr w:rsidR="00135A9E" w:rsidRPr="00CA71BC" w:rsidTr="00A945EB">
        <w:tc>
          <w:tcPr>
            <w:tcW w:w="1620" w:type="dxa"/>
            <w:tcBorders>
              <w:top w:val="nil"/>
              <w:left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720" w:type="dxa"/>
            <w:tcBorders>
              <w:top w:val="nil"/>
              <w:left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900" w:type="dxa"/>
            <w:tcBorders>
              <w:top w:val="nil"/>
              <w:left w:val="nil"/>
              <w:right w:val="single" w:sz="4" w:space="0" w:color="auto"/>
            </w:tcBorders>
          </w:tcPr>
          <w:p w:rsidR="00135A9E" w:rsidRPr="00CA71BC" w:rsidRDefault="00135A9E" w:rsidP="00A945EB">
            <w:pPr>
              <w:spacing w:line="360" w:lineRule="auto"/>
              <w:jc w:val="center"/>
              <w:rPr>
                <w:rFonts w:ascii="Arial Narrow" w:hAnsi="Arial Narrow" w:cs="Arial"/>
              </w:rPr>
            </w:pPr>
          </w:p>
        </w:tc>
        <w:tc>
          <w:tcPr>
            <w:tcW w:w="720" w:type="dxa"/>
            <w:tcBorders>
              <w:top w:val="nil"/>
              <w:left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rPr>
            </w:pPr>
          </w:p>
        </w:tc>
        <w:tc>
          <w:tcPr>
            <w:tcW w:w="900" w:type="dxa"/>
            <w:tcBorders>
              <w:top w:val="nil"/>
              <w:left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350" w:type="dxa"/>
            <w:tcBorders>
              <w:top w:val="nil"/>
              <w:left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top w:val="nil"/>
              <w:left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c>
          <w:tcPr>
            <w:tcW w:w="1080" w:type="dxa"/>
            <w:tcBorders>
              <w:top w:val="nil"/>
              <w:left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p>
        </w:tc>
      </w:tr>
      <w:tr w:rsidR="00135A9E" w:rsidRPr="00CA71BC" w:rsidTr="00A945EB">
        <w:tc>
          <w:tcPr>
            <w:tcW w:w="1620" w:type="dxa"/>
            <w:tcBorders>
              <w:top w:val="nil"/>
              <w:left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CPNS</w:t>
            </w:r>
          </w:p>
        </w:tc>
        <w:tc>
          <w:tcPr>
            <w:tcW w:w="720" w:type="dxa"/>
            <w:tcBorders>
              <w:top w:val="nil"/>
              <w:left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right w:val="single" w:sz="4" w:space="0" w:color="auto"/>
            </w:tcBorders>
            <w:noWrap/>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1</w:t>
            </w:r>
          </w:p>
        </w:tc>
        <w:tc>
          <w:tcPr>
            <w:tcW w:w="1080" w:type="dxa"/>
            <w:tcBorders>
              <w:top w:val="nil"/>
              <w:left w:val="nil"/>
              <w:right w:val="single" w:sz="4" w:space="0" w:color="auto"/>
            </w:tcBorders>
            <w:noWrap/>
            <w:vAlign w:val="center"/>
          </w:tcPr>
          <w:p w:rsidR="00135A9E" w:rsidRPr="00C12551" w:rsidRDefault="00135A9E" w:rsidP="00A945EB">
            <w:pPr>
              <w:spacing w:line="360" w:lineRule="auto"/>
              <w:jc w:val="center"/>
              <w:rPr>
                <w:rFonts w:ascii="Arial Narrow" w:hAnsi="Arial Narrow" w:cs="Arial"/>
                <w:lang w:val="id-ID"/>
              </w:rPr>
            </w:pPr>
            <w:r>
              <w:rPr>
                <w:rFonts w:ascii="Arial Narrow" w:hAnsi="Arial Narrow" w:cs="Arial"/>
                <w:lang w:val="id-ID"/>
              </w:rPr>
              <w:t>1</w:t>
            </w:r>
          </w:p>
        </w:tc>
      </w:tr>
      <w:tr w:rsidR="00135A9E" w:rsidRPr="00CA71BC" w:rsidTr="00A945EB">
        <w:tc>
          <w:tcPr>
            <w:tcW w:w="1620" w:type="dxa"/>
            <w:tcBorders>
              <w:top w:val="nil"/>
              <w:left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PTT</w:t>
            </w:r>
          </w:p>
        </w:tc>
        <w:tc>
          <w:tcPr>
            <w:tcW w:w="720" w:type="dxa"/>
            <w:tcBorders>
              <w:top w:val="nil"/>
              <w:left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right w:val="single" w:sz="4" w:space="0" w:color="auto"/>
            </w:tcBorders>
            <w:noWrap/>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1</w:t>
            </w:r>
          </w:p>
        </w:tc>
        <w:tc>
          <w:tcPr>
            <w:tcW w:w="1080" w:type="dxa"/>
            <w:tcBorders>
              <w:top w:val="nil"/>
              <w:left w:val="nil"/>
              <w:right w:val="single" w:sz="4" w:space="0" w:color="auto"/>
            </w:tcBorders>
            <w:noWrap/>
            <w:vAlign w:val="center"/>
          </w:tcPr>
          <w:p w:rsidR="00135A9E" w:rsidRPr="00C12551" w:rsidRDefault="00135A9E" w:rsidP="00A945EB">
            <w:pPr>
              <w:spacing w:line="360" w:lineRule="auto"/>
              <w:jc w:val="center"/>
              <w:rPr>
                <w:rFonts w:ascii="Arial Narrow" w:hAnsi="Arial Narrow" w:cs="Arial"/>
                <w:lang w:val="id-ID"/>
              </w:rPr>
            </w:pPr>
            <w:r>
              <w:rPr>
                <w:rFonts w:ascii="Arial Narrow" w:hAnsi="Arial Narrow" w:cs="Arial"/>
                <w:lang w:val="id-ID"/>
              </w:rPr>
              <w:t>1</w:t>
            </w:r>
          </w:p>
        </w:tc>
      </w:tr>
      <w:tr w:rsidR="00135A9E" w:rsidRPr="00CA71BC" w:rsidTr="00A945EB">
        <w:tc>
          <w:tcPr>
            <w:tcW w:w="1620" w:type="dxa"/>
            <w:tcBorders>
              <w:top w:val="nil"/>
              <w:left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Harian Lepas</w:t>
            </w:r>
          </w:p>
        </w:tc>
        <w:tc>
          <w:tcPr>
            <w:tcW w:w="720" w:type="dxa"/>
            <w:tcBorders>
              <w:top w:val="nil"/>
              <w:left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right w:val="single" w:sz="4" w:space="0" w:color="auto"/>
            </w:tcBorders>
            <w:noWrap/>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113</w:t>
            </w:r>
          </w:p>
        </w:tc>
        <w:tc>
          <w:tcPr>
            <w:tcW w:w="1080" w:type="dxa"/>
            <w:tcBorders>
              <w:top w:val="nil"/>
              <w:left w:val="nil"/>
              <w:right w:val="single" w:sz="4" w:space="0" w:color="auto"/>
            </w:tcBorders>
            <w:noWrap/>
            <w:vAlign w:val="center"/>
          </w:tcPr>
          <w:p w:rsidR="00135A9E" w:rsidRPr="00EE02B5" w:rsidRDefault="00135A9E" w:rsidP="00A945EB">
            <w:pPr>
              <w:spacing w:line="360" w:lineRule="auto"/>
              <w:jc w:val="center"/>
              <w:rPr>
                <w:rFonts w:ascii="Arial Narrow" w:hAnsi="Arial Narrow" w:cs="Arial"/>
              </w:rPr>
            </w:pPr>
            <w:r>
              <w:rPr>
                <w:rFonts w:ascii="Arial Narrow" w:hAnsi="Arial Narrow" w:cs="Arial"/>
                <w:lang w:val="id-ID"/>
              </w:rPr>
              <w:t>113</w:t>
            </w:r>
          </w:p>
        </w:tc>
      </w:tr>
      <w:tr w:rsidR="00135A9E" w:rsidRPr="00CA71BC" w:rsidTr="00A945EB">
        <w:tc>
          <w:tcPr>
            <w:tcW w:w="1620" w:type="dxa"/>
            <w:tcBorders>
              <w:left w:val="single" w:sz="4" w:space="0" w:color="auto"/>
              <w:bottom w:val="single" w:sz="4" w:space="0" w:color="auto"/>
              <w:right w:val="single" w:sz="4" w:space="0" w:color="auto"/>
            </w:tcBorders>
            <w:noWrap/>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THL</w:t>
            </w:r>
          </w:p>
        </w:tc>
        <w:tc>
          <w:tcPr>
            <w:tcW w:w="720" w:type="dxa"/>
            <w:tcBorders>
              <w:left w:val="nil"/>
              <w:bottom w:val="single" w:sz="4" w:space="0" w:color="auto"/>
              <w:right w:val="single" w:sz="4" w:space="0" w:color="auto"/>
            </w:tcBorders>
            <w:noWrap/>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w:t>
            </w:r>
          </w:p>
        </w:tc>
        <w:tc>
          <w:tcPr>
            <w:tcW w:w="900" w:type="dxa"/>
            <w:tcBorders>
              <w:left w:val="nil"/>
              <w:bottom w:val="single" w:sz="4" w:space="0" w:color="auto"/>
              <w:right w:val="single" w:sz="4" w:space="0" w:color="auto"/>
            </w:tcBorders>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w:t>
            </w:r>
          </w:p>
        </w:tc>
        <w:tc>
          <w:tcPr>
            <w:tcW w:w="720" w:type="dxa"/>
            <w:tcBorders>
              <w:left w:val="single" w:sz="4" w:space="0" w:color="auto"/>
              <w:bottom w:val="single" w:sz="4" w:space="0" w:color="auto"/>
              <w:right w:val="single" w:sz="4" w:space="0" w:color="auto"/>
            </w:tcBorders>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w:t>
            </w:r>
          </w:p>
        </w:tc>
        <w:tc>
          <w:tcPr>
            <w:tcW w:w="900" w:type="dxa"/>
            <w:tcBorders>
              <w:left w:val="single" w:sz="4" w:space="0" w:color="auto"/>
              <w:bottom w:val="single" w:sz="4" w:space="0" w:color="auto"/>
              <w:right w:val="single" w:sz="4" w:space="0" w:color="auto"/>
            </w:tcBorders>
            <w:noWrap/>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w:t>
            </w:r>
          </w:p>
        </w:tc>
        <w:tc>
          <w:tcPr>
            <w:tcW w:w="1350" w:type="dxa"/>
            <w:tcBorders>
              <w:left w:val="nil"/>
              <w:bottom w:val="single" w:sz="4" w:space="0" w:color="auto"/>
              <w:right w:val="single" w:sz="4" w:space="0" w:color="auto"/>
            </w:tcBorders>
            <w:noWrap/>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w:t>
            </w:r>
          </w:p>
        </w:tc>
        <w:tc>
          <w:tcPr>
            <w:tcW w:w="1080" w:type="dxa"/>
            <w:tcBorders>
              <w:left w:val="nil"/>
              <w:bottom w:val="single" w:sz="4" w:space="0" w:color="auto"/>
              <w:right w:val="single" w:sz="4" w:space="0" w:color="auto"/>
            </w:tcBorders>
            <w:noWrap/>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81</w:t>
            </w:r>
          </w:p>
        </w:tc>
        <w:tc>
          <w:tcPr>
            <w:tcW w:w="1080" w:type="dxa"/>
            <w:tcBorders>
              <w:left w:val="nil"/>
              <w:bottom w:val="single" w:sz="4" w:space="0" w:color="auto"/>
              <w:right w:val="single" w:sz="4" w:space="0" w:color="auto"/>
            </w:tcBorders>
            <w:noWrap/>
            <w:vAlign w:val="center"/>
          </w:tcPr>
          <w:p w:rsidR="00135A9E" w:rsidRPr="009B706A" w:rsidRDefault="00135A9E" w:rsidP="00A945EB">
            <w:pPr>
              <w:spacing w:line="360" w:lineRule="auto"/>
              <w:jc w:val="center"/>
              <w:rPr>
                <w:rFonts w:ascii="Arial Narrow" w:hAnsi="Arial Narrow" w:cs="Arial"/>
                <w:lang w:val="id-ID"/>
              </w:rPr>
            </w:pPr>
            <w:r>
              <w:rPr>
                <w:rFonts w:ascii="Arial Narrow" w:hAnsi="Arial Narrow" w:cs="Arial"/>
                <w:lang w:val="id-ID"/>
              </w:rPr>
              <w:t>81</w:t>
            </w:r>
          </w:p>
        </w:tc>
      </w:tr>
      <w:tr w:rsidR="00135A9E" w:rsidRPr="00CA71BC" w:rsidTr="00A945EB">
        <w:tc>
          <w:tcPr>
            <w:tcW w:w="1620" w:type="dxa"/>
            <w:tcBorders>
              <w:top w:val="single" w:sz="4" w:space="0" w:color="auto"/>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JUMLAH</w:t>
            </w:r>
          </w:p>
        </w:tc>
        <w:tc>
          <w:tcPr>
            <w:tcW w:w="720" w:type="dxa"/>
            <w:tcBorders>
              <w:top w:val="single" w:sz="4" w:space="0" w:color="auto"/>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single" w:sz="4" w:space="0" w:color="auto"/>
              <w:left w:val="nil"/>
              <w:bottom w:val="single" w:sz="4" w:space="0" w:color="auto"/>
              <w:right w:val="single" w:sz="4" w:space="0" w:color="auto"/>
            </w:tcBorders>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900" w:type="dxa"/>
            <w:tcBorders>
              <w:top w:val="single" w:sz="4" w:space="0" w:color="auto"/>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single" w:sz="4" w:space="0" w:color="auto"/>
              <w:left w:val="nil"/>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080" w:type="dxa"/>
            <w:tcBorders>
              <w:top w:val="single" w:sz="4" w:space="0" w:color="auto"/>
              <w:left w:val="nil"/>
              <w:bottom w:val="single" w:sz="4" w:space="0" w:color="auto"/>
              <w:right w:val="single" w:sz="4" w:space="0" w:color="auto"/>
            </w:tcBorders>
            <w:noWrap/>
            <w:vAlign w:val="center"/>
          </w:tcPr>
          <w:p w:rsidR="00135A9E" w:rsidRPr="006C4976" w:rsidRDefault="00135A9E" w:rsidP="00A945EB">
            <w:pPr>
              <w:spacing w:line="360" w:lineRule="auto"/>
              <w:jc w:val="center"/>
              <w:rPr>
                <w:rFonts w:ascii="Arial Narrow" w:hAnsi="Arial Narrow" w:cs="Arial"/>
                <w:lang w:val="id-ID"/>
              </w:rPr>
            </w:pPr>
            <w:r>
              <w:rPr>
                <w:rFonts w:ascii="Arial Narrow" w:hAnsi="Arial Narrow" w:cs="Arial"/>
                <w:lang w:val="id-ID"/>
              </w:rPr>
              <w:t>196</w:t>
            </w:r>
          </w:p>
        </w:tc>
        <w:tc>
          <w:tcPr>
            <w:tcW w:w="1080" w:type="dxa"/>
            <w:tcBorders>
              <w:top w:val="single" w:sz="4" w:space="0" w:color="auto"/>
              <w:left w:val="nil"/>
              <w:bottom w:val="single" w:sz="4" w:space="0" w:color="auto"/>
              <w:right w:val="single" w:sz="4" w:space="0" w:color="auto"/>
            </w:tcBorders>
            <w:noWrap/>
            <w:vAlign w:val="center"/>
          </w:tcPr>
          <w:p w:rsidR="00135A9E" w:rsidRPr="00EE02B5" w:rsidRDefault="00135A9E" w:rsidP="00A945EB">
            <w:pPr>
              <w:spacing w:line="360" w:lineRule="auto"/>
              <w:jc w:val="center"/>
              <w:rPr>
                <w:rFonts w:ascii="Arial Narrow" w:hAnsi="Arial Narrow" w:cs="Arial"/>
              </w:rPr>
            </w:pPr>
            <w:r>
              <w:rPr>
                <w:rFonts w:ascii="Arial Narrow" w:hAnsi="Arial Narrow" w:cs="Arial"/>
                <w:lang w:val="id-ID"/>
              </w:rPr>
              <w:t>196</w:t>
            </w:r>
          </w:p>
        </w:tc>
      </w:tr>
      <w:tr w:rsidR="00135A9E" w:rsidRPr="00CA71BC" w:rsidTr="00A945EB">
        <w:tc>
          <w:tcPr>
            <w:tcW w:w="1620" w:type="dxa"/>
            <w:tcBorders>
              <w:top w:val="nil"/>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 xml:space="preserve">TOTAL </w:t>
            </w:r>
          </w:p>
        </w:tc>
        <w:tc>
          <w:tcPr>
            <w:tcW w:w="720" w:type="dxa"/>
            <w:tcBorders>
              <w:top w:val="nil"/>
              <w:left w:val="nil"/>
              <w:bottom w:val="single" w:sz="4" w:space="0" w:color="auto"/>
              <w:right w:val="single" w:sz="4" w:space="0" w:color="auto"/>
            </w:tcBorders>
            <w:noWrap/>
            <w:vAlign w:val="center"/>
          </w:tcPr>
          <w:p w:rsidR="00135A9E" w:rsidRPr="00127FB4" w:rsidRDefault="00135A9E" w:rsidP="00A945EB">
            <w:pPr>
              <w:spacing w:line="360" w:lineRule="auto"/>
              <w:jc w:val="center"/>
              <w:rPr>
                <w:rFonts w:ascii="Arial Narrow" w:hAnsi="Arial Narrow" w:cs="Arial"/>
                <w:lang w:val="id-ID"/>
              </w:rPr>
            </w:pPr>
            <w:r>
              <w:rPr>
                <w:rFonts w:ascii="Arial Narrow" w:hAnsi="Arial Narrow" w:cs="Arial"/>
                <w:lang w:val="id-ID"/>
              </w:rPr>
              <w:t>1</w:t>
            </w:r>
          </w:p>
        </w:tc>
        <w:tc>
          <w:tcPr>
            <w:tcW w:w="900" w:type="dxa"/>
            <w:tcBorders>
              <w:top w:val="nil"/>
              <w:left w:val="nil"/>
              <w:bottom w:val="single" w:sz="4" w:space="0" w:color="auto"/>
              <w:right w:val="single" w:sz="4" w:space="0" w:color="auto"/>
            </w:tcBorders>
          </w:tcPr>
          <w:p w:rsidR="00135A9E" w:rsidRPr="00C12551" w:rsidRDefault="00135A9E" w:rsidP="00A945EB">
            <w:pPr>
              <w:spacing w:line="360" w:lineRule="auto"/>
              <w:jc w:val="center"/>
              <w:rPr>
                <w:rFonts w:ascii="Arial Narrow" w:hAnsi="Arial Narrow" w:cs="Arial"/>
                <w:lang w:val="id-ID"/>
              </w:rPr>
            </w:pPr>
            <w:r>
              <w:rPr>
                <w:rFonts w:ascii="Arial Narrow" w:hAnsi="Arial Narrow" w:cs="Arial"/>
                <w:lang w:val="id-ID"/>
              </w:rPr>
              <w:t>6</w:t>
            </w:r>
          </w:p>
        </w:tc>
        <w:tc>
          <w:tcPr>
            <w:tcW w:w="720" w:type="dxa"/>
            <w:tcBorders>
              <w:top w:val="nil"/>
              <w:left w:val="single" w:sz="4" w:space="0" w:color="auto"/>
              <w:bottom w:val="single" w:sz="4" w:space="0" w:color="auto"/>
              <w:right w:val="single" w:sz="4" w:space="0" w:color="auto"/>
            </w:tcBorders>
            <w:vAlign w:val="center"/>
          </w:tcPr>
          <w:p w:rsidR="00135A9E" w:rsidRPr="00127FB4" w:rsidRDefault="00135A9E" w:rsidP="00A945EB">
            <w:pPr>
              <w:spacing w:line="360" w:lineRule="auto"/>
              <w:jc w:val="center"/>
              <w:rPr>
                <w:rFonts w:ascii="Arial Narrow" w:hAnsi="Arial Narrow" w:cs="Arial"/>
                <w:lang w:val="id-ID"/>
              </w:rPr>
            </w:pPr>
            <w:r>
              <w:rPr>
                <w:rFonts w:ascii="Arial Narrow" w:hAnsi="Arial Narrow" w:cs="Arial"/>
                <w:lang w:val="id-ID"/>
              </w:rPr>
              <w:t>27</w:t>
            </w:r>
          </w:p>
        </w:tc>
        <w:tc>
          <w:tcPr>
            <w:tcW w:w="900" w:type="dxa"/>
            <w:tcBorders>
              <w:top w:val="nil"/>
              <w:left w:val="single" w:sz="4" w:space="0" w:color="auto"/>
              <w:bottom w:val="single" w:sz="4" w:space="0" w:color="auto"/>
              <w:right w:val="single" w:sz="4" w:space="0" w:color="auto"/>
            </w:tcBorders>
            <w:noWrap/>
            <w:vAlign w:val="center"/>
          </w:tcPr>
          <w:p w:rsidR="00135A9E" w:rsidRPr="00CA71BC" w:rsidRDefault="00135A9E" w:rsidP="00A945EB">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single" w:sz="4" w:space="0" w:color="auto"/>
              <w:right w:val="single" w:sz="4" w:space="0" w:color="auto"/>
            </w:tcBorders>
            <w:noWrap/>
            <w:vAlign w:val="center"/>
          </w:tcPr>
          <w:p w:rsidR="00135A9E" w:rsidRPr="00127FB4" w:rsidRDefault="00135A9E" w:rsidP="00A945EB">
            <w:pPr>
              <w:spacing w:line="360" w:lineRule="auto"/>
              <w:jc w:val="center"/>
              <w:rPr>
                <w:rFonts w:ascii="Arial Narrow" w:hAnsi="Arial Narrow" w:cs="Arial"/>
                <w:lang w:val="id-ID"/>
              </w:rPr>
            </w:pPr>
            <w:r>
              <w:rPr>
                <w:rFonts w:ascii="Arial Narrow" w:hAnsi="Arial Narrow" w:cs="Arial"/>
                <w:lang w:val="id-ID"/>
              </w:rPr>
              <w:t>79</w:t>
            </w:r>
          </w:p>
        </w:tc>
        <w:tc>
          <w:tcPr>
            <w:tcW w:w="1080" w:type="dxa"/>
            <w:tcBorders>
              <w:top w:val="nil"/>
              <w:left w:val="nil"/>
              <w:bottom w:val="single" w:sz="4" w:space="0" w:color="auto"/>
              <w:right w:val="single" w:sz="4" w:space="0" w:color="auto"/>
            </w:tcBorders>
            <w:noWrap/>
            <w:vAlign w:val="center"/>
          </w:tcPr>
          <w:p w:rsidR="00135A9E" w:rsidRPr="00127FB4" w:rsidRDefault="00135A9E" w:rsidP="00A945EB">
            <w:pPr>
              <w:spacing w:line="360" w:lineRule="auto"/>
              <w:jc w:val="center"/>
              <w:rPr>
                <w:rFonts w:ascii="Arial Narrow" w:hAnsi="Arial Narrow" w:cs="Arial"/>
                <w:lang w:val="id-ID"/>
              </w:rPr>
            </w:pPr>
            <w:r>
              <w:rPr>
                <w:rFonts w:ascii="Arial Narrow" w:hAnsi="Arial Narrow" w:cs="Arial"/>
                <w:lang w:val="id-ID"/>
              </w:rPr>
              <w:t>264</w:t>
            </w:r>
          </w:p>
        </w:tc>
        <w:tc>
          <w:tcPr>
            <w:tcW w:w="1080" w:type="dxa"/>
            <w:tcBorders>
              <w:top w:val="nil"/>
              <w:left w:val="nil"/>
              <w:bottom w:val="single" w:sz="4" w:space="0" w:color="auto"/>
              <w:right w:val="single" w:sz="4" w:space="0" w:color="auto"/>
            </w:tcBorders>
            <w:noWrap/>
            <w:vAlign w:val="center"/>
          </w:tcPr>
          <w:p w:rsidR="00135A9E" w:rsidRPr="00127FB4" w:rsidRDefault="00135A9E" w:rsidP="00A945EB">
            <w:pPr>
              <w:spacing w:line="360" w:lineRule="auto"/>
              <w:jc w:val="center"/>
              <w:rPr>
                <w:rFonts w:ascii="Arial Narrow" w:hAnsi="Arial Narrow" w:cs="Arial"/>
                <w:lang w:val="id-ID"/>
              </w:rPr>
            </w:pPr>
            <w:r>
              <w:rPr>
                <w:rFonts w:ascii="Arial Narrow" w:hAnsi="Arial Narrow" w:cs="Arial"/>
                <w:lang w:val="id-ID"/>
              </w:rPr>
              <w:t>377</w:t>
            </w:r>
          </w:p>
        </w:tc>
      </w:tr>
    </w:tbl>
    <w:p w:rsidR="00135A9E" w:rsidRPr="00CA71BC" w:rsidRDefault="00135A9E" w:rsidP="00135A9E">
      <w:pPr>
        <w:spacing w:line="360" w:lineRule="auto"/>
        <w:jc w:val="both"/>
        <w:rPr>
          <w:rFonts w:ascii="Arial Narrow" w:hAnsi="Arial Narrow" w:cs="Arial"/>
          <w:lang w:val="sv-SE"/>
        </w:rPr>
      </w:pPr>
    </w:p>
    <w:p w:rsidR="00135A9E" w:rsidRPr="00CA71BC" w:rsidRDefault="00135A9E" w:rsidP="00135A9E">
      <w:pPr>
        <w:spacing w:line="360" w:lineRule="auto"/>
        <w:jc w:val="both"/>
        <w:rPr>
          <w:rFonts w:ascii="Arial Narrow" w:hAnsi="Arial Narrow" w:cs="Arial"/>
          <w:lang w:val="sv-SE"/>
        </w:rPr>
      </w:pPr>
    </w:p>
    <w:tbl>
      <w:tblPr>
        <w:tblW w:w="0" w:type="auto"/>
        <w:tblInd w:w="828" w:type="dxa"/>
        <w:tblLook w:val="01E0" w:firstRow="1" w:lastRow="1" w:firstColumn="1" w:lastColumn="1" w:noHBand="0" w:noVBand="0"/>
      </w:tblPr>
      <w:tblGrid>
        <w:gridCol w:w="2340"/>
        <w:gridCol w:w="6030"/>
      </w:tblGrid>
      <w:tr w:rsidR="00135A9E" w:rsidRPr="00B90199" w:rsidTr="00A945EB">
        <w:tc>
          <w:tcPr>
            <w:tcW w:w="2340" w:type="dxa"/>
          </w:tcPr>
          <w:p w:rsidR="00135A9E" w:rsidRPr="00B90199" w:rsidRDefault="00135A9E" w:rsidP="00A945EB">
            <w:pPr>
              <w:spacing w:line="360" w:lineRule="auto"/>
              <w:jc w:val="both"/>
              <w:rPr>
                <w:rFonts w:ascii="Arial Narrow" w:hAnsi="Arial Narrow" w:cs="Arial"/>
                <w:lang w:val="sv-SE"/>
              </w:rPr>
            </w:pPr>
          </w:p>
        </w:tc>
        <w:tc>
          <w:tcPr>
            <w:tcW w:w="6030" w:type="dxa"/>
          </w:tcPr>
          <w:p w:rsidR="00135A9E" w:rsidRPr="007106CB" w:rsidRDefault="00135A9E" w:rsidP="00A945EB">
            <w:pPr>
              <w:spacing w:line="360" w:lineRule="auto"/>
              <w:jc w:val="center"/>
              <w:rPr>
                <w:rFonts w:ascii="Arial Narrow" w:hAnsi="Arial Narrow" w:cs="Arial"/>
                <w:lang w:val="id-ID"/>
              </w:rPr>
            </w:pPr>
            <w:r w:rsidRPr="005C3DF4">
              <w:rPr>
                <w:rFonts w:ascii="Arial Narrow" w:hAnsi="Arial Narrow" w:cs="Arial"/>
              </w:rPr>
              <w:t xml:space="preserve">Ungaran,  31 Desember </w:t>
            </w:r>
            <w:r>
              <w:rPr>
                <w:rFonts w:ascii="Arial Narrow" w:hAnsi="Arial Narrow" w:cs="Arial"/>
              </w:rPr>
              <w:t>201</w:t>
            </w:r>
            <w:r>
              <w:rPr>
                <w:rFonts w:ascii="Arial Narrow" w:hAnsi="Arial Narrow" w:cs="Arial"/>
                <w:lang w:val="id-ID"/>
              </w:rPr>
              <w:t>9</w:t>
            </w:r>
          </w:p>
          <w:p w:rsidR="00135A9E" w:rsidRPr="00317B2D" w:rsidRDefault="00135A9E" w:rsidP="00A945EB">
            <w:pPr>
              <w:spacing w:line="360" w:lineRule="auto"/>
              <w:jc w:val="center"/>
              <w:rPr>
                <w:rFonts w:ascii="Arial Narrow" w:hAnsi="Arial Narrow" w:cs="Arial"/>
                <w:lang w:val="id-ID"/>
              </w:rPr>
            </w:pPr>
            <w:r w:rsidRPr="005C3DF4">
              <w:rPr>
                <w:rFonts w:ascii="Arial Narrow" w:hAnsi="Arial Narrow" w:cs="Arial"/>
              </w:rPr>
              <w:t xml:space="preserve">Kepala Dinas </w:t>
            </w:r>
            <w:r>
              <w:rPr>
                <w:rFonts w:ascii="Arial Narrow" w:hAnsi="Arial Narrow" w:cs="Arial"/>
                <w:lang w:val="id-ID"/>
              </w:rPr>
              <w:t>Pertanian Perikanan dan Pangan</w:t>
            </w:r>
          </w:p>
          <w:p w:rsidR="00135A9E" w:rsidRPr="005C3DF4" w:rsidRDefault="00135A9E" w:rsidP="00A945EB">
            <w:pPr>
              <w:spacing w:line="360" w:lineRule="auto"/>
              <w:jc w:val="center"/>
              <w:rPr>
                <w:rFonts w:ascii="Arial Narrow" w:hAnsi="Arial Narrow" w:cs="Arial"/>
              </w:rPr>
            </w:pPr>
            <w:r w:rsidRPr="005C3DF4">
              <w:rPr>
                <w:rFonts w:ascii="Arial Narrow" w:hAnsi="Arial Narrow" w:cs="Arial"/>
              </w:rPr>
              <w:t>Kabupaten Semarang</w:t>
            </w:r>
          </w:p>
          <w:p w:rsidR="00135A9E" w:rsidRPr="005C3DF4" w:rsidRDefault="00135A9E" w:rsidP="00A945EB">
            <w:pPr>
              <w:spacing w:line="360" w:lineRule="auto"/>
              <w:jc w:val="center"/>
              <w:rPr>
                <w:rFonts w:ascii="Arial Narrow" w:hAnsi="Arial Narrow" w:cs="Arial"/>
                <w:lang w:val="id-ID"/>
              </w:rPr>
            </w:pPr>
            <w:r w:rsidRPr="005C3DF4">
              <w:rPr>
                <w:rFonts w:ascii="Arial Narrow" w:hAnsi="Arial Narrow" w:cs="Arial"/>
                <w:lang w:val="id-ID"/>
              </w:rPr>
              <w:t>Selaku</w:t>
            </w:r>
          </w:p>
          <w:p w:rsidR="00135A9E" w:rsidRPr="005C3DF4" w:rsidRDefault="00135A9E" w:rsidP="00A945EB">
            <w:pPr>
              <w:spacing w:line="360" w:lineRule="auto"/>
              <w:jc w:val="center"/>
              <w:rPr>
                <w:rFonts w:ascii="Arial Narrow" w:hAnsi="Arial Narrow" w:cs="Arial"/>
                <w:lang w:val="id-ID"/>
              </w:rPr>
            </w:pPr>
            <w:r w:rsidRPr="005C3DF4">
              <w:rPr>
                <w:rFonts w:ascii="Arial Narrow" w:hAnsi="Arial Narrow" w:cs="Arial"/>
                <w:lang w:val="id-ID"/>
              </w:rPr>
              <w:t>Pengguna Anggaran</w:t>
            </w:r>
          </w:p>
          <w:p w:rsidR="00135A9E" w:rsidRPr="008722F8" w:rsidRDefault="00135A9E" w:rsidP="00A945EB">
            <w:pPr>
              <w:spacing w:line="360" w:lineRule="auto"/>
              <w:rPr>
                <w:rFonts w:ascii="Arial Narrow" w:hAnsi="Arial Narrow" w:cs="Arial"/>
                <w:lang w:val="id-ID"/>
              </w:rPr>
            </w:pPr>
          </w:p>
          <w:p w:rsidR="00135A9E" w:rsidRPr="005C3DF4" w:rsidRDefault="00135A9E" w:rsidP="00A945EB">
            <w:pPr>
              <w:spacing w:line="360" w:lineRule="auto"/>
              <w:jc w:val="center"/>
              <w:rPr>
                <w:rFonts w:ascii="Arial Narrow" w:hAnsi="Arial Narrow" w:cs="Arial"/>
              </w:rPr>
            </w:pPr>
          </w:p>
          <w:p w:rsidR="00135A9E" w:rsidRPr="00142203" w:rsidRDefault="00135A9E" w:rsidP="00A945EB">
            <w:pPr>
              <w:tabs>
                <w:tab w:val="left" w:pos="4050"/>
                <w:tab w:val="left" w:pos="5490"/>
              </w:tabs>
              <w:jc w:val="center"/>
              <w:rPr>
                <w:b/>
                <w:u w:val="single"/>
              </w:rPr>
            </w:pPr>
            <w:r>
              <w:rPr>
                <w:b/>
                <w:u w:val="single"/>
              </w:rPr>
              <w:t>Ir. Wigati Sunu, MBA</w:t>
            </w:r>
          </w:p>
          <w:p w:rsidR="00135A9E" w:rsidRPr="00867B6E" w:rsidRDefault="00135A9E" w:rsidP="00A945EB">
            <w:pPr>
              <w:tabs>
                <w:tab w:val="left" w:pos="4050"/>
                <w:tab w:val="left" w:pos="5490"/>
              </w:tabs>
              <w:jc w:val="center"/>
              <w:rPr>
                <w:lang w:val="id-ID"/>
              </w:rPr>
            </w:pPr>
            <w:r w:rsidRPr="00142203">
              <w:t xml:space="preserve">Pembina </w:t>
            </w:r>
            <w:r>
              <w:rPr>
                <w:lang w:val="id-ID"/>
              </w:rPr>
              <w:t>Utama Muda</w:t>
            </w:r>
          </w:p>
          <w:p w:rsidR="00135A9E" w:rsidRDefault="00135A9E" w:rsidP="00A945EB">
            <w:pPr>
              <w:tabs>
                <w:tab w:val="left" w:pos="4050"/>
                <w:tab w:val="left" w:pos="5490"/>
              </w:tabs>
              <w:jc w:val="center"/>
            </w:pPr>
            <w:r>
              <w:t>NIP 19640106</w:t>
            </w:r>
            <w:r>
              <w:rPr>
                <w:lang w:val="id-ID"/>
              </w:rPr>
              <w:t xml:space="preserve"> </w:t>
            </w:r>
            <w:r>
              <w:t>199103</w:t>
            </w:r>
            <w:r>
              <w:rPr>
                <w:lang w:val="id-ID"/>
              </w:rPr>
              <w:t xml:space="preserve"> </w:t>
            </w:r>
            <w:r>
              <w:t>1</w:t>
            </w:r>
            <w:r>
              <w:rPr>
                <w:lang w:val="id-ID"/>
              </w:rPr>
              <w:t xml:space="preserve"> </w:t>
            </w:r>
            <w:r>
              <w:t>006</w:t>
            </w:r>
          </w:p>
          <w:p w:rsidR="00135A9E" w:rsidRPr="005852C3" w:rsidRDefault="00135A9E" w:rsidP="00A945EB">
            <w:pPr>
              <w:spacing w:line="360" w:lineRule="auto"/>
              <w:jc w:val="center"/>
              <w:rPr>
                <w:rFonts w:ascii="Arial Narrow" w:hAnsi="Arial Narrow" w:cs="Arial"/>
              </w:rPr>
            </w:pPr>
          </w:p>
        </w:tc>
      </w:tr>
    </w:tbl>
    <w:p w:rsidR="007A3217" w:rsidRDefault="007A3217" w:rsidP="008D53DA">
      <w:pPr>
        <w:spacing w:line="360" w:lineRule="auto"/>
        <w:jc w:val="center"/>
        <w:rPr>
          <w:rFonts w:ascii="Arial Narrow" w:hAnsi="Arial Narrow" w:cs="Arial"/>
          <w:b/>
        </w:rPr>
      </w:pPr>
    </w:p>
    <w:p w:rsidR="002927B3" w:rsidRDefault="002927B3" w:rsidP="008D53DA">
      <w:pPr>
        <w:spacing w:line="360" w:lineRule="auto"/>
        <w:jc w:val="center"/>
        <w:rPr>
          <w:rFonts w:ascii="Arial Narrow" w:hAnsi="Arial Narrow" w:cs="Arial"/>
          <w:b/>
        </w:rPr>
      </w:pPr>
    </w:p>
    <w:p w:rsidR="008D53DA" w:rsidRPr="00CA71BC" w:rsidRDefault="008D53DA" w:rsidP="008D53DA">
      <w:pPr>
        <w:spacing w:line="360" w:lineRule="auto"/>
        <w:jc w:val="center"/>
        <w:rPr>
          <w:rFonts w:ascii="Arial Narrow" w:hAnsi="Arial Narrow" w:cs="Arial"/>
          <w:b/>
          <w:lang w:val="nb-NO"/>
        </w:rPr>
      </w:pPr>
      <w:r>
        <w:rPr>
          <w:rFonts w:ascii="Arial Narrow" w:hAnsi="Arial Narrow" w:cs="Arial"/>
          <w:b/>
        </w:rPr>
        <w:t>B</w:t>
      </w:r>
      <w:r>
        <w:rPr>
          <w:rFonts w:ascii="Arial Narrow" w:hAnsi="Arial Narrow" w:cs="Arial"/>
          <w:b/>
          <w:lang w:val="id-ID"/>
        </w:rPr>
        <w:t>A</w:t>
      </w:r>
      <w:r>
        <w:rPr>
          <w:rFonts w:ascii="Arial Narrow" w:hAnsi="Arial Narrow" w:cs="Arial"/>
          <w:b/>
          <w:lang w:val="nb-NO"/>
        </w:rPr>
        <w:t>B VI</w:t>
      </w:r>
      <w:r w:rsidR="00902980">
        <w:rPr>
          <w:rFonts w:ascii="Arial Narrow" w:hAnsi="Arial Narrow" w:cs="Arial"/>
          <w:b/>
          <w:lang w:val="nb-NO"/>
        </w:rPr>
        <w:t>I</w:t>
      </w:r>
    </w:p>
    <w:p w:rsidR="008D53DA" w:rsidRDefault="00902980" w:rsidP="008D53DA">
      <w:pPr>
        <w:spacing w:line="360" w:lineRule="auto"/>
        <w:jc w:val="center"/>
        <w:rPr>
          <w:rFonts w:ascii="Arial Narrow" w:hAnsi="Arial Narrow" w:cs="Arial"/>
          <w:b/>
          <w:lang w:val="nb-NO"/>
        </w:rPr>
      </w:pPr>
      <w:r>
        <w:rPr>
          <w:rFonts w:ascii="Arial Narrow" w:hAnsi="Arial Narrow" w:cs="Arial"/>
          <w:b/>
          <w:lang w:val="nb-NO"/>
        </w:rPr>
        <w:t>PENUTUP</w:t>
      </w:r>
    </w:p>
    <w:p w:rsidR="00F92A47" w:rsidRPr="00CA71BC" w:rsidRDefault="00F92A47" w:rsidP="008D53DA">
      <w:pPr>
        <w:spacing w:line="360" w:lineRule="auto"/>
        <w:jc w:val="center"/>
        <w:rPr>
          <w:rFonts w:ascii="Arial Narrow" w:hAnsi="Arial Narrow" w:cs="Arial"/>
          <w:b/>
          <w:lang w:val="nb-NO"/>
        </w:rPr>
      </w:pPr>
    </w:p>
    <w:p w:rsidR="008D53DA" w:rsidRDefault="00F92A47" w:rsidP="00951A66">
      <w:pPr>
        <w:spacing w:line="360" w:lineRule="auto"/>
        <w:ind w:firstLine="709"/>
        <w:jc w:val="both"/>
        <w:rPr>
          <w:rFonts w:ascii="Arial Narrow" w:hAnsi="Arial Narrow"/>
        </w:rPr>
      </w:pPr>
      <w:r w:rsidRPr="00F92A47">
        <w:rPr>
          <w:rFonts w:ascii="Arial Narrow" w:hAnsi="Arial Narrow"/>
        </w:rPr>
        <w:t>Demikian Catatan atas Laporan Keuangan Dinas Pertanian, Perikanan, dan Pangan Kabupaten Semarang Tahun Anggaran 2019 untuk dapat dijadikan</w:t>
      </w:r>
      <w:r>
        <w:rPr>
          <w:rFonts w:ascii="Arial Narrow" w:hAnsi="Arial Narrow"/>
        </w:rPr>
        <w:t xml:space="preserve"> dasar dalam penyusunan Laporan Keuangan Pemerintah Daerah selain Laporan Realisasi Anggaran, Laporan Perubahan Ekuitas, Neraca dan Laporan Operasional</w:t>
      </w:r>
      <w:r w:rsidR="000B0483">
        <w:rPr>
          <w:rFonts w:ascii="Arial Narrow" w:hAnsi="Arial Narrow"/>
        </w:rPr>
        <w:t xml:space="preserve"> yang semuanya merupakan satu kesatuan pelaksanaan APBD selama kurun waktu 2019.</w:t>
      </w:r>
    </w:p>
    <w:p w:rsidR="000B0483" w:rsidRDefault="000B0483" w:rsidP="00951A66">
      <w:pPr>
        <w:spacing w:line="360" w:lineRule="auto"/>
        <w:ind w:firstLine="709"/>
        <w:jc w:val="both"/>
        <w:rPr>
          <w:rFonts w:ascii="Arial Narrow" w:hAnsi="Arial Narrow"/>
        </w:rPr>
      </w:pPr>
      <w:r>
        <w:rPr>
          <w:rFonts w:ascii="Arial Narrow" w:hAnsi="Arial Narrow"/>
        </w:rPr>
        <w:t>Berdasarkan Laporan Keuangan OPD Pertanian, Perikanan, dan Pangan Kabupaten Semarang Tahun 2019 maka informasi yang dapat diuraikan adalah sebagai berikut:</w:t>
      </w:r>
    </w:p>
    <w:p w:rsidR="006D25E3" w:rsidRDefault="000B0483" w:rsidP="00951A66">
      <w:pPr>
        <w:pStyle w:val="ListParagraph"/>
        <w:numPr>
          <w:ilvl w:val="0"/>
          <w:numId w:val="60"/>
        </w:numPr>
        <w:spacing w:line="360" w:lineRule="auto"/>
        <w:ind w:left="709"/>
        <w:jc w:val="both"/>
        <w:rPr>
          <w:rFonts w:ascii="Arial Narrow" w:hAnsi="Arial Narrow"/>
        </w:rPr>
      </w:pPr>
      <w:r w:rsidRPr="006D25E3">
        <w:rPr>
          <w:rFonts w:ascii="Arial Narrow" w:hAnsi="Arial Narrow"/>
        </w:rPr>
        <w:t xml:space="preserve">Realisasi LRA Tahun Anggaran 2019 </w:t>
      </w:r>
      <w:r w:rsidR="006D25E3" w:rsidRPr="006D25E3">
        <w:rPr>
          <w:rFonts w:ascii="Arial Narrow" w:hAnsi="Arial Narrow"/>
        </w:rPr>
        <w:t xml:space="preserve">pada pos Pendapatan </w:t>
      </w:r>
      <w:r w:rsidRPr="006D25E3">
        <w:rPr>
          <w:rFonts w:ascii="Arial Narrow" w:hAnsi="Arial Narrow"/>
        </w:rPr>
        <w:t>sebesar Rp.</w:t>
      </w:r>
      <w:r w:rsidR="006D25E3" w:rsidRPr="006D25E3">
        <w:rPr>
          <w:rFonts w:ascii="Arial Narrow" w:hAnsi="Arial Narrow"/>
        </w:rPr>
        <w:t xml:space="preserve"> 2.875.010.150,-</w:t>
      </w:r>
      <w:r w:rsidR="00EC375F" w:rsidRPr="006D25E3">
        <w:rPr>
          <w:rFonts w:ascii="Arial Narrow" w:hAnsi="Arial Narrow"/>
        </w:rPr>
        <w:t xml:space="preserve"> </w:t>
      </w:r>
      <w:r w:rsidRPr="006D25E3">
        <w:rPr>
          <w:rFonts w:ascii="Arial Narrow" w:hAnsi="Arial Narrow"/>
        </w:rPr>
        <w:t xml:space="preserve"> Atau mencapai </w:t>
      </w:r>
      <w:r w:rsidR="006D25E3" w:rsidRPr="006D25E3">
        <w:rPr>
          <w:rFonts w:ascii="Arial Narrow" w:hAnsi="Arial Narrow"/>
        </w:rPr>
        <w:t>81.78</w:t>
      </w:r>
      <w:r w:rsidRPr="006D25E3">
        <w:rPr>
          <w:rFonts w:ascii="Arial Narrow" w:hAnsi="Arial Narrow"/>
        </w:rPr>
        <w:t xml:space="preserve">% dari total anggaran Tahun 2019 yaitu sebesar </w:t>
      </w:r>
      <w:r w:rsidR="006D25E3" w:rsidRPr="006D25E3">
        <w:rPr>
          <w:rFonts w:ascii="Arial Narrow" w:hAnsi="Arial Narrow"/>
        </w:rPr>
        <w:t>Rp. 3</w:t>
      </w:r>
      <w:r w:rsidR="005675FD">
        <w:rPr>
          <w:rFonts w:ascii="Arial Narrow" w:hAnsi="Arial Narrow"/>
        </w:rPr>
        <w:t>,515,686.000,- jika dibandingkan</w:t>
      </w:r>
      <w:r w:rsidR="006D25E3">
        <w:rPr>
          <w:rFonts w:ascii="Arial Narrow" w:hAnsi="Arial Narrow"/>
        </w:rPr>
        <w:t xml:space="preserve"> dengan realiasi Tahun 2018 yaitu sebesar Rp. 5,853.733.849,- maka jumlah realisasi untuk tahun anggaran 2019 mengalami penurunan. Begitu juga untuk Pos Belanja realisasi sebesar Rp. 62,801.858.885,- mencapai 94.29% dari total anggaran Rp. 66.602.471.000,-.mengalami penurunan dari tahun 2018 yang sebelumnya sebesar Rp. 66.753.107.548,-.</w:t>
      </w:r>
    </w:p>
    <w:p w:rsidR="000B0483" w:rsidRPr="006D25E3" w:rsidRDefault="006D25E3" w:rsidP="00951A66">
      <w:pPr>
        <w:pStyle w:val="ListParagraph"/>
        <w:numPr>
          <w:ilvl w:val="0"/>
          <w:numId w:val="60"/>
        </w:numPr>
        <w:spacing w:line="360" w:lineRule="auto"/>
        <w:ind w:left="709"/>
        <w:jc w:val="both"/>
        <w:rPr>
          <w:rFonts w:ascii="Arial Narrow" w:hAnsi="Arial Narrow"/>
        </w:rPr>
      </w:pPr>
      <w:r>
        <w:rPr>
          <w:rFonts w:ascii="Arial Narrow" w:hAnsi="Arial Narrow"/>
        </w:rPr>
        <w:t>.</w:t>
      </w:r>
      <w:r w:rsidR="008545A5" w:rsidRPr="006D25E3">
        <w:rPr>
          <w:rFonts w:ascii="Arial Narrow" w:hAnsi="Arial Narrow"/>
        </w:rPr>
        <w:t>Realisasi Belanja Operasi</w:t>
      </w:r>
      <w:r w:rsidR="002C125B">
        <w:rPr>
          <w:rFonts w:ascii="Arial Narrow" w:hAnsi="Arial Narrow"/>
        </w:rPr>
        <w:t>onal Tahun Anggaran 2019 untuk pendapatan Rp. 3.644.155.783,12,- mengalami penurunan dari tahun 2018 Rp. 6.837.929.455,03,- sebesar 87.64% atau senilai Rp. 3.193.773.671,91,-</w:t>
      </w:r>
    </w:p>
    <w:p w:rsidR="008545A5" w:rsidRDefault="008545A5" w:rsidP="00951A66">
      <w:pPr>
        <w:pStyle w:val="ListParagraph"/>
        <w:numPr>
          <w:ilvl w:val="0"/>
          <w:numId w:val="60"/>
        </w:numPr>
        <w:spacing w:line="360" w:lineRule="auto"/>
        <w:ind w:left="709"/>
        <w:jc w:val="both"/>
        <w:rPr>
          <w:rFonts w:ascii="Arial Narrow" w:hAnsi="Arial Narrow"/>
        </w:rPr>
      </w:pPr>
      <w:r>
        <w:rPr>
          <w:rFonts w:ascii="Arial Narrow" w:hAnsi="Arial Narrow"/>
        </w:rPr>
        <w:t xml:space="preserve">Jumla </w:t>
      </w:r>
      <w:r w:rsidR="005675FD">
        <w:rPr>
          <w:rFonts w:ascii="Arial Narrow" w:hAnsi="Arial Narrow"/>
        </w:rPr>
        <w:t>surplus/defisit</w:t>
      </w:r>
      <w:r w:rsidR="006D25E3">
        <w:rPr>
          <w:rFonts w:ascii="Arial Narrow" w:hAnsi="Arial Narrow"/>
        </w:rPr>
        <w:t xml:space="preserve"> Rp. 59.926.848.735,-</w:t>
      </w:r>
      <w:r w:rsidR="00203212">
        <w:rPr>
          <w:rFonts w:ascii="Arial Narrow" w:hAnsi="Arial Narrow"/>
        </w:rPr>
        <w:t xml:space="preserve"> atau sebesar 94.99% dari total Angaran Sebesar Rp. </w:t>
      </w:r>
      <w:r w:rsidR="0059478D">
        <w:rPr>
          <w:rFonts w:ascii="Arial Narrow" w:hAnsi="Arial Narrow"/>
        </w:rPr>
        <w:t>63.086.785.000,-.</w:t>
      </w:r>
    </w:p>
    <w:p w:rsidR="008545A5" w:rsidRDefault="008545A5" w:rsidP="00951A66">
      <w:pPr>
        <w:pStyle w:val="ListParagraph"/>
        <w:numPr>
          <w:ilvl w:val="0"/>
          <w:numId w:val="60"/>
        </w:numPr>
        <w:spacing w:line="360" w:lineRule="auto"/>
        <w:ind w:left="709"/>
        <w:jc w:val="both"/>
        <w:rPr>
          <w:rFonts w:ascii="Arial Narrow" w:hAnsi="Arial Narrow"/>
        </w:rPr>
      </w:pPr>
      <w:r>
        <w:rPr>
          <w:rFonts w:ascii="Arial Narrow" w:hAnsi="Arial Narrow"/>
        </w:rPr>
        <w:t>Jumlah Aset per 31 Desemb</w:t>
      </w:r>
      <w:r w:rsidR="002C125B">
        <w:rPr>
          <w:rFonts w:ascii="Arial Narrow" w:hAnsi="Arial Narrow"/>
        </w:rPr>
        <w:t>er 2019 Rp. 73.944.438.388,29,- mengalami penurunan dari tahun 2018 sebesar Rp. 75.297.931.</w:t>
      </w:r>
      <w:r w:rsidR="005675FD">
        <w:rPr>
          <w:rFonts w:ascii="Arial Narrow" w:hAnsi="Arial Narrow"/>
        </w:rPr>
        <w:t>238</w:t>
      </w:r>
      <w:r w:rsidR="002C125B">
        <w:rPr>
          <w:rFonts w:ascii="Arial Narrow" w:hAnsi="Arial Narrow"/>
        </w:rPr>
        <w:t>,69,-.</w:t>
      </w:r>
    </w:p>
    <w:p w:rsidR="008545A5" w:rsidRDefault="008545A5" w:rsidP="00951A66">
      <w:pPr>
        <w:pStyle w:val="ListParagraph"/>
        <w:numPr>
          <w:ilvl w:val="0"/>
          <w:numId w:val="60"/>
        </w:numPr>
        <w:spacing w:line="360" w:lineRule="auto"/>
        <w:ind w:left="709"/>
        <w:jc w:val="both"/>
        <w:rPr>
          <w:rFonts w:ascii="Arial Narrow" w:hAnsi="Arial Narrow"/>
        </w:rPr>
      </w:pPr>
      <w:r>
        <w:rPr>
          <w:rFonts w:ascii="Arial Narrow" w:hAnsi="Arial Narrow"/>
        </w:rPr>
        <w:t>Jumlah Ekuitas per 31 Desember 2019</w:t>
      </w:r>
      <w:r w:rsidR="002C125B">
        <w:rPr>
          <w:rFonts w:ascii="Arial Narrow" w:hAnsi="Arial Narrow"/>
        </w:rPr>
        <w:t xml:space="preserve"> adalah Rp. 73.927.567.569,35,- mengalami penurunan dari tahun 2018 sebesar Rp. 75.289.213.906,63,-</w:t>
      </w:r>
    </w:p>
    <w:p w:rsidR="008545A5" w:rsidRDefault="008545A5" w:rsidP="00951A66">
      <w:pPr>
        <w:pStyle w:val="ListParagraph"/>
        <w:numPr>
          <w:ilvl w:val="0"/>
          <w:numId w:val="60"/>
        </w:numPr>
        <w:spacing w:line="360" w:lineRule="auto"/>
        <w:ind w:left="709"/>
        <w:jc w:val="both"/>
        <w:rPr>
          <w:rFonts w:ascii="Arial Narrow" w:hAnsi="Arial Narrow"/>
        </w:rPr>
      </w:pPr>
      <w:r>
        <w:rPr>
          <w:rFonts w:ascii="Arial Narrow" w:hAnsi="Arial Narrow"/>
        </w:rPr>
        <w:t xml:space="preserve">Jumlah </w:t>
      </w:r>
      <w:r w:rsidR="002C125B">
        <w:rPr>
          <w:rFonts w:ascii="Arial Narrow" w:hAnsi="Arial Narrow"/>
        </w:rPr>
        <w:t xml:space="preserve">Beban </w:t>
      </w:r>
      <w:r>
        <w:rPr>
          <w:rFonts w:ascii="Arial Narrow" w:hAnsi="Arial Narrow"/>
        </w:rPr>
        <w:t>Pegawai-LO per 31 Desember 2019</w:t>
      </w:r>
      <w:r w:rsidR="002C125B">
        <w:rPr>
          <w:rFonts w:ascii="Arial Narrow" w:hAnsi="Arial Narrow"/>
        </w:rPr>
        <w:t xml:space="preserve"> Rp. 18.066.800.283,-</w:t>
      </w:r>
    </w:p>
    <w:p w:rsidR="008545A5" w:rsidRDefault="008545A5" w:rsidP="00951A66">
      <w:pPr>
        <w:pStyle w:val="ListParagraph"/>
        <w:numPr>
          <w:ilvl w:val="0"/>
          <w:numId w:val="60"/>
        </w:numPr>
        <w:spacing w:line="360" w:lineRule="auto"/>
        <w:ind w:left="709"/>
        <w:jc w:val="both"/>
        <w:rPr>
          <w:rFonts w:ascii="Arial Narrow" w:hAnsi="Arial Narrow"/>
        </w:rPr>
      </w:pPr>
      <w:r>
        <w:rPr>
          <w:rFonts w:ascii="Arial Narrow" w:hAnsi="Arial Narrow"/>
        </w:rPr>
        <w:t>Jumlah Beban per 31 Desember 2019</w:t>
      </w:r>
      <w:r w:rsidR="002C125B">
        <w:rPr>
          <w:rFonts w:ascii="Arial Narrow" w:hAnsi="Arial Narrow"/>
        </w:rPr>
        <w:t xml:space="preserve"> </w:t>
      </w:r>
      <w:r w:rsidR="005675FD">
        <w:rPr>
          <w:rFonts w:ascii="Arial Narrow" w:hAnsi="Arial Narrow"/>
        </w:rPr>
        <w:t xml:space="preserve">Rp. </w:t>
      </w:r>
      <w:r w:rsidR="002C125B">
        <w:rPr>
          <w:rFonts w:ascii="Arial Narrow" w:hAnsi="Arial Narrow"/>
        </w:rPr>
        <w:t>64.073.930.579,33,-</w:t>
      </w:r>
    </w:p>
    <w:p w:rsidR="008545A5" w:rsidRDefault="008545A5" w:rsidP="00951A66">
      <w:pPr>
        <w:pStyle w:val="ListParagraph"/>
        <w:numPr>
          <w:ilvl w:val="0"/>
          <w:numId w:val="60"/>
        </w:numPr>
        <w:spacing w:line="360" w:lineRule="auto"/>
        <w:ind w:left="709"/>
        <w:jc w:val="both"/>
        <w:rPr>
          <w:rFonts w:ascii="Arial Narrow" w:hAnsi="Arial Narrow"/>
        </w:rPr>
      </w:pPr>
      <w:r>
        <w:rPr>
          <w:rFonts w:ascii="Arial Narrow" w:hAnsi="Arial Narrow"/>
        </w:rPr>
        <w:t>Jumlah Ekuitas Akhir pada Laporan</w:t>
      </w:r>
      <w:r w:rsidR="00434F3F">
        <w:rPr>
          <w:rFonts w:ascii="Arial Narrow" w:hAnsi="Arial Narrow"/>
        </w:rPr>
        <w:t xml:space="preserve"> Perubahan Ekuitas per 31 Desember 2019 adalah Sebesar Rp.</w:t>
      </w:r>
      <w:r w:rsidR="002C125B">
        <w:rPr>
          <w:rFonts w:ascii="Arial Narrow" w:hAnsi="Arial Narrow"/>
        </w:rPr>
        <w:t>73.927.567.569,35</w:t>
      </w:r>
    </w:p>
    <w:p w:rsidR="007A3217" w:rsidRDefault="007A3217" w:rsidP="00951A66">
      <w:pPr>
        <w:spacing w:line="360" w:lineRule="auto"/>
        <w:jc w:val="both"/>
        <w:rPr>
          <w:rFonts w:ascii="Arial Narrow" w:hAnsi="Arial Narrow"/>
        </w:rPr>
      </w:pPr>
    </w:p>
    <w:p w:rsidR="007A3217" w:rsidRDefault="007A3217" w:rsidP="00951A66">
      <w:pPr>
        <w:spacing w:line="360" w:lineRule="auto"/>
        <w:jc w:val="both"/>
        <w:rPr>
          <w:rFonts w:ascii="Arial Narrow" w:hAnsi="Arial Narrow"/>
        </w:rPr>
      </w:pPr>
    </w:p>
    <w:p w:rsidR="00B06357" w:rsidRDefault="00B06357" w:rsidP="00951A66">
      <w:pPr>
        <w:spacing w:line="360" w:lineRule="auto"/>
        <w:jc w:val="both"/>
        <w:rPr>
          <w:rFonts w:ascii="Arial Narrow" w:hAnsi="Arial Narrow"/>
        </w:rPr>
      </w:pPr>
    </w:p>
    <w:p w:rsidR="00B06357" w:rsidRDefault="00B06357" w:rsidP="00951A66">
      <w:pPr>
        <w:spacing w:line="360" w:lineRule="auto"/>
        <w:jc w:val="both"/>
        <w:rPr>
          <w:rFonts w:ascii="Arial Narrow" w:hAnsi="Arial Narrow"/>
        </w:rPr>
      </w:pPr>
    </w:p>
    <w:p w:rsidR="00B06357" w:rsidRDefault="00B06357" w:rsidP="00951A66">
      <w:pPr>
        <w:spacing w:line="360" w:lineRule="auto"/>
        <w:jc w:val="both"/>
        <w:rPr>
          <w:rFonts w:ascii="Arial Narrow" w:hAnsi="Arial Narrow"/>
        </w:rPr>
      </w:pPr>
    </w:p>
    <w:p w:rsidR="007A3217" w:rsidRPr="007A3217" w:rsidRDefault="007A3217" w:rsidP="00951A66">
      <w:pPr>
        <w:spacing w:line="360" w:lineRule="auto"/>
        <w:jc w:val="both"/>
        <w:rPr>
          <w:rFonts w:ascii="Arial Narrow" w:hAnsi="Arial Narrow"/>
        </w:rPr>
      </w:pPr>
    </w:p>
    <w:p w:rsidR="00434F3F" w:rsidRPr="000B0483" w:rsidRDefault="00434F3F" w:rsidP="00951A66">
      <w:pPr>
        <w:pStyle w:val="ListParagraph"/>
        <w:ind w:left="709"/>
        <w:jc w:val="both"/>
        <w:rPr>
          <w:rFonts w:ascii="Arial Narrow" w:hAnsi="Arial Narrow"/>
        </w:rPr>
      </w:pPr>
    </w:p>
    <w:p w:rsidR="008D53DA" w:rsidRPr="00F92A47" w:rsidRDefault="00434F3F" w:rsidP="00951A66">
      <w:pPr>
        <w:spacing w:line="360" w:lineRule="auto"/>
        <w:ind w:firstLine="709"/>
        <w:jc w:val="both"/>
        <w:rPr>
          <w:rFonts w:ascii="Arial Narrow" w:hAnsi="Arial Narrow"/>
        </w:rPr>
      </w:pPr>
      <w:r>
        <w:rPr>
          <w:rFonts w:ascii="Arial Narrow" w:hAnsi="Arial Narrow"/>
        </w:rPr>
        <w:t>Demikian Laporan Keuangan Perangkat Daerah Dinas Pertanian, Perikanan, dan Pangan Kabupaten Semarang Tahun Anggaran 2019 yang terdiri dari Laporan Realisasi Anggaran, Laporan Perubahan Ekuitas, Laporan Operasional dan Neraca serta Catatan atas Laporan Keuangan.</w:t>
      </w:r>
    </w:p>
    <w:p w:rsidR="008D53DA" w:rsidRDefault="008D53DA"/>
    <w:p w:rsidR="008D53DA" w:rsidRDefault="008D53DA"/>
    <w:p w:rsidR="008D53DA" w:rsidRDefault="008D53DA"/>
    <w:p w:rsidR="008D53DA" w:rsidRDefault="008D53DA"/>
    <w:tbl>
      <w:tblPr>
        <w:tblW w:w="0" w:type="auto"/>
        <w:tblInd w:w="828" w:type="dxa"/>
        <w:tblLook w:val="01E0" w:firstRow="1" w:lastRow="1" w:firstColumn="1" w:lastColumn="1" w:noHBand="0" w:noVBand="0"/>
      </w:tblPr>
      <w:tblGrid>
        <w:gridCol w:w="2340"/>
        <w:gridCol w:w="6030"/>
      </w:tblGrid>
      <w:tr w:rsidR="00434F3F" w:rsidRPr="00B90199" w:rsidTr="00EC375F">
        <w:tc>
          <w:tcPr>
            <w:tcW w:w="2340" w:type="dxa"/>
          </w:tcPr>
          <w:p w:rsidR="00434F3F" w:rsidRPr="00B90199" w:rsidRDefault="00434F3F" w:rsidP="00EC375F">
            <w:pPr>
              <w:spacing w:line="360" w:lineRule="auto"/>
              <w:jc w:val="both"/>
              <w:rPr>
                <w:rFonts w:ascii="Arial Narrow" w:hAnsi="Arial Narrow" w:cs="Arial"/>
                <w:lang w:val="sv-SE"/>
              </w:rPr>
            </w:pPr>
          </w:p>
        </w:tc>
        <w:tc>
          <w:tcPr>
            <w:tcW w:w="6030" w:type="dxa"/>
          </w:tcPr>
          <w:p w:rsidR="00434F3F" w:rsidRPr="007106CB" w:rsidRDefault="00434F3F" w:rsidP="00EC375F">
            <w:pPr>
              <w:spacing w:line="360" w:lineRule="auto"/>
              <w:jc w:val="center"/>
              <w:rPr>
                <w:rFonts w:ascii="Arial Narrow" w:hAnsi="Arial Narrow" w:cs="Arial"/>
                <w:lang w:val="id-ID"/>
              </w:rPr>
            </w:pPr>
            <w:r w:rsidRPr="005C3DF4">
              <w:rPr>
                <w:rFonts w:ascii="Arial Narrow" w:hAnsi="Arial Narrow" w:cs="Arial"/>
              </w:rPr>
              <w:t xml:space="preserve">Ungaran,  31 Desember </w:t>
            </w:r>
            <w:r>
              <w:rPr>
                <w:rFonts w:ascii="Arial Narrow" w:hAnsi="Arial Narrow" w:cs="Arial"/>
              </w:rPr>
              <w:t>201</w:t>
            </w:r>
            <w:r>
              <w:rPr>
                <w:rFonts w:ascii="Arial Narrow" w:hAnsi="Arial Narrow" w:cs="Arial"/>
                <w:lang w:val="id-ID"/>
              </w:rPr>
              <w:t>9</w:t>
            </w:r>
          </w:p>
          <w:p w:rsidR="00434F3F" w:rsidRPr="00317B2D" w:rsidRDefault="00434F3F" w:rsidP="00EC375F">
            <w:pPr>
              <w:spacing w:line="360" w:lineRule="auto"/>
              <w:jc w:val="center"/>
              <w:rPr>
                <w:rFonts w:ascii="Arial Narrow" w:hAnsi="Arial Narrow" w:cs="Arial"/>
                <w:lang w:val="id-ID"/>
              </w:rPr>
            </w:pPr>
            <w:r w:rsidRPr="005C3DF4">
              <w:rPr>
                <w:rFonts w:ascii="Arial Narrow" w:hAnsi="Arial Narrow" w:cs="Arial"/>
              </w:rPr>
              <w:t xml:space="preserve">Kepala Dinas </w:t>
            </w:r>
            <w:r>
              <w:rPr>
                <w:rFonts w:ascii="Arial Narrow" w:hAnsi="Arial Narrow" w:cs="Arial"/>
                <w:lang w:val="id-ID"/>
              </w:rPr>
              <w:t>Pertanian Perikanan dan Pangan</w:t>
            </w:r>
          </w:p>
          <w:p w:rsidR="00434F3F" w:rsidRPr="005C3DF4" w:rsidRDefault="00434F3F" w:rsidP="00EC375F">
            <w:pPr>
              <w:spacing w:line="360" w:lineRule="auto"/>
              <w:jc w:val="center"/>
              <w:rPr>
                <w:rFonts w:ascii="Arial Narrow" w:hAnsi="Arial Narrow" w:cs="Arial"/>
              </w:rPr>
            </w:pPr>
            <w:r w:rsidRPr="005C3DF4">
              <w:rPr>
                <w:rFonts w:ascii="Arial Narrow" w:hAnsi="Arial Narrow" w:cs="Arial"/>
              </w:rPr>
              <w:t>Kabupaten Semarang</w:t>
            </w:r>
          </w:p>
          <w:p w:rsidR="00434F3F" w:rsidRPr="005C3DF4" w:rsidRDefault="00434F3F" w:rsidP="00EC375F">
            <w:pPr>
              <w:spacing w:line="360" w:lineRule="auto"/>
              <w:jc w:val="center"/>
              <w:rPr>
                <w:rFonts w:ascii="Arial Narrow" w:hAnsi="Arial Narrow" w:cs="Arial"/>
                <w:lang w:val="id-ID"/>
              </w:rPr>
            </w:pPr>
            <w:r w:rsidRPr="005C3DF4">
              <w:rPr>
                <w:rFonts w:ascii="Arial Narrow" w:hAnsi="Arial Narrow" w:cs="Arial"/>
                <w:lang w:val="id-ID"/>
              </w:rPr>
              <w:t>Selaku</w:t>
            </w:r>
          </w:p>
          <w:p w:rsidR="00434F3F" w:rsidRPr="005C3DF4" w:rsidRDefault="00434F3F" w:rsidP="00EC375F">
            <w:pPr>
              <w:spacing w:line="360" w:lineRule="auto"/>
              <w:jc w:val="center"/>
              <w:rPr>
                <w:rFonts w:ascii="Arial Narrow" w:hAnsi="Arial Narrow" w:cs="Arial"/>
                <w:lang w:val="id-ID"/>
              </w:rPr>
            </w:pPr>
            <w:r w:rsidRPr="005C3DF4">
              <w:rPr>
                <w:rFonts w:ascii="Arial Narrow" w:hAnsi="Arial Narrow" w:cs="Arial"/>
                <w:lang w:val="id-ID"/>
              </w:rPr>
              <w:t>Pengguna Anggaran</w:t>
            </w:r>
          </w:p>
          <w:p w:rsidR="00434F3F" w:rsidRPr="008722F8" w:rsidRDefault="00434F3F" w:rsidP="00EC375F">
            <w:pPr>
              <w:spacing w:line="360" w:lineRule="auto"/>
              <w:rPr>
                <w:rFonts w:ascii="Arial Narrow" w:hAnsi="Arial Narrow" w:cs="Arial"/>
                <w:lang w:val="id-ID"/>
              </w:rPr>
            </w:pPr>
          </w:p>
          <w:p w:rsidR="00434F3F" w:rsidRPr="005C3DF4" w:rsidRDefault="00434F3F" w:rsidP="00EC375F">
            <w:pPr>
              <w:spacing w:line="360" w:lineRule="auto"/>
              <w:jc w:val="center"/>
              <w:rPr>
                <w:rFonts w:ascii="Arial Narrow" w:hAnsi="Arial Narrow" w:cs="Arial"/>
              </w:rPr>
            </w:pPr>
          </w:p>
          <w:p w:rsidR="00434F3F" w:rsidRPr="00142203" w:rsidRDefault="00434F3F" w:rsidP="00EC375F">
            <w:pPr>
              <w:tabs>
                <w:tab w:val="left" w:pos="4050"/>
                <w:tab w:val="left" w:pos="5490"/>
              </w:tabs>
              <w:jc w:val="center"/>
              <w:rPr>
                <w:b/>
                <w:u w:val="single"/>
              </w:rPr>
            </w:pPr>
            <w:r>
              <w:rPr>
                <w:b/>
                <w:u w:val="single"/>
              </w:rPr>
              <w:t>Ir. Wigati Sunu, MBA</w:t>
            </w:r>
          </w:p>
          <w:p w:rsidR="00434F3F" w:rsidRPr="00867B6E" w:rsidRDefault="00434F3F" w:rsidP="00EC375F">
            <w:pPr>
              <w:tabs>
                <w:tab w:val="left" w:pos="4050"/>
                <w:tab w:val="left" w:pos="5490"/>
              </w:tabs>
              <w:jc w:val="center"/>
              <w:rPr>
                <w:lang w:val="id-ID"/>
              </w:rPr>
            </w:pPr>
            <w:r w:rsidRPr="00142203">
              <w:t xml:space="preserve">Pembina </w:t>
            </w:r>
            <w:r>
              <w:rPr>
                <w:lang w:val="id-ID"/>
              </w:rPr>
              <w:t>Utama Muda</w:t>
            </w:r>
          </w:p>
          <w:p w:rsidR="00434F3F" w:rsidRDefault="00434F3F" w:rsidP="00EC375F">
            <w:pPr>
              <w:tabs>
                <w:tab w:val="left" w:pos="4050"/>
                <w:tab w:val="left" w:pos="5490"/>
              </w:tabs>
              <w:jc w:val="center"/>
            </w:pPr>
            <w:r>
              <w:t>NIP 19640106</w:t>
            </w:r>
            <w:r>
              <w:rPr>
                <w:lang w:val="id-ID"/>
              </w:rPr>
              <w:t xml:space="preserve"> </w:t>
            </w:r>
            <w:r>
              <w:t>199103</w:t>
            </w:r>
            <w:r>
              <w:rPr>
                <w:lang w:val="id-ID"/>
              </w:rPr>
              <w:t xml:space="preserve"> </w:t>
            </w:r>
            <w:r>
              <w:t>1</w:t>
            </w:r>
            <w:r>
              <w:rPr>
                <w:lang w:val="id-ID"/>
              </w:rPr>
              <w:t xml:space="preserve"> </w:t>
            </w:r>
            <w:r>
              <w:t>006</w:t>
            </w:r>
          </w:p>
          <w:p w:rsidR="00434F3F" w:rsidRPr="005852C3" w:rsidRDefault="00434F3F" w:rsidP="00EC375F">
            <w:pPr>
              <w:spacing w:line="360" w:lineRule="auto"/>
              <w:jc w:val="center"/>
              <w:rPr>
                <w:rFonts w:ascii="Arial Narrow" w:hAnsi="Arial Narrow" w:cs="Arial"/>
              </w:rPr>
            </w:pPr>
          </w:p>
        </w:tc>
      </w:tr>
    </w:tbl>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8D53DA" w:rsidRDefault="008D53DA"/>
    <w:p w:rsidR="00CF474A" w:rsidRDefault="00CF474A"/>
    <w:p w:rsidR="00CF474A" w:rsidRDefault="00CF474A"/>
    <w:p w:rsidR="00CF474A" w:rsidRDefault="00CF474A"/>
    <w:p w:rsidR="00CF474A" w:rsidRPr="00CF474A" w:rsidRDefault="00CF474A">
      <w:pPr>
        <w:rPr>
          <w:color w:val="FF0000"/>
          <w:sz w:val="48"/>
          <w:szCs w:val="48"/>
        </w:rPr>
      </w:pPr>
      <w:r w:rsidRPr="00CF474A">
        <w:rPr>
          <w:color w:val="FF0000"/>
          <w:sz w:val="48"/>
          <w:szCs w:val="48"/>
        </w:rPr>
        <w:t>NOTE: beberapa penjelasan pada pos penjelasan LRA.. LO dan LPE berasal dari review inspektorat</w:t>
      </w:r>
    </w:p>
    <w:p w:rsidR="00CF474A" w:rsidRPr="00CF474A" w:rsidRDefault="00CF474A">
      <w:pPr>
        <w:rPr>
          <w:color w:val="FF0000"/>
          <w:sz w:val="48"/>
          <w:szCs w:val="48"/>
        </w:rPr>
      </w:pPr>
    </w:p>
    <w:p w:rsidR="00CF474A" w:rsidRDefault="00CF474A"/>
    <w:p w:rsidR="00CF474A" w:rsidRDefault="00CF474A"/>
    <w:p w:rsidR="00CF474A" w:rsidRDefault="00CF474A"/>
    <w:p w:rsidR="00CF474A" w:rsidRDefault="00CF474A"/>
    <w:p w:rsidR="00CF474A" w:rsidRDefault="00CF474A"/>
    <w:p w:rsidR="00CF474A" w:rsidRDefault="00CF474A"/>
    <w:p w:rsidR="00CF474A" w:rsidRDefault="00CF474A"/>
    <w:p w:rsidR="00CF474A" w:rsidRDefault="00CF474A"/>
    <w:p w:rsidR="00CF474A" w:rsidRDefault="00CF474A"/>
    <w:p w:rsidR="00CF474A" w:rsidRDefault="00CF474A"/>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p w:rsidR="001F48D1" w:rsidRDefault="001F48D1"/>
    <w:sectPr w:rsidR="001F48D1" w:rsidSect="00A945EB">
      <w:headerReference w:type="default" r:id="rId9"/>
      <w:footerReference w:type="even" r:id="rId10"/>
      <w:footerReference w:type="default" r:id="rId11"/>
      <w:pgSz w:w="12242" w:h="18144" w:code="1"/>
      <w:pgMar w:top="1440" w:right="1440"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29" w:rsidRDefault="00B62A29">
      <w:r>
        <w:separator/>
      </w:r>
    </w:p>
  </w:endnote>
  <w:endnote w:type="continuationSeparator" w:id="0">
    <w:p w:rsidR="00B62A29" w:rsidRDefault="00B6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3B" w:rsidRDefault="00837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53B" w:rsidRDefault="008375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854782"/>
      <w:docPartObj>
        <w:docPartGallery w:val="Page Numbers (Bottom of Page)"/>
        <w:docPartUnique/>
      </w:docPartObj>
    </w:sdtPr>
    <w:sdtEndPr>
      <w:rPr>
        <w:color w:val="808080" w:themeColor="background1" w:themeShade="80"/>
        <w:spacing w:val="60"/>
      </w:rPr>
    </w:sdtEndPr>
    <w:sdtContent>
      <w:p w:rsidR="0083753B" w:rsidRDefault="0083753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3D5C">
          <w:rPr>
            <w:noProof/>
          </w:rPr>
          <w:t>1</w:t>
        </w:r>
        <w:r>
          <w:rPr>
            <w:noProof/>
          </w:rPr>
          <w:fldChar w:fldCharType="end"/>
        </w:r>
        <w:r>
          <w:t xml:space="preserve"> | </w:t>
        </w:r>
        <w:r>
          <w:rPr>
            <w:color w:val="808080" w:themeColor="background1" w:themeShade="80"/>
            <w:spacing w:val="60"/>
          </w:rPr>
          <w:t>Page</w:t>
        </w:r>
      </w:p>
    </w:sdtContent>
  </w:sdt>
  <w:p w:rsidR="0083753B" w:rsidRDefault="00837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29" w:rsidRDefault="00B62A29">
      <w:r>
        <w:separator/>
      </w:r>
    </w:p>
  </w:footnote>
  <w:footnote w:type="continuationSeparator" w:id="0">
    <w:p w:rsidR="00B62A29" w:rsidRDefault="00B62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3B" w:rsidRDefault="0083753B"/>
  <w:tbl>
    <w:tblPr>
      <w:tblW w:w="9103" w:type="dxa"/>
      <w:tblBorders>
        <w:bottom w:val="thickThinSmallGap" w:sz="12" w:space="0" w:color="auto"/>
      </w:tblBorders>
      <w:tblLook w:val="0000" w:firstRow="0" w:lastRow="0" w:firstColumn="0" w:lastColumn="0" w:noHBand="0" w:noVBand="0"/>
    </w:tblPr>
    <w:tblGrid>
      <w:gridCol w:w="6382"/>
      <w:gridCol w:w="2721"/>
    </w:tblGrid>
    <w:tr w:rsidR="0083753B" w:rsidRPr="0066657A" w:rsidTr="00A945EB">
      <w:trPr>
        <w:trHeight w:val="257"/>
      </w:trPr>
      <w:tc>
        <w:tcPr>
          <w:tcW w:w="6382" w:type="dxa"/>
        </w:tcPr>
        <w:p w:rsidR="0083753B" w:rsidRPr="0016352A" w:rsidRDefault="0083753B" w:rsidP="00A945EB">
          <w:pPr>
            <w:pStyle w:val="Header"/>
            <w:rPr>
              <w:rFonts w:ascii="Arial Narrow" w:hAnsi="Arial Narrow" w:cs="Arial"/>
              <w:iCs/>
              <w:sz w:val="22"/>
              <w:szCs w:val="22"/>
            </w:rPr>
          </w:pPr>
          <w:r w:rsidRPr="0016352A">
            <w:rPr>
              <w:rFonts w:ascii="Arial Narrow" w:hAnsi="Arial Narrow" w:cs="Arial"/>
              <w:iCs/>
              <w:sz w:val="22"/>
              <w:szCs w:val="22"/>
            </w:rPr>
            <w:t xml:space="preserve">DINAS </w:t>
          </w:r>
          <w:r>
            <w:rPr>
              <w:rFonts w:ascii="Arial Narrow" w:hAnsi="Arial Narrow" w:cs="Arial"/>
              <w:iCs/>
              <w:sz w:val="22"/>
              <w:szCs w:val="22"/>
            </w:rPr>
            <w:t xml:space="preserve">PERTANIAN, PERIKANAN, DAN PANGAN  KAB. </w:t>
          </w:r>
          <w:r w:rsidRPr="0016352A">
            <w:rPr>
              <w:rFonts w:ascii="Arial Narrow" w:hAnsi="Arial Narrow" w:cs="Arial"/>
              <w:iCs/>
              <w:sz w:val="22"/>
              <w:szCs w:val="22"/>
            </w:rPr>
            <w:t>SEMARANG</w:t>
          </w:r>
        </w:p>
      </w:tc>
      <w:tc>
        <w:tcPr>
          <w:tcW w:w="2721" w:type="dxa"/>
        </w:tcPr>
        <w:p w:rsidR="0083753B" w:rsidRPr="0066657A" w:rsidRDefault="0083753B">
          <w:pPr>
            <w:pStyle w:val="Header"/>
            <w:rPr>
              <w:rFonts w:ascii="Arial" w:hAnsi="Arial" w:cs="Arial"/>
              <w:iCs/>
              <w:sz w:val="18"/>
              <w:szCs w:val="18"/>
              <w:lang w:val="es-ES"/>
            </w:rPr>
          </w:pPr>
        </w:p>
      </w:tc>
    </w:tr>
  </w:tbl>
  <w:p w:rsidR="0083753B" w:rsidRPr="0066657A" w:rsidRDefault="0083753B">
    <w:pPr>
      <w:pStyle w:val="Header"/>
      <w:rPr>
        <w:i/>
        <w:iCs/>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8B4"/>
    <w:multiLevelType w:val="hybridMultilevel"/>
    <w:tmpl w:val="60C01F32"/>
    <w:lvl w:ilvl="0" w:tplc="77D24AF0">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C4268D"/>
    <w:multiLevelType w:val="hybridMultilevel"/>
    <w:tmpl w:val="12D0FF22"/>
    <w:lvl w:ilvl="0" w:tplc="33BE5068">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
    <w:nsid w:val="044200B2"/>
    <w:multiLevelType w:val="hybridMultilevel"/>
    <w:tmpl w:val="941EBC1A"/>
    <w:lvl w:ilvl="0" w:tplc="04090001">
      <w:start w:val="1"/>
      <w:numFmt w:val="bullet"/>
      <w:lvlText w:val=""/>
      <w:lvlJc w:val="left"/>
      <w:pPr>
        <w:ind w:left="2107" w:hanging="360"/>
      </w:pPr>
      <w:rPr>
        <w:rFonts w:ascii="Symbol" w:hAnsi="Symbol"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3">
    <w:nsid w:val="04AB5645"/>
    <w:multiLevelType w:val="hybridMultilevel"/>
    <w:tmpl w:val="B874D15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D72642"/>
    <w:multiLevelType w:val="hybridMultilevel"/>
    <w:tmpl w:val="D9CCF94C"/>
    <w:lvl w:ilvl="0" w:tplc="AD46DC96">
      <w:start w:val="1"/>
      <w:numFmt w:val="lowerLetter"/>
      <w:lvlText w:val="%1."/>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8F168E"/>
    <w:multiLevelType w:val="hybridMultilevel"/>
    <w:tmpl w:val="557E3312"/>
    <w:lvl w:ilvl="0" w:tplc="C764027A">
      <w:start w:val="1"/>
      <w:numFmt w:val="decimal"/>
      <w:lvlText w:val="%1)"/>
      <w:lvlJc w:val="left"/>
      <w:pPr>
        <w:ind w:left="281" w:hanging="360"/>
      </w:pPr>
      <w:rPr>
        <w:rFonts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6">
    <w:nsid w:val="0B613AC0"/>
    <w:multiLevelType w:val="hybridMultilevel"/>
    <w:tmpl w:val="264C80F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0EC423F8"/>
    <w:multiLevelType w:val="hybridMultilevel"/>
    <w:tmpl w:val="538A5E9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513AFB"/>
    <w:multiLevelType w:val="hybridMultilevel"/>
    <w:tmpl w:val="F5823E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6117FC"/>
    <w:multiLevelType w:val="hybridMultilevel"/>
    <w:tmpl w:val="72082E46"/>
    <w:lvl w:ilvl="0" w:tplc="D4CAD3B0">
      <w:start w:val="1"/>
      <w:numFmt w:val="bullet"/>
      <w:lvlText w:val="-"/>
      <w:lvlJc w:val="left"/>
      <w:pPr>
        <w:ind w:left="1179" w:hanging="360"/>
      </w:pPr>
      <w:rPr>
        <w:rFonts w:ascii="Arial Narrow" w:eastAsia="Times New Roman" w:hAnsi="Arial Narrow" w:cs="Aria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0">
    <w:nsid w:val="137C2E21"/>
    <w:multiLevelType w:val="hybridMultilevel"/>
    <w:tmpl w:val="D0ACF8B6"/>
    <w:lvl w:ilvl="0" w:tplc="E4B0F264">
      <w:start w:val="1"/>
      <w:numFmt w:val="decimal"/>
      <w:lvlText w:val="%1)"/>
      <w:lvlJc w:val="left"/>
      <w:pPr>
        <w:tabs>
          <w:tab w:val="num" w:pos="720"/>
        </w:tabs>
        <w:ind w:left="720" w:hanging="360"/>
      </w:pPr>
      <w:rPr>
        <w:rFonts w:ascii="Arial" w:eastAsia="Times New Roman" w:hAnsi="Arial" w:cs="Arial" w:hint="default"/>
      </w:rPr>
    </w:lvl>
    <w:lvl w:ilvl="1" w:tplc="152C760A">
      <w:start w:val="2"/>
      <w:numFmt w:val="lowerLetter"/>
      <w:lvlText w:val="%2."/>
      <w:lvlJc w:val="left"/>
      <w:pPr>
        <w:tabs>
          <w:tab w:val="num" w:pos="1440"/>
        </w:tabs>
        <w:ind w:left="1440" w:hanging="360"/>
      </w:pPr>
      <w:rPr>
        <w:rFonts w:hint="default"/>
      </w:rPr>
    </w:lvl>
    <w:lvl w:ilvl="2" w:tplc="DAD021B4">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3243A3"/>
    <w:multiLevelType w:val="hybridMultilevel"/>
    <w:tmpl w:val="F874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15683"/>
    <w:multiLevelType w:val="hybridMultilevel"/>
    <w:tmpl w:val="B072B9CA"/>
    <w:lvl w:ilvl="0" w:tplc="4A4A61C8">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3">
    <w:nsid w:val="1ABD045E"/>
    <w:multiLevelType w:val="hybridMultilevel"/>
    <w:tmpl w:val="533201BE"/>
    <w:lvl w:ilvl="0" w:tplc="54E0A0A6">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2A64A6AE">
      <w:start w:val="1"/>
      <w:numFmt w:val="decimal"/>
      <w:lvlText w:val="%4)"/>
      <w:lvlJc w:val="left"/>
      <w:pPr>
        <w:tabs>
          <w:tab w:val="num" w:pos="1620"/>
        </w:tabs>
        <w:ind w:left="1620" w:hanging="360"/>
      </w:pPr>
      <w:rPr>
        <w:rFonts w:ascii="Arial" w:eastAsia="Times New Roman" w:hAnsi="Arial" w:cs="Arial" w:hint="default"/>
        <w:b w:val="0"/>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1D921303"/>
    <w:multiLevelType w:val="hybridMultilevel"/>
    <w:tmpl w:val="BFA46C56"/>
    <w:lvl w:ilvl="0" w:tplc="3C08722A">
      <w:start w:val="3"/>
      <w:numFmt w:val="decimal"/>
      <w:pStyle w:val="Heading1"/>
      <w:lvlText w:val="%1"/>
      <w:lvlJc w:val="left"/>
      <w:pPr>
        <w:tabs>
          <w:tab w:val="num" w:pos="0"/>
        </w:tabs>
        <w:ind w:left="0" w:hanging="360"/>
      </w:pPr>
      <w:rPr>
        <w:rFonts w:hint="default"/>
      </w:rPr>
    </w:lvl>
    <w:lvl w:ilvl="1" w:tplc="FC1C7740">
      <w:start w:val="1"/>
      <w:numFmt w:val="decimal"/>
      <w:lvlText w:val="(%2)"/>
      <w:lvlJc w:val="left"/>
      <w:pPr>
        <w:tabs>
          <w:tab w:val="num" w:pos="720"/>
        </w:tabs>
        <w:ind w:left="720" w:hanging="360"/>
      </w:pPr>
      <w:rPr>
        <w:rFonts w:hint="default"/>
      </w:rPr>
    </w:lvl>
    <w:lvl w:ilvl="2" w:tplc="6FEE9828">
      <w:start w:val="2"/>
      <w:numFmt w:val="bullet"/>
      <w:lvlText w:val="-"/>
      <w:lvlJc w:val="left"/>
      <w:pPr>
        <w:tabs>
          <w:tab w:val="num" w:pos="1620"/>
        </w:tabs>
        <w:ind w:left="1620" w:hanging="360"/>
      </w:pPr>
      <w:rPr>
        <w:rFonts w:ascii="Times New Roman" w:eastAsia="Times New Roman" w:hAnsi="Times New Roman" w:cs="Times New Roman" w:hint="default"/>
      </w:rPr>
    </w:lvl>
    <w:lvl w:ilvl="3" w:tplc="AA2846CE">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1DF626CD"/>
    <w:multiLevelType w:val="multilevel"/>
    <w:tmpl w:val="5DFA9AE2"/>
    <w:lvl w:ilvl="0">
      <w:start w:val="1"/>
      <w:numFmt w:val="decimal"/>
      <w:lvlText w:val="%1."/>
      <w:lvlJc w:val="left"/>
      <w:pPr>
        <w:ind w:left="495" w:hanging="495"/>
      </w:pPr>
      <w:rPr>
        <w:rFonts w:hint="default"/>
      </w:rPr>
    </w:lvl>
    <w:lvl w:ilvl="1">
      <w:start w:val="3"/>
      <w:numFmt w:val="decimal"/>
      <w:lvlText w:val="%1.%2."/>
      <w:lvlJc w:val="left"/>
      <w:pPr>
        <w:ind w:left="1028" w:hanging="495"/>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6064" w:hanging="1800"/>
      </w:pPr>
      <w:rPr>
        <w:rFonts w:hint="default"/>
      </w:rPr>
    </w:lvl>
  </w:abstractNum>
  <w:abstractNum w:abstractNumId="16">
    <w:nsid w:val="204A5C5B"/>
    <w:multiLevelType w:val="hybridMultilevel"/>
    <w:tmpl w:val="CAB650A8"/>
    <w:lvl w:ilvl="0" w:tplc="D4CAD3B0">
      <w:start w:val="1"/>
      <w:numFmt w:val="bullet"/>
      <w:lvlText w:val="-"/>
      <w:lvlJc w:val="left"/>
      <w:pPr>
        <w:ind w:left="2827" w:hanging="360"/>
      </w:pPr>
      <w:rPr>
        <w:rFonts w:ascii="Arial Narrow" w:eastAsia="Times New Roman" w:hAnsi="Arial Narrow" w:cs="Arial" w:hint="default"/>
      </w:rPr>
    </w:lvl>
    <w:lvl w:ilvl="1" w:tplc="04090003" w:tentative="1">
      <w:start w:val="1"/>
      <w:numFmt w:val="bullet"/>
      <w:lvlText w:val="o"/>
      <w:lvlJc w:val="left"/>
      <w:pPr>
        <w:ind w:left="3547" w:hanging="360"/>
      </w:pPr>
      <w:rPr>
        <w:rFonts w:ascii="Courier New" w:hAnsi="Courier New" w:cs="Courier New" w:hint="default"/>
      </w:rPr>
    </w:lvl>
    <w:lvl w:ilvl="2" w:tplc="04090005" w:tentative="1">
      <w:start w:val="1"/>
      <w:numFmt w:val="bullet"/>
      <w:lvlText w:val=""/>
      <w:lvlJc w:val="left"/>
      <w:pPr>
        <w:ind w:left="4267" w:hanging="360"/>
      </w:pPr>
      <w:rPr>
        <w:rFonts w:ascii="Wingdings" w:hAnsi="Wingdings" w:hint="default"/>
      </w:rPr>
    </w:lvl>
    <w:lvl w:ilvl="3" w:tplc="04090001" w:tentative="1">
      <w:start w:val="1"/>
      <w:numFmt w:val="bullet"/>
      <w:lvlText w:val=""/>
      <w:lvlJc w:val="left"/>
      <w:pPr>
        <w:ind w:left="4987" w:hanging="360"/>
      </w:pPr>
      <w:rPr>
        <w:rFonts w:ascii="Symbol" w:hAnsi="Symbol" w:hint="default"/>
      </w:rPr>
    </w:lvl>
    <w:lvl w:ilvl="4" w:tplc="04090003" w:tentative="1">
      <w:start w:val="1"/>
      <w:numFmt w:val="bullet"/>
      <w:lvlText w:val="o"/>
      <w:lvlJc w:val="left"/>
      <w:pPr>
        <w:ind w:left="5707" w:hanging="360"/>
      </w:pPr>
      <w:rPr>
        <w:rFonts w:ascii="Courier New" w:hAnsi="Courier New" w:cs="Courier New" w:hint="default"/>
      </w:rPr>
    </w:lvl>
    <w:lvl w:ilvl="5" w:tplc="04090005" w:tentative="1">
      <w:start w:val="1"/>
      <w:numFmt w:val="bullet"/>
      <w:lvlText w:val=""/>
      <w:lvlJc w:val="left"/>
      <w:pPr>
        <w:ind w:left="6427" w:hanging="360"/>
      </w:pPr>
      <w:rPr>
        <w:rFonts w:ascii="Wingdings" w:hAnsi="Wingdings" w:hint="default"/>
      </w:rPr>
    </w:lvl>
    <w:lvl w:ilvl="6" w:tplc="04090001" w:tentative="1">
      <w:start w:val="1"/>
      <w:numFmt w:val="bullet"/>
      <w:lvlText w:val=""/>
      <w:lvlJc w:val="left"/>
      <w:pPr>
        <w:ind w:left="7147" w:hanging="360"/>
      </w:pPr>
      <w:rPr>
        <w:rFonts w:ascii="Symbol" w:hAnsi="Symbol" w:hint="default"/>
      </w:rPr>
    </w:lvl>
    <w:lvl w:ilvl="7" w:tplc="04090003" w:tentative="1">
      <w:start w:val="1"/>
      <w:numFmt w:val="bullet"/>
      <w:lvlText w:val="o"/>
      <w:lvlJc w:val="left"/>
      <w:pPr>
        <w:ind w:left="7867" w:hanging="360"/>
      </w:pPr>
      <w:rPr>
        <w:rFonts w:ascii="Courier New" w:hAnsi="Courier New" w:cs="Courier New" w:hint="default"/>
      </w:rPr>
    </w:lvl>
    <w:lvl w:ilvl="8" w:tplc="04090005" w:tentative="1">
      <w:start w:val="1"/>
      <w:numFmt w:val="bullet"/>
      <w:lvlText w:val=""/>
      <w:lvlJc w:val="left"/>
      <w:pPr>
        <w:ind w:left="8587" w:hanging="360"/>
      </w:pPr>
      <w:rPr>
        <w:rFonts w:ascii="Wingdings" w:hAnsi="Wingdings" w:hint="default"/>
      </w:rPr>
    </w:lvl>
  </w:abstractNum>
  <w:abstractNum w:abstractNumId="17">
    <w:nsid w:val="22043377"/>
    <w:multiLevelType w:val="hybridMultilevel"/>
    <w:tmpl w:val="4740D338"/>
    <w:lvl w:ilvl="0" w:tplc="D6249C6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8">
    <w:nsid w:val="22CF1FFD"/>
    <w:multiLevelType w:val="hybridMultilevel"/>
    <w:tmpl w:val="DD964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EC3908"/>
    <w:multiLevelType w:val="hybridMultilevel"/>
    <w:tmpl w:val="02EC6194"/>
    <w:lvl w:ilvl="0" w:tplc="A8F4380E">
      <w:start w:val="1"/>
      <w:numFmt w:val="decimal"/>
      <w:lvlText w:val="%1)"/>
      <w:lvlJc w:val="left"/>
      <w:pPr>
        <w:ind w:left="281" w:hanging="360"/>
      </w:pPr>
      <w:rPr>
        <w:rFonts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20">
    <w:nsid w:val="26BF3A23"/>
    <w:multiLevelType w:val="hybridMultilevel"/>
    <w:tmpl w:val="27C64DCE"/>
    <w:lvl w:ilvl="0" w:tplc="0421000F">
      <w:start w:val="1"/>
      <w:numFmt w:val="decimal"/>
      <w:lvlText w:val="%1."/>
      <w:lvlJc w:val="left"/>
      <w:pPr>
        <w:tabs>
          <w:tab w:val="num" w:pos="1650"/>
        </w:tabs>
        <w:ind w:left="165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2A484FD6"/>
    <w:multiLevelType w:val="hybridMultilevel"/>
    <w:tmpl w:val="7D603C82"/>
    <w:lvl w:ilvl="0" w:tplc="D4CAD3B0">
      <w:start w:val="1"/>
      <w:numFmt w:val="bullet"/>
      <w:lvlText w:val="-"/>
      <w:lvlJc w:val="left"/>
      <w:pPr>
        <w:ind w:left="1069"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3D1A69"/>
    <w:multiLevelType w:val="hybridMultilevel"/>
    <w:tmpl w:val="E98C48F0"/>
    <w:lvl w:ilvl="0" w:tplc="0421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nsid w:val="2FC009CB"/>
    <w:multiLevelType w:val="hybridMultilevel"/>
    <w:tmpl w:val="ADAC5334"/>
    <w:lvl w:ilvl="0" w:tplc="D4CAD3B0">
      <w:start w:val="1"/>
      <w:numFmt w:val="bullet"/>
      <w:lvlText w:val="-"/>
      <w:lvlJc w:val="left"/>
      <w:pPr>
        <w:ind w:left="1463" w:hanging="360"/>
      </w:pPr>
      <w:rPr>
        <w:rFonts w:ascii="Arial Narrow" w:eastAsia="Times New Roman" w:hAnsi="Arial Narrow" w:cs="Aria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4">
    <w:nsid w:val="322C089F"/>
    <w:multiLevelType w:val="hybridMultilevel"/>
    <w:tmpl w:val="740A36E4"/>
    <w:lvl w:ilvl="0" w:tplc="5D2CF276">
      <w:start w:val="1"/>
      <w:numFmt w:val="lowerLetter"/>
      <w:lvlText w:val="%1."/>
      <w:lvlJc w:val="left"/>
      <w:pPr>
        <w:tabs>
          <w:tab w:val="num" w:pos="1080"/>
        </w:tabs>
        <w:ind w:left="1080" w:hanging="360"/>
      </w:pPr>
      <w:rPr>
        <w:rFonts w:ascii="Arial" w:eastAsia="Times New Roman" w:hAnsi="Arial" w:cs="Arial" w:hint="default"/>
      </w:rPr>
    </w:lvl>
    <w:lvl w:ilvl="1" w:tplc="3AC05A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A47390"/>
    <w:multiLevelType w:val="multilevel"/>
    <w:tmpl w:val="751C1404"/>
    <w:lvl w:ilvl="0">
      <w:start w:val="1"/>
      <w:numFmt w:val="decimal"/>
      <w:lvlText w:val="%1"/>
      <w:lvlJc w:val="left"/>
      <w:pPr>
        <w:ind w:left="435" w:hanging="435"/>
      </w:pPr>
      <w:rPr>
        <w:rFonts w:hint="default"/>
      </w:rPr>
    </w:lvl>
    <w:lvl w:ilvl="1">
      <w:start w:val="2"/>
      <w:numFmt w:val="decimal"/>
      <w:lvlText w:val="%1.%2"/>
      <w:lvlJc w:val="left"/>
      <w:pPr>
        <w:ind w:left="968" w:hanging="435"/>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5704" w:hanging="1440"/>
      </w:pPr>
      <w:rPr>
        <w:rFonts w:hint="default"/>
      </w:rPr>
    </w:lvl>
  </w:abstractNum>
  <w:abstractNum w:abstractNumId="26">
    <w:nsid w:val="344213A4"/>
    <w:multiLevelType w:val="hybridMultilevel"/>
    <w:tmpl w:val="4B7C4D5C"/>
    <w:lvl w:ilvl="0" w:tplc="04090001">
      <w:start w:val="1"/>
      <w:numFmt w:val="bullet"/>
      <w:lvlText w:val=""/>
      <w:lvlJc w:val="left"/>
      <w:pPr>
        <w:ind w:left="2107" w:hanging="360"/>
      </w:pPr>
      <w:rPr>
        <w:rFonts w:ascii="Symbol" w:hAnsi="Symbol"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27">
    <w:nsid w:val="35122F92"/>
    <w:multiLevelType w:val="hybridMultilevel"/>
    <w:tmpl w:val="557E3312"/>
    <w:lvl w:ilvl="0" w:tplc="C764027A">
      <w:start w:val="1"/>
      <w:numFmt w:val="decimal"/>
      <w:lvlText w:val="%1)"/>
      <w:lvlJc w:val="left"/>
      <w:pPr>
        <w:ind w:left="281" w:hanging="360"/>
      </w:pPr>
      <w:rPr>
        <w:rFonts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28">
    <w:nsid w:val="389E47FA"/>
    <w:multiLevelType w:val="hybridMultilevel"/>
    <w:tmpl w:val="1402FF4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B2237F3"/>
    <w:multiLevelType w:val="hybridMultilevel"/>
    <w:tmpl w:val="05D06F9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3B7119D8"/>
    <w:multiLevelType w:val="hybridMultilevel"/>
    <w:tmpl w:val="66EE2108"/>
    <w:lvl w:ilvl="0" w:tplc="04090011">
      <w:start w:val="1"/>
      <w:numFmt w:val="decimal"/>
      <w:lvlText w:val="%1)"/>
      <w:lvlJc w:val="left"/>
      <w:pPr>
        <w:ind w:left="249" w:hanging="360"/>
      </w:pPr>
    </w:lvl>
    <w:lvl w:ilvl="1" w:tplc="04090019" w:tentative="1">
      <w:start w:val="1"/>
      <w:numFmt w:val="lowerLetter"/>
      <w:lvlText w:val="%2."/>
      <w:lvlJc w:val="left"/>
      <w:pPr>
        <w:ind w:left="969" w:hanging="360"/>
      </w:pPr>
    </w:lvl>
    <w:lvl w:ilvl="2" w:tplc="0409001B" w:tentative="1">
      <w:start w:val="1"/>
      <w:numFmt w:val="lowerRoman"/>
      <w:lvlText w:val="%3."/>
      <w:lvlJc w:val="right"/>
      <w:pPr>
        <w:ind w:left="1689" w:hanging="180"/>
      </w:pPr>
    </w:lvl>
    <w:lvl w:ilvl="3" w:tplc="0409000F" w:tentative="1">
      <w:start w:val="1"/>
      <w:numFmt w:val="decimal"/>
      <w:lvlText w:val="%4."/>
      <w:lvlJc w:val="left"/>
      <w:pPr>
        <w:ind w:left="2409" w:hanging="360"/>
      </w:pPr>
    </w:lvl>
    <w:lvl w:ilvl="4" w:tplc="04090019" w:tentative="1">
      <w:start w:val="1"/>
      <w:numFmt w:val="lowerLetter"/>
      <w:lvlText w:val="%5."/>
      <w:lvlJc w:val="left"/>
      <w:pPr>
        <w:ind w:left="3129" w:hanging="360"/>
      </w:pPr>
    </w:lvl>
    <w:lvl w:ilvl="5" w:tplc="0409001B" w:tentative="1">
      <w:start w:val="1"/>
      <w:numFmt w:val="lowerRoman"/>
      <w:lvlText w:val="%6."/>
      <w:lvlJc w:val="right"/>
      <w:pPr>
        <w:ind w:left="3849" w:hanging="180"/>
      </w:pPr>
    </w:lvl>
    <w:lvl w:ilvl="6" w:tplc="0409000F" w:tentative="1">
      <w:start w:val="1"/>
      <w:numFmt w:val="decimal"/>
      <w:lvlText w:val="%7."/>
      <w:lvlJc w:val="left"/>
      <w:pPr>
        <w:ind w:left="4569" w:hanging="360"/>
      </w:pPr>
    </w:lvl>
    <w:lvl w:ilvl="7" w:tplc="04090019" w:tentative="1">
      <w:start w:val="1"/>
      <w:numFmt w:val="lowerLetter"/>
      <w:lvlText w:val="%8."/>
      <w:lvlJc w:val="left"/>
      <w:pPr>
        <w:ind w:left="5289" w:hanging="360"/>
      </w:pPr>
    </w:lvl>
    <w:lvl w:ilvl="8" w:tplc="0409001B" w:tentative="1">
      <w:start w:val="1"/>
      <w:numFmt w:val="lowerRoman"/>
      <w:lvlText w:val="%9."/>
      <w:lvlJc w:val="right"/>
      <w:pPr>
        <w:ind w:left="6009" w:hanging="180"/>
      </w:pPr>
    </w:lvl>
  </w:abstractNum>
  <w:abstractNum w:abstractNumId="31">
    <w:nsid w:val="3B950398"/>
    <w:multiLevelType w:val="multilevel"/>
    <w:tmpl w:val="A1E666B4"/>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2">
    <w:nsid w:val="3CBE781C"/>
    <w:multiLevelType w:val="hybridMultilevel"/>
    <w:tmpl w:val="3ACAA374"/>
    <w:lvl w:ilvl="0" w:tplc="CD9A38E0">
      <w:start w:val="1"/>
      <w:numFmt w:val="decimal"/>
      <w:lvlText w:val="%1."/>
      <w:lvlJc w:val="left"/>
      <w:pPr>
        <w:ind w:left="13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E50C55"/>
    <w:multiLevelType w:val="hybridMultilevel"/>
    <w:tmpl w:val="557E3312"/>
    <w:lvl w:ilvl="0" w:tplc="C764027A">
      <w:start w:val="1"/>
      <w:numFmt w:val="decimal"/>
      <w:lvlText w:val="%1)"/>
      <w:lvlJc w:val="left"/>
      <w:pPr>
        <w:ind w:left="281" w:hanging="360"/>
      </w:pPr>
      <w:rPr>
        <w:rFonts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34">
    <w:nsid w:val="3F736670"/>
    <w:multiLevelType w:val="hybridMultilevel"/>
    <w:tmpl w:val="06ECF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D25E51"/>
    <w:multiLevelType w:val="hybridMultilevel"/>
    <w:tmpl w:val="4A4A599E"/>
    <w:lvl w:ilvl="0" w:tplc="805E182C">
      <w:start w:val="1"/>
      <w:numFmt w:val="lowerLetter"/>
      <w:lvlText w:val="%1."/>
      <w:lvlJc w:val="left"/>
      <w:pPr>
        <w:tabs>
          <w:tab w:val="num" w:pos="1650"/>
        </w:tabs>
        <w:ind w:left="1650" w:hanging="360"/>
      </w:pPr>
      <w:rPr>
        <w:rFonts w:ascii="Arial" w:eastAsia="Times New Roman" w:hAnsi="Arial" w:cs="Arial"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nsid w:val="45C01641"/>
    <w:multiLevelType w:val="hybridMultilevel"/>
    <w:tmpl w:val="169E0182"/>
    <w:lvl w:ilvl="0" w:tplc="0409000F">
      <w:start w:val="1"/>
      <w:numFmt w:val="decimal"/>
      <w:lvlText w:val="%1."/>
      <w:lvlJc w:val="left"/>
      <w:pPr>
        <w:ind w:left="1387" w:hanging="360"/>
      </w:p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37">
    <w:nsid w:val="4A887B38"/>
    <w:multiLevelType w:val="hybridMultilevel"/>
    <w:tmpl w:val="D2DE0DDE"/>
    <w:lvl w:ilvl="0" w:tplc="C52EF736">
      <w:start w:val="1"/>
      <w:numFmt w:val="decimal"/>
      <w:lvlText w:val="%1."/>
      <w:lvlJc w:val="left"/>
      <w:pPr>
        <w:ind w:left="13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6826BB"/>
    <w:multiLevelType w:val="multilevel"/>
    <w:tmpl w:val="953A43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2D90FA6"/>
    <w:multiLevelType w:val="hybridMultilevel"/>
    <w:tmpl w:val="143C868E"/>
    <w:lvl w:ilvl="0" w:tplc="0421000F">
      <w:start w:val="1"/>
      <w:numFmt w:val="decimal"/>
      <w:lvlText w:val="%1."/>
      <w:lvlJc w:val="left"/>
      <w:pPr>
        <w:ind w:left="1880" w:hanging="360"/>
      </w:p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0">
    <w:nsid w:val="53082CF5"/>
    <w:multiLevelType w:val="hybridMultilevel"/>
    <w:tmpl w:val="60E219E8"/>
    <w:lvl w:ilvl="0" w:tplc="740455B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1">
    <w:nsid w:val="53D01EC9"/>
    <w:multiLevelType w:val="hybridMultilevel"/>
    <w:tmpl w:val="4936FF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5823551"/>
    <w:multiLevelType w:val="hybridMultilevel"/>
    <w:tmpl w:val="3A6475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60D6CEB"/>
    <w:multiLevelType w:val="hybridMultilevel"/>
    <w:tmpl w:val="B448BE94"/>
    <w:lvl w:ilvl="0" w:tplc="77CAFF38">
      <w:start w:val="1"/>
      <w:numFmt w:val="decimal"/>
      <w:lvlText w:val="%1)"/>
      <w:lvlJc w:val="left"/>
      <w:pPr>
        <w:tabs>
          <w:tab w:val="num" w:pos="720"/>
        </w:tabs>
        <w:ind w:left="720" w:hanging="360"/>
      </w:pPr>
      <w:rPr>
        <w:rFonts w:ascii="Arial" w:eastAsia="Times New Roman" w:hAnsi="Arial" w:cs="Arial"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D7F1613"/>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0B7205A"/>
    <w:multiLevelType w:val="hybridMultilevel"/>
    <w:tmpl w:val="8AF2C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D05E13"/>
    <w:multiLevelType w:val="hybridMultilevel"/>
    <w:tmpl w:val="A282E7B6"/>
    <w:lvl w:ilvl="0" w:tplc="2EDE7A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634A5EE0"/>
    <w:multiLevelType w:val="hybridMultilevel"/>
    <w:tmpl w:val="18643B04"/>
    <w:lvl w:ilvl="0" w:tplc="493E332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nsid w:val="64A85C1B"/>
    <w:multiLevelType w:val="hybridMultilevel"/>
    <w:tmpl w:val="8DEC40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8E61136"/>
    <w:multiLevelType w:val="hybridMultilevel"/>
    <w:tmpl w:val="AA1C73D8"/>
    <w:lvl w:ilvl="0" w:tplc="FC666388">
      <w:start w:val="3"/>
      <w:numFmt w:val="lowerLetter"/>
      <w:lvlText w:val="%1."/>
      <w:lvlJc w:val="left"/>
      <w:pPr>
        <w:tabs>
          <w:tab w:val="num" w:pos="1080"/>
        </w:tabs>
        <w:ind w:left="1080" w:hanging="360"/>
      </w:pPr>
      <w:rPr>
        <w:rFonts w:ascii="Arial" w:eastAsia="Times New Roman" w:hAnsi="Arial" w:cs="Arial" w:hint="default"/>
      </w:rPr>
    </w:lvl>
    <w:lvl w:ilvl="1" w:tplc="C95697F2">
      <w:start w:val="1"/>
      <w:numFmt w:val="lowerLetter"/>
      <w:lvlText w:val="%2."/>
      <w:lvlJc w:val="left"/>
      <w:pPr>
        <w:ind w:left="1440" w:hanging="360"/>
      </w:pPr>
      <w:rPr>
        <w:rFonts w:ascii="Arial Narrow" w:hAnsi="Arial Narrow"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AC37C21"/>
    <w:multiLevelType w:val="hybridMultilevel"/>
    <w:tmpl w:val="F93C15B0"/>
    <w:lvl w:ilvl="0" w:tplc="613EDEC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1">
    <w:nsid w:val="6AD41213"/>
    <w:multiLevelType w:val="hybridMultilevel"/>
    <w:tmpl w:val="811687F4"/>
    <w:lvl w:ilvl="0" w:tplc="BB5AE6CA">
      <w:start w:val="1"/>
      <w:numFmt w:val="decimal"/>
      <w:lvlText w:val="%1)"/>
      <w:lvlJc w:val="left"/>
      <w:pPr>
        <w:ind w:left="281" w:hanging="360"/>
      </w:pPr>
      <w:rPr>
        <w:rFonts w:hint="default"/>
      </w:rPr>
    </w:lvl>
    <w:lvl w:ilvl="1" w:tplc="04210019" w:tentative="1">
      <w:start w:val="1"/>
      <w:numFmt w:val="lowerLetter"/>
      <w:lvlText w:val="%2."/>
      <w:lvlJc w:val="left"/>
      <w:pPr>
        <w:ind w:left="1001" w:hanging="360"/>
      </w:pPr>
    </w:lvl>
    <w:lvl w:ilvl="2" w:tplc="0421001B" w:tentative="1">
      <w:start w:val="1"/>
      <w:numFmt w:val="lowerRoman"/>
      <w:lvlText w:val="%3."/>
      <w:lvlJc w:val="right"/>
      <w:pPr>
        <w:ind w:left="1721" w:hanging="180"/>
      </w:pPr>
    </w:lvl>
    <w:lvl w:ilvl="3" w:tplc="0421000F" w:tentative="1">
      <w:start w:val="1"/>
      <w:numFmt w:val="decimal"/>
      <w:lvlText w:val="%4."/>
      <w:lvlJc w:val="left"/>
      <w:pPr>
        <w:ind w:left="2441" w:hanging="360"/>
      </w:pPr>
    </w:lvl>
    <w:lvl w:ilvl="4" w:tplc="04210019" w:tentative="1">
      <w:start w:val="1"/>
      <w:numFmt w:val="lowerLetter"/>
      <w:lvlText w:val="%5."/>
      <w:lvlJc w:val="left"/>
      <w:pPr>
        <w:ind w:left="3161" w:hanging="360"/>
      </w:pPr>
    </w:lvl>
    <w:lvl w:ilvl="5" w:tplc="0421001B" w:tentative="1">
      <w:start w:val="1"/>
      <w:numFmt w:val="lowerRoman"/>
      <w:lvlText w:val="%6."/>
      <w:lvlJc w:val="right"/>
      <w:pPr>
        <w:ind w:left="3881" w:hanging="180"/>
      </w:pPr>
    </w:lvl>
    <w:lvl w:ilvl="6" w:tplc="0421000F" w:tentative="1">
      <w:start w:val="1"/>
      <w:numFmt w:val="decimal"/>
      <w:lvlText w:val="%7."/>
      <w:lvlJc w:val="left"/>
      <w:pPr>
        <w:ind w:left="4601" w:hanging="360"/>
      </w:pPr>
    </w:lvl>
    <w:lvl w:ilvl="7" w:tplc="04210019" w:tentative="1">
      <w:start w:val="1"/>
      <w:numFmt w:val="lowerLetter"/>
      <w:lvlText w:val="%8."/>
      <w:lvlJc w:val="left"/>
      <w:pPr>
        <w:ind w:left="5321" w:hanging="360"/>
      </w:pPr>
    </w:lvl>
    <w:lvl w:ilvl="8" w:tplc="0421001B" w:tentative="1">
      <w:start w:val="1"/>
      <w:numFmt w:val="lowerRoman"/>
      <w:lvlText w:val="%9."/>
      <w:lvlJc w:val="right"/>
      <w:pPr>
        <w:ind w:left="6041" w:hanging="180"/>
      </w:pPr>
    </w:lvl>
  </w:abstractNum>
  <w:abstractNum w:abstractNumId="52">
    <w:nsid w:val="6DA3598E"/>
    <w:multiLevelType w:val="hybridMultilevel"/>
    <w:tmpl w:val="E1C02AB0"/>
    <w:lvl w:ilvl="0" w:tplc="AC223D1A">
      <w:start w:val="1"/>
      <w:numFmt w:val="lowerLetter"/>
      <w:lvlText w:val="%1."/>
      <w:lvlJc w:val="left"/>
      <w:pPr>
        <w:ind w:left="612" w:hanging="360"/>
      </w:pPr>
      <w:rPr>
        <w:rFonts w:hint="default"/>
      </w:rPr>
    </w:lvl>
    <w:lvl w:ilvl="1" w:tplc="02A85AA8">
      <w:start w:val="1"/>
      <w:numFmt w:val="decimal"/>
      <w:lvlText w:val="%2."/>
      <w:lvlJc w:val="left"/>
      <w:pPr>
        <w:ind w:left="1332" w:hanging="360"/>
      </w:pPr>
      <w:rPr>
        <w:rFonts w:hint="default"/>
      </w:r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3">
    <w:nsid w:val="6E323673"/>
    <w:multiLevelType w:val="hybridMultilevel"/>
    <w:tmpl w:val="1FEC233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FFB3DDA"/>
    <w:multiLevelType w:val="hybridMultilevel"/>
    <w:tmpl w:val="82B6208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7416385A"/>
    <w:multiLevelType w:val="multilevel"/>
    <w:tmpl w:val="8E106362"/>
    <w:lvl w:ilvl="0">
      <w:start w:val="1"/>
      <w:numFmt w:val="decimal"/>
      <w:lvlText w:val="%1."/>
      <w:lvlJc w:val="left"/>
      <w:pPr>
        <w:ind w:left="678" w:hanging="360"/>
      </w:pPr>
      <w:rPr>
        <w:rFonts w:hint="default"/>
      </w:rPr>
    </w:lvl>
    <w:lvl w:ilvl="1">
      <w:start w:val="1"/>
      <w:numFmt w:val="decimal"/>
      <w:isLgl/>
      <w:lvlText w:val="%1.%2."/>
      <w:lvlJc w:val="left"/>
      <w:pPr>
        <w:ind w:left="1103" w:hanging="360"/>
      </w:pPr>
      <w:rPr>
        <w:rFonts w:hint="default"/>
      </w:rPr>
    </w:lvl>
    <w:lvl w:ilvl="2">
      <w:start w:val="1"/>
      <w:numFmt w:val="decimalZero"/>
      <w:isLgl/>
      <w:lvlText w:val="%1.%2.%3."/>
      <w:lvlJc w:val="left"/>
      <w:pPr>
        <w:ind w:left="1888" w:hanging="720"/>
      </w:pPr>
      <w:rPr>
        <w:rFonts w:hint="default"/>
      </w:rPr>
    </w:lvl>
    <w:lvl w:ilvl="3">
      <w:start w:val="1"/>
      <w:numFmt w:val="decimal"/>
      <w:isLgl/>
      <w:lvlText w:val="%1.%2.%3.%4."/>
      <w:lvlJc w:val="left"/>
      <w:pPr>
        <w:ind w:left="2313"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523"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518" w:hanging="1800"/>
      </w:pPr>
      <w:rPr>
        <w:rFonts w:hint="default"/>
      </w:rPr>
    </w:lvl>
  </w:abstractNum>
  <w:abstractNum w:abstractNumId="56">
    <w:nsid w:val="76794D4F"/>
    <w:multiLevelType w:val="hybridMultilevel"/>
    <w:tmpl w:val="34A4D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290281"/>
    <w:multiLevelType w:val="hybridMultilevel"/>
    <w:tmpl w:val="FF6C61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9D66969"/>
    <w:multiLevelType w:val="hybridMultilevel"/>
    <w:tmpl w:val="70D28ECE"/>
    <w:lvl w:ilvl="0" w:tplc="AC223D1A">
      <w:start w:val="1"/>
      <w:numFmt w:val="lowerLetter"/>
      <w:lvlText w:val="%1."/>
      <w:lvlJc w:val="left"/>
      <w:pPr>
        <w:ind w:left="1512"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nsid w:val="7B19323C"/>
    <w:multiLevelType w:val="hybridMultilevel"/>
    <w:tmpl w:val="BD1C7DB8"/>
    <w:lvl w:ilvl="0" w:tplc="4DFC11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7EB11600"/>
    <w:multiLevelType w:val="hybridMultilevel"/>
    <w:tmpl w:val="1C6A5AA2"/>
    <w:lvl w:ilvl="0" w:tplc="046272EA">
      <w:start w:val="1"/>
      <w:numFmt w:val="decimal"/>
      <w:lvlText w:val="%1."/>
      <w:lvlJc w:val="left"/>
      <w:pPr>
        <w:ind w:left="275" w:hanging="360"/>
      </w:pPr>
      <w:rPr>
        <w:rFonts w:cs="Arial" w:hint="default"/>
      </w:rPr>
    </w:lvl>
    <w:lvl w:ilvl="1" w:tplc="04210019" w:tentative="1">
      <w:start w:val="1"/>
      <w:numFmt w:val="lowerLetter"/>
      <w:lvlText w:val="%2."/>
      <w:lvlJc w:val="left"/>
      <w:pPr>
        <w:ind w:left="995" w:hanging="360"/>
      </w:pPr>
    </w:lvl>
    <w:lvl w:ilvl="2" w:tplc="0421001B" w:tentative="1">
      <w:start w:val="1"/>
      <w:numFmt w:val="lowerRoman"/>
      <w:lvlText w:val="%3."/>
      <w:lvlJc w:val="right"/>
      <w:pPr>
        <w:ind w:left="1715" w:hanging="180"/>
      </w:pPr>
    </w:lvl>
    <w:lvl w:ilvl="3" w:tplc="0421000F" w:tentative="1">
      <w:start w:val="1"/>
      <w:numFmt w:val="decimal"/>
      <w:lvlText w:val="%4."/>
      <w:lvlJc w:val="left"/>
      <w:pPr>
        <w:ind w:left="2435" w:hanging="360"/>
      </w:pPr>
    </w:lvl>
    <w:lvl w:ilvl="4" w:tplc="04210019" w:tentative="1">
      <w:start w:val="1"/>
      <w:numFmt w:val="lowerLetter"/>
      <w:lvlText w:val="%5."/>
      <w:lvlJc w:val="left"/>
      <w:pPr>
        <w:ind w:left="3155" w:hanging="360"/>
      </w:pPr>
    </w:lvl>
    <w:lvl w:ilvl="5" w:tplc="0421001B" w:tentative="1">
      <w:start w:val="1"/>
      <w:numFmt w:val="lowerRoman"/>
      <w:lvlText w:val="%6."/>
      <w:lvlJc w:val="right"/>
      <w:pPr>
        <w:ind w:left="3875" w:hanging="180"/>
      </w:pPr>
    </w:lvl>
    <w:lvl w:ilvl="6" w:tplc="0421000F" w:tentative="1">
      <w:start w:val="1"/>
      <w:numFmt w:val="decimal"/>
      <w:lvlText w:val="%7."/>
      <w:lvlJc w:val="left"/>
      <w:pPr>
        <w:ind w:left="4595" w:hanging="360"/>
      </w:pPr>
    </w:lvl>
    <w:lvl w:ilvl="7" w:tplc="04210019" w:tentative="1">
      <w:start w:val="1"/>
      <w:numFmt w:val="lowerLetter"/>
      <w:lvlText w:val="%8."/>
      <w:lvlJc w:val="left"/>
      <w:pPr>
        <w:ind w:left="5315" w:hanging="360"/>
      </w:pPr>
    </w:lvl>
    <w:lvl w:ilvl="8" w:tplc="0421001B" w:tentative="1">
      <w:start w:val="1"/>
      <w:numFmt w:val="lowerRoman"/>
      <w:lvlText w:val="%9."/>
      <w:lvlJc w:val="right"/>
      <w:pPr>
        <w:ind w:left="6035" w:hanging="180"/>
      </w:pPr>
    </w:lvl>
  </w:abstractNum>
  <w:num w:numId="1">
    <w:abstractNumId w:val="14"/>
  </w:num>
  <w:num w:numId="2">
    <w:abstractNumId w:val="4"/>
  </w:num>
  <w:num w:numId="3">
    <w:abstractNumId w:val="43"/>
  </w:num>
  <w:num w:numId="4">
    <w:abstractNumId w:val="10"/>
  </w:num>
  <w:num w:numId="5">
    <w:abstractNumId w:val="3"/>
  </w:num>
  <w:num w:numId="6">
    <w:abstractNumId w:val="28"/>
  </w:num>
  <w:num w:numId="7">
    <w:abstractNumId w:val="54"/>
  </w:num>
  <w:num w:numId="8">
    <w:abstractNumId w:val="13"/>
  </w:num>
  <w:num w:numId="9">
    <w:abstractNumId w:val="49"/>
  </w:num>
  <w:num w:numId="10">
    <w:abstractNumId w:val="59"/>
  </w:num>
  <w:num w:numId="11">
    <w:abstractNumId w:val="35"/>
  </w:num>
  <w:num w:numId="12">
    <w:abstractNumId w:val="42"/>
  </w:num>
  <w:num w:numId="13">
    <w:abstractNumId w:val="7"/>
  </w:num>
  <w:num w:numId="14">
    <w:abstractNumId w:val="8"/>
  </w:num>
  <w:num w:numId="15">
    <w:abstractNumId w:val="48"/>
  </w:num>
  <w:num w:numId="16">
    <w:abstractNumId w:val="12"/>
  </w:num>
  <w:num w:numId="17">
    <w:abstractNumId w:val="33"/>
  </w:num>
  <w:num w:numId="18">
    <w:abstractNumId w:val="38"/>
  </w:num>
  <w:num w:numId="19">
    <w:abstractNumId w:val="53"/>
  </w:num>
  <w:num w:numId="20">
    <w:abstractNumId w:val="29"/>
  </w:num>
  <w:num w:numId="21">
    <w:abstractNumId w:val="21"/>
  </w:num>
  <w:num w:numId="22">
    <w:abstractNumId w:val="52"/>
  </w:num>
  <w:num w:numId="23">
    <w:abstractNumId w:val="31"/>
  </w:num>
  <w:num w:numId="24">
    <w:abstractNumId w:val="55"/>
  </w:num>
  <w:num w:numId="25">
    <w:abstractNumId w:val="60"/>
  </w:num>
  <w:num w:numId="26">
    <w:abstractNumId w:val="15"/>
  </w:num>
  <w:num w:numId="27">
    <w:abstractNumId w:val="1"/>
  </w:num>
  <w:num w:numId="28">
    <w:abstractNumId w:val="39"/>
  </w:num>
  <w:num w:numId="29">
    <w:abstractNumId w:val="22"/>
  </w:num>
  <w:num w:numId="30">
    <w:abstractNumId w:val="20"/>
  </w:num>
  <w:num w:numId="31">
    <w:abstractNumId w:val="40"/>
  </w:num>
  <w:num w:numId="32">
    <w:abstractNumId w:val="17"/>
  </w:num>
  <w:num w:numId="33">
    <w:abstractNumId w:val="41"/>
  </w:num>
  <w:num w:numId="34">
    <w:abstractNumId w:val="5"/>
  </w:num>
  <w:num w:numId="35">
    <w:abstractNumId w:val="19"/>
  </w:num>
  <w:num w:numId="36">
    <w:abstractNumId w:val="30"/>
  </w:num>
  <w:num w:numId="37">
    <w:abstractNumId w:val="56"/>
  </w:num>
  <w:num w:numId="38">
    <w:abstractNumId w:val="34"/>
  </w:num>
  <w:num w:numId="39">
    <w:abstractNumId w:val="27"/>
  </w:num>
  <w:num w:numId="40">
    <w:abstractNumId w:val="57"/>
  </w:num>
  <w:num w:numId="41">
    <w:abstractNumId w:val="51"/>
  </w:num>
  <w:num w:numId="42">
    <w:abstractNumId w:val="47"/>
  </w:num>
  <w:num w:numId="43">
    <w:abstractNumId w:val="50"/>
  </w:num>
  <w:num w:numId="44">
    <w:abstractNumId w:val="46"/>
  </w:num>
  <w:num w:numId="45">
    <w:abstractNumId w:val="0"/>
  </w:num>
  <w:num w:numId="46">
    <w:abstractNumId w:val="25"/>
  </w:num>
  <w:num w:numId="47">
    <w:abstractNumId w:val="45"/>
  </w:num>
  <w:num w:numId="48">
    <w:abstractNumId w:val="11"/>
  </w:num>
  <w:num w:numId="49">
    <w:abstractNumId w:val="24"/>
  </w:num>
  <w:num w:numId="50">
    <w:abstractNumId w:val="18"/>
  </w:num>
  <w:num w:numId="51">
    <w:abstractNumId w:val="44"/>
  </w:num>
  <w:num w:numId="52">
    <w:abstractNumId w:val="6"/>
  </w:num>
  <w:num w:numId="53">
    <w:abstractNumId w:val="58"/>
  </w:num>
  <w:num w:numId="54">
    <w:abstractNumId w:val="23"/>
  </w:num>
  <w:num w:numId="55">
    <w:abstractNumId w:val="36"/>
  </w:num>
  <w:num w:numId="56">
    <w:abstractNumId w:val="26"/>
  </w:num>
  <w:num w:numId="57">
    <w:abstractNumId w:val="2"/>
  </w:num>
  <w:num w:numId="58">
    <w:abstractNumId w:val="16"/>
  </w:num>
  <w:num w:numId="59">
    <w:abstractNumId w:val="9"/>
  </w:num>
  <w:num w:numId="60">
    <w:abstractNumId w:val="32"/>
  </w:num>
  <w:num w:numId="6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9E"/>
    <w:rsid w:val="00002414"/>
    <w:rsid w:val="00021995"/>
    <w:rsid w:val="00023CD3"/>
    <w:rsid w:val="000266B7"/>
    <w:rsid w:val="00030D2C"/>
    <w:rsid w:val="0006267B"/>
    <w:rsid w:val="0007038B"/>
    <w:rsid w:val="00081F47"/>
    <w:rsid w:val="00090211"/>
    <w:rsid w:val="00096B95"/>
    <w:rsid w:val="000B0483"/>
    <w:rsid w:val="000B16A4"/>
    <w:rsid w:val="000B5FFB"/>
    <w:rsid w:val="000C20F0"/>
    <w:rsid w:val="00120ECA"/>
    <w:rsid w:val="001262D1"/>
    <w:rsid w:val="00132173"/>
    <w:rsid w:val="00132DA5"/>
    <w:rsid w:val="00135A9E"/>
    <w:rsid w:val="00167FE0"/>
    <w:rsid w:val="001844B3"/>
    <w:rsid w:val="00184B8A"/>
    <w:rsid w:val="001851CE"/>
    <w:rsid w:val="00191895"/>
    <w:rsid w:val="001932F8"/>
    <w:rsid w:val="00194D38"/>
    <w:rsid w:val="001A0F8F"/>
    <w:rsid w:val="001C3BA5"/>
    <w:rsid w:val="001D070C"/>
    <w:rsid w:val="001D5EBA"/>
    <w:rsid w:val="001E3307"/>
    <w:rsid w:val="001F16B6"/>
    <w:rsid w:val="001F4423"/>
    <w:rsid w:val="001F48D1"/>
    <w:rsid w:val="00203212"/>
    <w:rsid w:val="002078BB"/>
    <w:rsid w:val="00207D02"/>
    <w:rsid w:val="002205C5"/>
    <w:rsid w:val="002349E5"/>
    <w:rsid w:val="00237284"/>
    <w:rsid w:val="00250D5D"/>
    <w:rsid w:val="00253FD2"/>
    <w:rsid w:val="0025405E"/>
    <w:rsid w:val="002579B8"/>
    <w:rsid w:val="002640A9"/>
    <w:rsid w:val="002753D3"/>
    <w:rsid w:val="002927B3"/>
    <w:rsid w:val="00295557"/>
    <w:rsid w:val="00295FDB"/>
    <w:rsid w:val="002973C1"/>
    <w:rsid w:val="002A392E"/>
    <w:rsid w:val="002C125B"/>
    <w:rsid w:val="002D52BF"/>
    <w:rsid w:val="002D7E85"/>
    <w:rsid w:val="002E532C"/>
    <w:rsid w:val="002F5821"/>
    <w:rsid w:val="00303E0D"/>
    <w:rsid w:val="00312F6A"/>
    <w:rsid w:val="003272FE"/>
    <w:rsid w:val="003379F0"/>
    <w:rsid w:val="0035465F"/>
    <w:rsid w:val="00360068"/>
    <w:rsid w:val="00372FC2"/>
    <w:rsid w:val="00381562"/>
    <w:rsid w:val="00393D88"/>
    <w:rsid w:val="00396DFB"/>
    <w:rsid w:val="003B7E4E"/>
    <w:rsid w:val="003C70C3"/>
    <w:rsid w:val="003D6577"/>
    <w:rsid w:val="003D68E4"/>
    <w:rsid w:val="003E772B"/>
    <w:rsid w:val="003F5977"/>
    <w:rsid w:val="004011E6"/>
    <w:rsid w:val="0041301B"/>
    <w:rsid w:val="004240D1"/>
    <w:rsid w:val="00430B96"/>
    <w:rsid w:val="0043315F"/>
    <w:rsid w:val="00434F3F"/>
    <w:rsid w:val="00435E4D"/>
    <w:rsid w:val="00455672"/>
    <w:rsid w:val="004616F6"/>
    <w:rsid w:val="004639D8"/>
    <w:rsid w:val="0047473E"/>
    <w:rsid w:val="00477B55"/>
    <w:rsid w:val="0048200B"/>
    <w:rsid w:val="00487FAD"/>
    <w:rsid w:val="00491D8F"/>
    <w:rsid w:val="00497F56"/>
    <w:rsid w:val="004A561C"/>
    <w:rsid w:val="004A5690"/>
    <w:rsid w:val="004B2D77"/>
    <w:rsid w:val="004B2F72"/>
    <w:rsid w:val="004E5D8C"/>
    <w:rsid w:val="004F5B49"/>
    <w:rsid w:val="0052019E"/>
    <w:rsid w:val="00523265"/>
    <w:rsid w:val="00526810"/>
    <w:rsid w:val="0052724C"/>
    <w:rsid w:val="00535E5B"/>
    <w:rsid w:val="00561B23"/>
    <w:rsid w:val="005675FD"/>
    <w:rsid w:val="00577F74"/>
    <w:rsid w:val="0058482C"/>
    <w:rsid w:val="0059478D"/>
    <w:rsid w:val="00596492"/>
    <w:rsid w:val="005A2F03"/>
    <w:rsid w:val="005B6DC7"/>
    <w:rsid w:val="005C1285"/>
    <w:rsid w:val="005D1284"/>
    <w:rsid w:val="005E6BAA"/>
    <w:rsid w:val="005F058B"/>
    <w:rsid w:val="005F400A"/>
    <w:rsid w:val="00601D72"/>
    <w:rsid w:val="00605A28"/>
    <w:rsid w:val="006615F9"/>
    <w:rsid w:val="00672D54"/>
    <w:rsid w:val="006B4C22"/>
    <w:rsid w:val="006C1F47"/>
    <w:rsid w:val="006D1802"/>
    <w:rsid w:val="006D25E3"/>
    <w:rsid w:val="006F0030"/>
    <w:rsid w:val="006F136A"/>
    <w:rsid w:val="006F1DE3"/>
    <w:rsid w:val="0071405E"/>
    <w:rsid w:val="00743CD5"/>
    <w:rsid w:val="007447D6"/>
    <w:rsid w:val="00746039"/>
    <w:rsid w:val="007542FC"/>
    <w:rsid w:val="007A3217"/>
    <w:rsid w:val="007A4686"/>
    <w:rsid w:val="007B0E8A"/>
    <w:rsid w:val="007B353F"/>
    <w:rsid w:val="007F0ABA"/>
    <w:rsid w:val="0080124B"/>
    <w:rsid w:val="0080454E"/>
    <w:rsid w:val="008075A5"/>
    <w:rsid w:val="00811996"/>
    <w:rsid w:val="00813D5C"/>
    <w:rsid w:val="00825D5C"/>
    <w:rsid w:val="0083753B"/>
    <w:rsid w:val="008415E0"/>
    <w:rsid w:val="008433BD"/>
    <w:rsid w:val="008545A5"/>
    <w:rsid w:val="00857DF8"/>
    <w:rsid w:val="00887F1F"/>
    <w:rsid w:val="0089428C"/>
    <w:rsid w:val="008A034A"/>
    <w:rsid w:val="008A4266"/>
    <w:rsid w:val="008B33A4"/>
    <w:rsid w:val="008B52E8"/>
    <w:rsid w:val="008B55BE"/>
    <w:rsid w:val="008C3715"/>
    <w:rsid w:val="008D3FE0"/>
    <w:rsid w:val="008D53DA"/>
    <w:rsid w:val="008E4110"/>
    <w:rsid w:val="00902980"/>
    <w:rsid w:val="0090534B"/>
    <w:rsid w:val="00910DA3"/>
    <w:rsid w:val="0094375E"/>
    <w:rsid w:val="00943963"/>
    <w:rsid w:val="00951A66"/>
    <w:rsid w:val="009623B7"/>
    <w:rsid w:val="009815E1"/>
    <w:rsid w:val="009D4185"/>
    <w:rsid w:val="009F4020"/>
    <w:rsid w:val="009F6AE1"/>
    <w:rsid w:val="00A3681D"/>
    <w:rsid w:val="00A37360"/>
    <w:rsid w:val="00A72A9C"/>
    <w:rsid w:val="00A75C3D"/>
    <w:rsid w:val="00A77021"/>
    <w:rsid w:val="00A8398C"/>
    <w:rsid w:val="00A936E4"/>
    <w:rsid w:val="00A945EB"/>
    <w:rsid w:val="00AB6A5C"/>
    <w:rsid w:val="00AC09DD"/>
    <w:rsid w:val="00AD4ADF"/>
    <w:rsid w:val="00AE5599"/>
    <w:rsid w:val="00AF6106"/>
    <w:rsid w:val="00B00595"/>
    <w:rsid w:val="00B0380A"/>
    <w:rsid w:val="00B03BCF"/>
    <w:rsid w:val="00B06357"/>
    <w:rsid w:val="00B073BB"/>
    <w:rsid w:val="00B07947"/>
    <w:rsid w:val="00B14D6D"/>
    <w:rsid w:val="00B248D9"/>
    <w:rsid w:val="00B2673E"/>
    <w:rsid w:val="00B2792A"/>
    <w:rsid w:val="00B27FAA"/>
    <w:rsid w:val="00B420D8"/>
    <w:rsid w:val="00B62A29"/>
    <w:rsid w:val="00B659A3"/>
    <w:rsid w:val="00B723BC"/>
    <w:rsid w:val="00BA4EB7"/>
    <w:rsid w:val="00BB04B9"/>
    <w:rsid w:val="00BE164A"/>
    <w:rsid w:val="00BF0D6C"/>
    <w:rsid w:val="00BF1438"/>
    <w:rsid w:val="00C11DAE"/>
    <w:rsid w:val="00C41415"/>
    <w:rsid w:val="00C65479"/>
    <w:rsid w:val="00C67ED6"/>
    <w:rsid w:val="00C700AF"/>
    <w:rsid w:val="00C7030D"/>
    <w:rsid w:val="00C82B21"/>
    <w:rsid w:val="00C87F2B"/>
    <w:rsid w:val="00C87FDB"/>
    <w:rsid w:val="00C9246C"/>
    <w:rsid w:val="00C95199"/>
    <w:rsid w:val="00C964B4"/>
    <w:rsid w:val="00CA4F38"/>
    <w:rsid w:val="00CB3717"/>
    <w:rsid w:val="00CB72A1"/>
    <w:rsid w:val="00CC4AED"/>
    <w:rsid w:val="00CF474A"/>
    <w:rsid w:val="00D01625"/>
    <w:rsid w:val="00D111B9"/>
    <w:rsid w:val="00D17E49"/>
    <w:rsid w:val="00D213FB"/>
    <w:rsid w:val="00D23B20"/>
    <w:rsid w:val="00D42ED4"/>
    <w:rsid w:val="00D50885"/>
    <w:rsid w:val="00D75006"/>
    <w:rsid w:val="00D86A66"/>
    <w:rsid w:val="00D872B4"/>
    <w:rsid w:val="00DA0F06"/>
    <w:rsid w:val="00DA1AAA"/>
    <w:rsid w:val="00DC2A5C"/>
    <w:rsid w:val="00DC349D"/>
    <w:rsid w:val="00DD3E2E"/>
    <w:rsid w:val="00DE440A"/>
    <w:rsid w:val="00DF14D0"/>
    <w:rsid w:val="00DF1E17"/>
    <w:rsid w:val="00E07BF2"/>
    <w:rsid w:val="00E3500D"/>
    <w:rsid w:val="00E40408"/>
    <w:rsid w:val="00E618CC"/>
    <w:rsid w:val="00E70B51"/>
    <w:rsid w:val="00E92599"/>
    <w:rsid w:val="00EB0201"/>
    <w:rsid w:val="00EB35B0"/>
    <w:rsid w:val="00EC375F"/>
    <w:rsid w:val="00EC42DA"/>
    <w:rsid w:val="00EF46A3"/>
    <w:rsid w:val="00F15959"/>
    <w:rsid w:val="00F16022"/>
    <w:rsid w:val="00F45BD1"/>
    <w:rsid w:val="00F6172A"/>
    <w:rsid w:val="00F61B20"/>
    <w:rsid w:val="00F658D8"/>
    <w:rsid w:val="00F758BD"/>
    <w:rsid w:val="00F92A47"/>
    <w:rsid w:val="00FA721D"/>
    <w:rsid w:val="00FC6D0F"/>
    <w:rsid w:val="00FD1D9E"/>
    <w:rsid w:val="00FE0344"/>
    <w:rsid w:val="00FF229B"/>
    <w:rsid w:val="00FF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5A9E"/>
    <w:pPr>
      <w:keepNext/>
      <w:numPr>
        <w:numId w:val="1"/>
      </w:numPr>
      <w:ind w:right="-720"/>
      <w:outlineLvl w:val="0"/>
    </w:pPr>
    <w:rPr>
      <w:b/>
      <w:bCs/>
    </w:rPr>
  </w:style>
  <w:style w:type="paragraph" w:styleId="Heading2">
    <w:name w:val="heading 2"/>
    <w:basedOn w:val="Normal"/>
    <w:next w:val="Normal"/>
    <w:link w:val="Heading2Char"/>
    <w:qFormat/>
    <w:rsid w:val="00135A9E"/>
    <w:pPr>
      <w:keepNext/>
      <w:ind w:right="-162"/>
      <w:jc w:val="center"/>
      <w:outlineLvl w:val="1"/>
    </w:pPr>
    <w:rPr>
      <w:u w:val="single"/>
    </w:rPr>
  </w:style>
  <w:style w:type="paragraph" w:styleId="Heading3">
    <w:name w:val="heading 3"/>
    <w:basedOn w:val="Normal"/>
    <w:next w:val="Normal"/>
    <w:link w:val="Heading3Char"/>
    <w:qFormat/>
    <w:rsid w:val="00135A9E"/>
    <w:pPr>
      <w:keepNext/>
      <w:ind w:left="-360" w:right="-1062"/>
      <w:jc w:val="both"/>
      <w:outlineLvl w:val="2"/>
    </w:pPr>
    <w:rPr>
      <w:b/>
      <w:bCs/>
    </w:rPr>
  </w:style>
  <w:style w:type="paragraph" w:styleId="Heading4">
    <w:name w:val="heading 4"/>
    <w:basedOn w:val="Normal"/>
    <w:next w:val="Normal"/>
    <w:link w:val="Heading4Char"/>
    <w:qFormat/>
    <w:rsid w:val="00135A9E"/>
    <w:pPr>
      <w:keepNext/>
      <w:outlineLvl w:val="3"/>
    </w:pPr>
    <w:rPr>
      <w:b/>
      <w:bCs/>
    </w:rPr>
  </w:style>
  <w:style w:type="paragraph" w:styleId="Heading5">
    <w:name w:val="heading 5"/>
    <w:basedOn w:val="Normal"/>
    <w:next w:val="Normal"/>
    <w:link w:val="Heading5Char"/>
    <w:qFormat/>
    <w:rsid w:val="00135A9E"/>
    <w:pPr>
      <w:keepNext/>
      <w:jc w:val="center"/>
      <w:outlineLvl w:val="4"/>
    </w:pPr>
    <w:rPr>
      <w:b/>
      <w:bCs/>
    </w:rPr>
  </w:style>
  <w:style w:type="paragraph" w:styleId="Heading6">
    <w:name w:val="heading 6"/>
    <w:basedOn w:val="Normal"/>
    <w:next w:val="Normal"/>
    <w:link w:val="Heading6Char"/>
    <w:qFormat/>
    <w:rsid w:val="00135A9E"/>
    <w:pPr>
      <w:keepNext/>
      <w:outlineLvl w:val="5"/>
    </w:pPr>
    <w:rPr>
      <w:sz w:val="40"/>
    </w:rPr>
  </w:style>
  <w:style w:type="paragraph" w:styleId="Heading7">
    <w:name w:val="heading 7"/>
    <w:basedOn w:val="Normal"/>
    <w:next w:val="Normal"/>
    <w:link w:val="Heading7Char"/>
    <w:qFormat/>
    <w:rsid w:val="00135A9E"/>
    <w:pPr>
      <w:keepNext/>
      <w:outlineLvl w:val="6"/>
    </w:pPr>
    <w:rPr>
      <w:sz w:val="52"/>
    </w:rPr>
  </w:style>
  <w:style w:type="paragraph" w:styleId="Heading8">
    <w:name w:val="heading 8"/>
    <w:basedOn w:val="Normal"/>
    <w:next w:val="Normal"/>
    <w:link w:val="Heading8Char"/>
    <w:qFormat/>
    <w:rsid w:val="00135A9E"/>
    <w:pPr>
      <w:keepNext/>
      <w:jc w:val="center"/>
      <w:outlineLvl w:val="7"/>
    </w:pPr>
    <w:rPr>
      <w:sz w:val="52"/>
    </w:rPr>
  </w:style>
  <w:style w:type="paragraph" w:styleId="Heading9">
    <w:name w:val="heading 9"/>
    <w:basedOn w:val="Normal"/>
    <w:next w:val="Normal"/>
    <w:link w:val="Heading9Char"/>
    <w:qFormat/>
    <w:rsid w:val="00135A9E"/>
    <w:pPr>
      <w:keepNext/>
      <w:ind w:left="288"/>
      <w:outlineLvl w:val="8"/>
    </w:pPr>
    <w:rPr>
      <w:rFonts w:ascii="Arial Narrow" w:hAnsi="Arial Narrow"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A9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35A9E"/>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135A9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35A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35A9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35A9E"/>
    <w:rPr>
      <w:rFonts w:ascii="Times New Roman" w:eastAsia="Times New Roman" w:hAnsi="Times New Roman" w:cs="Times New Roman"/>
      <w:sz w:val="40"/>
      <w:szCs w:val="24"/>
    </w:rPr>
  </w:style>
  <w:style w:type="character" w:customStyle="1" w:styleId="Heading7Char">
    <w:name w:val="Heading 7 Char"/>
    <w:basedOn w:val="DefaultParagraphFont"/>
    <w:link w:val="Heading7"/>
    <w:rsid w:val="00135A9E"/>
    <w:rPr>
      <w:rFonts w:ascii="Times New Roman" w:eastAsia="Times New Roman" w:hAnsi="Times New Roman" w:cs="Times New Roman"/>
      <w:sz w:val="52"/>
      <w:szCs w:val="24"/>
    </w:rPr>
  </w:style>
  <w:style w:type="character" w:customStyle="1" w:styleId="Heading8Char">
    <w:name w:val="Heading 8 Char"/>
    <w:basedOn w:val="DefaultParagraphFont"/>
    <w:link w:val="Heading8"/>
    <w:rsid w:val="00135A9E"/>
    <w:rPr>
      <w:rFonts w:ascii="Times New Roman" w:eastAsia="Times New Roman" w:hAnsi="Times New Roman" w:cs="Times New Roman"/>
      <w:sz w:val="52"/>
      <w:szCs w:val="24"/>
    </w:rPr>
  </w:style>
  <w:style w:type="character" w:customStyle="1" w:styleId="Heading9Char">
    <w:name w:val="Heading 9 Char"/>
    <w:basedOn w:val="DefaultParagraphFont"/>
    <w:link w:val="Heading9"/>
    <w:rsid w:val="00135A9E"/>
    <w:rPr>
      <w:rFonts w:ascii="Arial Narrow" w:eastAsia="Times New Roman" w:hAnsi="Arial Narrow" w:cs="Arial"/>
      <w:b/>
      <w:bCs/>
      <w:sz w:val="24"/>
      <w:szCs w:val="18"/>
    </w:rPr>
  </w:style>
  <w:style w:type="paragraph" w:styleId="BlockText">
    <w:name w:val="Block Text"/>
    <w:basedOn w:val="Normal"/>
    <w:rsid w:val="00135A9E"/>
    <w:pPr>
      <w:ind w:left="540" w:right="-720" w:hanging="180"/>
    </w:pPr>
  </w:style>
  <w:style w:type="paragraph" w:styleId="BodyText">
    <w:name w:val="Body Text"/>
    <w:basedOn w:val="Normal"/>
    <w:link w:val="BodyTextChar"/>
    <w:rsid w:val="00135A9E"/>
    <w:pPr>
      <w:ind w:right="-882"/>
      <w:jc w:val="both"/>
    </w:pPr>
  </w:style>
  <w:style w:type="character" w:customStyle="1" w:styleId="BodyTextChar">
    <w:name w:val="Body Text Char"/>
    <w:basedOn w:val="DefaultParagraphFont"/>
    <w:link w:val="BodyText"/>
    <w:rsid w:val="00135A9E"/>
    <w:rPr>
      <w:rFonts w:ascii="Times New Roman" w:eastAsia="Times New Roman" w:hAnsi="Times New Roman" w:cs="Times New Roman"/>
      <w:sz w:val="24"/>
      <w:szCs w:val="24"/>
    </w:rPr>
  </w:style>
  <w:style w:type="paragraph" w:styleId="BodyText2">
    <w:name w:val="Body Text 2"/>
    <w:basedOn w:val="Normal"/>
    <w:link w:val="BodyText2Char"/>
    <w:rsid w:val="00135A9E"/>
    <w:pPr>
      <w:tabs>
        <w:tab w:val="left" w:pos="0"/>
      </w:tabs>
      <w:ind w:right="-882"/>
    </w:pPr>
  </w:style>
  <w:style w:type="character" w:customStyle="1" w:styleId="BodyText2Char">
    <w:name w:val="Body Text 2 Char"/>
    <w:basedOn w:val="DefaultParagraphFont"/>
    <w:link w:val="BodyText2"/>
    <w:rsid w:val="00135A9E"/>
    <w:rPr>
      <w:rFonts w:ascii="Times New Roman" w:eastAsia="Times New Roman" w:hAnsi="Times New Roman" w:cs="Times New Roman"/>
      <w:sz w:val="24"/>
      <w:szCs w:val="24"/>
    </w:rPr>
  </w:style>
  <w:style w:type="paragraph" w:styleId="BodyText3">
    <w:name w:val="Body Text 3"/>
    <w:basedOn w:val="Normal"/>
    <w:link w:val="BodyText3Char"/>
    <w:rsid w:val="00135A9E"/>
    <w:pPr>
      <w:ind w:right="-720"/>
    </w:pPr>
  </w:style>
  <w:style w:type="character" w:customStyle="1" w:styleId="BodyText3Char">
    <w:name w:val="Body Text 3 Char"/>
    <w:basedOn w:val="DefaultParagraphFont"/>
    <w:link w:val="BodyText3"/>
    <w:rsid w:val="00135A9E"/>
    <w:rPr>
      <w:rFonts w:ascii="Times New Roman" w:eastAsia="Times New Roman" w:hAnsi="Times New Roman" w:cs="Times New Roman"/>
      <w:sz w:val="24"/>
      <w:szCs w:val="24"/>
    </w:rPr>
  </w:style>
  <w:style w:type="paragraph" w:styleId="BodyTextIndent">
    <w:name w:val="Body Text Indent"/>
    <w:basedOn w:val="Normal"/>
    <w:link w:val="BodyTextIndentChar"/>
    <w:rsid w:val="00135A9E"/>
    <w:pPr>
      <w:tabs>
        <w:tab w:val="left" w:pos="7920"/>
      </w:tabs>
      <w:ind w:left="360" w:hanging="360"/>
      <w:jc w:val="both"/>
    </w:pPr>
    <w:rPr>
      <w:b/>
      <w:bCs/>
    </w:rPr>
  </w:style>
  <w:style w:type="character" w:customStyle="1" w:styleId="BodyTextIndentChar">
    <w:name w:val="Body Text Indent Char"/>
    <w:basedOn w:val="DefaultParagraphFont"/>
    <w:link w:val="BodyTextIndent"/>
    <w:rsid w:val="00135A9E"/>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135A9E"/>
    <w:pPr>
      <w:tabs>
        <w:tab w:val="left" w:pos="1800"/>
      </w:tabs>
      <w:ind w:right="-882" w:hanging="1260"/>
    </w:pPr>
  </w:style>
  <w:style w:type="character" w:customStyle="1" w:styleId="BodyTextIndent2Char">
    <w:name w:val="Body Text Indent 2 Char"/>
    <w:basedOn w:val="DefaultParagraphFont"/>
    <w:link w:val="BodyTextIndent2"/>
    <w:rsid w:val="00135A9E"/>
    <w:rPr>
      <w:rFonts w:ascii="Times New Roman" w:eastAsia="Times New Roman" w:hAnsi="Times New Roman" w:cs="Times New Roman"/>
      <w:sz w:val="24"/>
      <w:szCs w:val="24"/>
    </w:rPr>
  </w:style>
  <w:style w:type="paragraph" w:styleId="BodyTextIndent3">
    <w:name w:val="Body Text Indent 3"/>
    <w:basedOn w:val="Normal"/>
    <w:link w:val="BodyTextIndent3Char"/>
    <w:rsid w:val="00135A9E"/>
    <w:pPr>
      <w:ind w:right="-79" w:hanging="360"/>
    </w:pPr>
  </w:style>
  <w:style w:type="character" w:customStyle="1" w:styleId="BodyTextIndent3Char">
    <w:name w:val="Body Text Indent 3 Char"/>
    <w:basedOn w:val="DefaultParagraphFont"/>
    <w:link w:val="BodyTextIndent3"/>
    <w:rsid w:val="00135A9E"/>
    <w:rPr>
      <w:rFonts w:ascii="Times New Roman" w:eastAsia="Times New Roman" w:hAnsi="Times New Roman" w:cs="Times New Roman"/>
      <w:sz w:val="24"/>
      <w:szCs w:val="24"/>
    </w:rPr>
  </w:style>
  <w:style w:type="paragraph" w:styleId="Header">
    <w:name w:val="header"/>
    <w:basedOn w:val="Normal"/>
    <w:link w:val="HeaderChar"/>
    <w:rsid w:val="00135A9E"/>
    <w:pPr>
      <w:tabs>
        <w:tab w:val="center" w:pos="4320"/>
        <w:tab w:val="right" w:pos="8640"/>
      </w:tabs>
    </w:pPr>
  </w:style>
  <w:style w:type="character" w:customStyle="1" w:styleId="HeaderChar">
    <w:name w:val="Header Char"/>
    <w:basedOn w:val="DefaultParagraphFont"/>
    <w:link w:val="Header"/>
    <w:rsid w:val="00135A9E"/>
    <w:rPr>
      <w:rFonts w:ascii="Times New Roman" w:eastAsia="Times New Roman" w:hAnsi="Times New Roman" w:cs="Times New Roman"/>
      <w:sz w:val="24"/>
      <w:szCs w:val="24"/>
    </w:rPr>
  </w:style>
  <w:style w:type="paragraph" w:styleId="Footer">
    <w:name w:val="footer"/>
    <w:basedOn w:val="Normal"/>
    <w:link w:val="FooterChar"/>
    <w:uiPriority w:val="99"/>
    <w:rsid w:val="00135A9E"/>
    <w:pPr>
      <w:tabs>
        <w:tab w:val="center" w:pos="4320"/>
        <w:tab w:val="right" w:pos="8640"/>
      </w:tabs>
    </w:pPr>
  </w:style>
  <w:style w:type="character" w:customStyle="1" w:styleId="FooterChar">
    <w:name w:val="Footer Char"/>
    <w:basedOn w:val="DefaultParagraphFont"/>
    <w:link w:val="Footer"/>
    <w:uiPriority w:val="99"/>
    <w:rsid w:val="00135A9E"/>
    <w:rPr>
      <w:rFonts w:ascii="Times New Roman" w:eastAsia="Times New Roman" w:hAnsi="Times New Roman" w:cs="Times New Roman"/>
      <w:sz w:val="24"/>
      <w:szCs w:val="24"/>
    </w:rPr>
  </w:style>
  <w:style w:type="character" w:styleId="PageNumber">
    <w:name w:val="page number"/>
    <w:basedOn w:val="DefaultParagraphFont"/>
    <w:rsid w:val="00135A9E"/>
  </w:style>
  <w:style w:type="paragraph" w:styleId="Title">
    <w:name w:val="Title"/>
    <w:basedOn w:val="Normal"/>
    <w:link w:val="TitleChar"/>
    <w:qFormat/>
    <w:rsid w:val="00135A9E"/>
    <w:pPr>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rsid w:val="00135A9E"/>
    <w:rPr>
      <w:rFonts w:ascii="Arial" w:eastAsia="Times New Roman" w:hAnsi="Arial" w:cs="Times New Roman"/>
      <w:b/>
      <w:sz w:val="24"/>
      <w:szCs w:val="20"/>
    </w:rPr>
  </w:style>
  <w:style w:type="paragraph" w:customStyle="1" w:styleId="xl24">
    <w:name w:val="xl24"/>
    <w:basedOn w:val="Normal"/>
    <w:rsid w:val="00135A9E"/>
    <w:pPr>
      <w:pBdr>
        <w:top w:val="single" w:sz="4" w:space="0" w:color="auto"/>
        <w:left w:val="single" w:sz="4" w:space="0" w:color="auto"/>
      </w:pBdr>
      <w:spacing w:before="100" w:beforeAutospacing="1" w:after="100" w:afterAutospacing="1"/>
    </w:pPr>
    <w:rPr>
      <w:rFonts w:ascii="Garamond" w:hAnsi="Garamond"/>
      <w:b/>
      <w:bCs/>
      <w:sz w:val="18"/>
      <w:szCs w:val="18"/>
      <w:u w:val="single"/>
      <w:lang w:val="en-GB"/>
    </w:rPr>
  </w:style>
  <w:style w:type="paragraph" w:customStyle="1" w:styleId="xl25">
    <w:name w:val="xl25"/>
    <w:basedOn w:val="Normal"/>
    <w:rsid w:val="00135A9E"/>
    <w:pPr>
      <w:pBdr>
        <w:top w:val="single" w:sz="4" w:space="0" w:color="auto"/>
      </w:pBdr>
      <w:spacing w:before="100" w:beforeAutospacing="1" w:after="100" w:afterAutospacing="1"/>
    </w:pPr>
    <w:rPr>
      <w:rFonts w:ascii="Garamond" w:hAnsi="Garamond"/>
      <w:b/>
      <w:bCs/>
      <w:sz w:val="18"/>
      <w:szCs w:val="18"/>
      <w:u w:val="single"/>
      <w:lang w:val="en-GB"/>
    </w:rPr>
  </w:style>
  <w:style w:type="paragraph" w:customStyle="1" w:styleId="xl26">
    <w:name w:val="xl26"/>
    <w:basedOn w:val="Normal"/>
    <w:rsid w:val="00135A9E"/>
    <w:pPr>
      <w:pBdr>
        <w:top w:val="single" w:sz="4" w:space="0" w:color="auto"/>
        <w:right w:val="single" w:sz="4" w:space="0" w:color="auto"/>
      </w:pBdr>
      <w:spacing w:before="100" w:beforeAutospacing="1" w:after="100" w:afterAutospacing="1"/>
    </w:pPr>
    <w:rPr>
      <w:rFonts w:ascii="Garamond" w:hAnsi="Garamond"/>
      <w:b/>
      <w:bCs/>
      <w:sz w:val="18"/>
      <w:szCs w:val="18"/>
      <w:u w:val="single"/>
      <w:lang w:val="en-GB"/>
    </w:rPr>
  </w:style>
  <w:style w:type="paragraph" w:customStyle="1" w:styleId="xl27">
    <w:name w:val="xl27"/>
    <w:basedOn w:val="Normal"/>
    <w:rsid w:val="00135A9E"/>
    <w:pPr>
      <w:spacing w:before="100" w:beforeAutospacing="1" w:after="100" w:afterAutospacing="1"/>
    </w:pPr>
    <w:rPr>
      <w:rFonts w:ascii="Garamond" w:hAnsi="Garamond"/>
      <w:b/>
      <w:bCs/>
      <w:sz w:val="18"/>
      <w:szCs w:val="18"/>
      <w:u w:val="single"/>
      <w:lang w:val="en-GB"/>
    </w:rPr>
  </w:style>
  <w:style w:type="paragraph" w:customStyle="1" w:styleId="xl28">
    <w:name w:val="xl28"/>
    <w:basedOn w:val="Normal"/>
    <w:rsid w:val="00135A9E"/>
    <w:pPr>
      <w:pBdr>
        <w:top w:val="single" w:sz="4" w:space="0" w:color="auto"/>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29">
    <w:name w:val="xl29"/>
    <w:basedOn w:val="Normal"/>
    <w:rsid w:val="00135A9E"/>
    <w:pPr>
      <w:spacing w:before="100" w:beforeAutospacing="1" w:after="100" w:afterAutospacing="1"/>
    </w:pPr>
    <w:rPr>
      <w:rFonts w:ascii="Garamond" w:hAnsi="Garamond"/>
      <w:b/>
      <w:bCs/>
      <w:sz w:val="18"/>
      <w:szCs w:val="18"/>
      <w:lang w:val="en-GB"/>
    </w:rPr>
  </w:style>
  <w:style w:type="paragraph" w:customStyle="1" w:styleId="xl30">
    <w:name w:val="xl30"/>
    <w:basedOn w:val="Normal"/>
    <w:rsid w:val="00135A9E"/>
    <w:pPr>
      <w:pBdr>
        <w:right w:val="single" w:sz="4" w:space="0" w:color="auto"/>
      </w:pBdr>
      <w:spacing w:before="100" w:beforeAutospacing="1" w:after="100" w:afterAutospacing="1"/>
    </w:pPr>
    <w:rPr>
      <w:rFonts w:ascii="Garamond" w:hAnsi="Garamond"/>
      <w:b/>
      <w:bCs/>
      <w:sz w:val="18"/>
      <w:szCs w:val="18"/>
      <w:lang w:val="en-GB"/>
    </w:rPr>
  </w:style>
  <w:style w:type="paragraph" w:customStyle="1" w:styleId="xl31">
    <w:name w:val="xl31"/>
    <w:basedOn w:val="Normal"/>
    <w:rsid w:val="00135A9E"/>
    <w:pPr>
      <w:pBdr>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32">
    <w:name w:val="xl32"/>
    <w:basedOn w:val="Normal"/>
    <w:rsid w:val="00135A9E"/>
    <w:pPr>
      <w:spacing w:before="100" w:beforeAutospacing="1" w:after="100" w:afterAutospacing="1"/>
    </w:pPr>
    <w:rPr>
      <w:rFonts w:ascii="Garamond" w:hAnsi="Garamond"/>
      <w:sz w:val="18"/>
      <w:szCs w:val="18"/>
      <w:lang w:val="en-GB"/>
    </w:rPr>
  </w:style>
  <w:style w:type="paragraph" w:customStyle="1" w:styleId="xl33">
    <w:name w:val="xl33"/>
    <w:basedOn w:val="Normal"/>
    <w:rsid w:val="00135A9E"/>
    <w:pPr>
      <w:pBdr>
        <w:right w:val="single" w:sz="4" w:space="0" w:color="auto"/>
      </w:pBdr>
      <w:spacing w:before="100" w:beforeAutospacing="1" w:after="100" w:afterAutospacing="1"/>
    </w:pPr>
    <w:rPr>
      <w:rFonts w:ascii="Garamond" w:hAnsi="Garamond"/>
      <w:sz w:val="18"/>
      <w:szCs w:val="18"/>
      <w:lang w:val="en-GB"/>
    </w:rPr>
  </w:style>
  <w:style w:type="paragraph" w:customStyle="1" w:styleId="xl34">
    <w:name w:val="xl34"/>
    <w:basedOn w:val="Normal"/>
    <w:rsid w:val="00135A9E"/>
    <w:pPr>
      <w:pBdr>
        <w:left w:val="single" w:sz="4" w:space="0" w:color="auto"/>
        <w:right w:val="single" w:sz="4" w:space="0" w:color="auto"/>
      </w:pBdr>
      <w:spacing w:before="100" w:beforeAutospacing="1" w:after="100" w:afterAutospacing="1"/>
      <w:jc w:val="center"/>
    </w:pPr>
    <w:rPr>
      <w:rFonts w:ascii="Garamond" w:hAnsi="Garamond"/>
      <w:sz w:val="18"/>
      <w:szCs w:val="18"/>
      <w:lang w:val="en-GB"/>
    </w:rPr>
  </w:style>
  <w:style w:type="paragraph" w:customStyle="1" w:styleId="xl35">
    <w:name w:val="xl35"/>
    <w:basedOn w:val="Normal"/>
    <w:rsid w:val="00135A9E"/>
    <w:pPr>
      <w:pBdr>
        <w:left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36">
    <w:name w:val="xl36"/>
    <w:basedOn w:val="Normal"/>
    <w:rsid w:val="00135A9E"/>
    <w:pPr>
      <w:pBdr>
        <w:left w:val="single" w:sz="4" w:space="0" w:color="auto"/>
      </w:pBdr>
      <w:spacing w:before="100" w:beforeAutospacing="1" w:after="100" w:afterAutospacing="1"/>
    </w:pPr>
    <w:rPr>
      <w:rFonts w:ascii="Garamond" w:hAnsi="Garamond"/>
      <w:b/>
      <w:bCs/>
      <w:sz w:val="18"/>
      <w:szCs w:val="18"/>
      <w:u w:val="single"/>
      <w:lang w:val="en-GB"/>
    </w:rPr>
  </w:style>
  <w:style w:type="paragraph" w:customStyle="1" w:styleId="xl37">
    <w:name w:val="xl37"/>
    <w:basedOn w:val="Normal"/>
    <w:rsid w:val="00135A9E"/>
    <w:pPr>
      <w:pBdr>
        <w:right w:val="single" w:sz="4" w:space="0" w:color="auto"/>
      </w:pBdr>
      <w:spacing w:before="100" w:beforeAutospacing="1" w:after="100" w:afterAutospacing="1"/>
    </w:pPr>
    <w:rPr>
      <w:rFonts w:ascii="Garamond" w:hAnsi="Garamond"/>
      <w:b/>
      <w:bCs/>
      <w:sz w:val="18"/>
      <w:szCs w:val="18"/>
      <w:u w:val="single"/>
      <w:lang w:val="en-GB"/>
    </w:rPr>
  </w:style>
  <w:style w:type="paragraph" w:customStyle="1" w:styleId="xl38">
    <w:name w:val="xl38"/>
    <w:basedOn w:val="Normal"/>
    <w:rsid w:val="00135A9E"/>
    <w:pPr>
      <w:pBdr>
        <w:left w:val="single" w:sz="4" w:space="0" w:color="auto"/>
      </w:pBdr>
      <w:spacing w:before="100" w:beforeAutospacing="1" w:after="100" w:afterAutospacing="1"/>
    </w:pPr>
    <w:rPr>
      <w:rFonts w:ascii="Garamond" w:hAnsi="Garamond"/>
      <w:b/>
      <w:bCs/>
      <w:sz w:val="18"/>
      <w:szCs w:val="18"/>
      <w:lang w:val="en-GB"/>
    </w:rPr>
  </w:style>
  <w:style w:type="paragraph" w:customStyle="1" w:styleId="xl39">
    <w:name w:val="xl39"/>
    <w:basedOn w:val="Normal"/>
    <w:rsid w:val="00135A9E"/>
    <w:pPr>
      <w:spacing w:before="100" w:beforeAutospacing="1" w:after="100" w:afterAutospacing="1"/>
      <w:jc w:val="center"/>
    </w:pPr>
    <w:rPr>
      <w:rFonts w:ascii="Garamond" w:hAnsi="Garamond"/>
      <w:sz w:val="18"/>
      <w:szCs w:val="18"/>
      <w:lang w:val="en-GB"/>
    </w:rPr>
  </w:style>
  <w:style w:type="paragraph" w:customStyle="1" w:styleId="xl40">
    <w:name w:val="xl40"/>
    <w:basedOn w:val="Normal"/>
    <w:rsid w:val="00135A9E"/>
    <w:pPr>
      <w:spacing w:before="100" w:beforeAutospacing="1" w:after="100" w:afterAutospacing="1"/>
      <w:jc w:val="center"/>
    </w:pPr>
    <w:rPr>
      <w:rFonts w:ascii="Garamond" w:hAnsi="Garamond"/>
      <w:b/>
      <w:bCs/>
      <w:sz w:val="18"/>
      <w:szCs w:val="18"/>
      <w:lang w:val="en-GB"/>
    </w:rPr>
  </w:style>
  <w:style w:type="paragraph" w:customStyle="1" w:styleId="xl41">
    <w:name w:val="xl41"/>
    <w:basedOn w:val="Normal"/>
    <w:rsid w:val="00135A9E"/>
    <w:pPr>
      <w:spacing w:before="100" w:beforeAutospacing="1" w:after="100" w:afterAutospacing="1"/>
    </w:pPr>
    <w:rPr>
      <w:rFonts w:ascii="Garamond" w:hAnsi="Garamond"/>
      <w:sz w:val="18"/>
      <w:szCs w:val="18"/>
      <w:lang w:val="en-GB"/>
    </w:rPr>
  </w:style>
  <w:style w:type="paragraph" w:customStyle="1" w:styleId="xl42">
    <w:name w:val="xl42"/>
    <w:basedOn w:val="Normal"/>
    <w:rsid w:val="00135A9E"/>
    <w:pPr>
      <w:pBdr>
        <w:left w:val="single" w:sz="4" w:space="0" w:color="auto"/>
      </w:pBdr>
      <w:spacing w:before="100" w:beforeAutospacing="1" w:after="100" w:afterAutospacing="1"/>
    </w:pPr>
    <w:rPr>
      <w:rFonts w:ascii="Garamond" w:hAnsi="Garamond"/>
      <w:sz w:val="18"/>
      <w:szCs w:val="18"/>
      <w:lang w:val="en-GB"/>
    </w:rPr>
  </w:style>
  <w:style w:type="paragraph" w:customStyle="1" w:styleId="xl43">
    <w:name w:val="xl43"/>
    <w:basedOn w:val="Normal"/>
    <w:rsid w:val="00135A9E"/>
    <w:pPr>
      <w:spacing w:before="100" w:beforeAutospacing="1" w:after="100" w:afterAutospacing="1"/>
    </w:pPr>
    <w:rPr>
      <w:rFonts w:ascii="Garamond" w:hAnsi="Garamond"/>
      <w:lang w:val="en-GB"/>
    </w:rPr>
  </w:style>
  <w:style w:type="paragraph" w:customStyle="1" w:styleId="xl44">
    <w:name w:val="xl44"/>
    <w:basedOn w:val="Normal"/>
    <w:rsid w:val="00135A9E"/>
    <w:pPr>
      <w:pBdr>
        <w:right w:val="single" w:sz="4" w:space="0" w:color="auto"/>
      </w:pBdr>
      <w:spacing w:before="100" w:beforeAutospacing="1" w:after="100" w:afterAutospacing="1"/>
    </w:pPr>
    <w:rPr>
      <w:rFonts w:ascii="Garamond" w:hAnsi="Garamond"/>
      <w:lang w:val="en-GB"/>
    </w:rPr>
  </w:style>
  <w:style w:type="paragraph" w:customStyle="1" w:styleId="xl45">
    <w:name w:val="xl45"/>
    <w:basedOn w:val="Normal"/>
    <w:rsid w:val="00135A9E"/>
    <w:pPr>
      <w:pBdr>
        <w:left w:val="single" w:sz="4" w:space="0" w:color="auto"/>
      </w:pBdr>
      <w:spacing w:before="100" w:beforeAutospacing="1" w:after="100" w:afterAutospacing="1"/>
    </w:pPr>
    <w:rPr>
      <w:rFonts w:ascii="Garamond" w:hAnsi="Garamond"/>
      <w:lang w:val="en-GB"/>
    </w:rPr>
  </w:style>
  <w:style w:type="paragraph" w:customStyle="1" w:styleId="xl46">
    <w:name w:val="xl46"/>
    <w:basedOn w:val="Normal"/>
    <w:rsid w:val="00135A9E"/>
    <w:pPr>
      <w:spacing w:before="100" w:beforeAutospacing="1" w:after="100" w:afterAutospacing="1"/>
      <w:jc w:val="center"/>
    </w:pPr>
    <w:rPr>
      <w:rFonts w:ascii="Garamond" w:hAnsi="Garamond"/>
      <w:b/>
      <w:bCs/>
      <w:lang w:val="en-GB"/>
    </w:rPr>
  </w:style>
  <w:style w:type="paragraph" w:customStyle="1" w:styleId="xl47">
    <w:name w:val="xl47"/>
    <w:basedOn w:val="Normal"/>
    <w:rsid w:val="00135A9E"/>
    <w:pPr>
      <w:spacing w:before="100" w:beforeAutospacing="1" w:after="100" w:afterAutospacing="1"/>
    </w:pPr>
    <w:rPr>
      <w:rFonts w:ascii="Garamond" w:hAnsi="Garamond"/>
      <w:b/>
      <w:bCs/>
      <w:lang w:val="en-GB"/>
    </w:rPr>
  </w:style>
  <w:style w:type="paragraph" w:customStyle="1" w:styleId="xl48">
    <w:name w:val="xl48"/>
    <w:basedOn w:val="Normal"/>
    <w:rsid w:val="00135A9E"/>
    <w:pPr>
      <w:pBdr>
        <w:right w:val="single" w:sz="4" w:space="0" w:color="auto"/>
      </w:pBdr>
      <w:spacing w:before="100" w:beforeAutospacing="1" w:after="100" w:afterAutospacing="1"/>
    </w:pPr>
    <w:rPr>
      <w:rFonts w:ascii="Garamond" w:hAnsi="Garamond"/>
      <w:b/>
      <w:bCs/>
      <w:lang w:val="en-GB"/>
    </w:rPr>
  </w:style>
  <w:style w:type="paragraph" w:customStyle="1" w:styleId="xl49">
    <w:name w:val="xl49"/>
    <w:basedOn w:val="Normal"/>
    <w:rsid w:val="00135A9E"/>
    <w:pPr>
      <w:spacing w:before="100" w:beforeAutospacing="1" w:after="100" w:afterAutospacing="1"/>
      <w:jc w:val="center"/>
    </w:pPr>
    <w:rPr>
      <w:rFonts w:ascii="Garamond" w:hAnsi="Garamond"/>
      <w:lang w:val="en-GB"/>
    </w:rPr>
  </w:style>
  <w:style w:type="paragraph" w:customStyle="1" w:styleId="xl50">
    <w:name w:val="xl50"/>
    <w:basedOn w:val="Normal"/>
    <w:rsid w:val="00135A9E"/>
    <w:pPr>
      <w:pBdr>
        <w:left w:val="single" w:sz="4" w:space="0" w:color="auto"/>
        <w:right w:val="single" w:sz="4" w:space="0" w:color="auto"/>
      </w:pBdr>
      <w:spacing w:before="100" w:beforeAutospacing="1" w:after="100" w:afterAutospacing="1"/>
      <w:jc w:val="center"/>
    </w:pPr>
    <w:rPr>
      <w:rFonts w:ascii="Garamond" w:hAnsi="Garamond"/>
      <w:lang w:val="en-GB"/>
    </w:rPr>
  </w:style>
  <w:style w:type="paragraph" w:customStyle="1" w:styleId="xl51">
    <w:name w:val="xl51"/>
    <w:basedOn w:val="Normal"/>
    <w:rsid w:val="00135A9E"/>
    <w:pPr>
      <w:pBdr>
        <w:left w:val="single" w:sz="4" w:space="0" w:color="auto"/>
        <w:right w:val="single" w:sz="4" w:space="0" w:color="auto"/>
      </w:pBdr>
      <w:spacing w:before="100" w:beforeAutospacing="1" w:after="100" w:afterAutospacing="1"/>
      <w:jc w:val="center"/>
    </w:pPr>
    <w:rPr>
      <w:rFonts w:ascii="Garamond" w:hAnsi="Garamond"/>
      <w:b/>
      <w:bCs/>
      <w:lang w:val="en-GB"/>
    </w:rPr>
  </w:style>
  <w:style w:type="paragraph" w:customStyle="1" w:styleId="xl52">
    <w:name w:val="xl52"/>
    <w:basedOn w:val="Normal"/>
    <w:rsid w:val="00135A9E"/>
    <w:pPr>
      <w:pBdr>
        <w:left w:val="single" w:sz="4" w:space="0" w:color="auto"/>
        <w:right w:val="single" w:sz="8" w:space="0" w:color="auto"/>
      </w:pBdr>
      <w:spacing w:before="100" w:beforeAutospacing="1" w:after="100" w:afterAutospacing="1"/>
      <w:jc w:val="center"/>
    </w:pPr>
    <w:rPr>
      <w:rFonts w:ascii="Garamond" w:hAnsi="Garamond"/>
      <w:lang w:val="en-GB"/>
    </w:rPr>
  </w:style>
  <w:style w:type="paragraph" w:customStyle="1" w:styleId="xl53">
    <w:name w:val="xl53"/>
    <w:basedOn w:val="Normal"/>
    <w:rsid w:val="00135A9E"/>
    <w:pPr>
      <w:pBdr>
        <w:left w:val="single" w:sz="4" w:space="0" w:color="auto"/>
        <w:right w:val="single" w:sz="8" w:space="0" w:color="auto"/>
      </w:pBdr>
      <w:spacing w:before="100" w:beforeAutospacing="1" w:after="100" w:afterAutospacing="1"/>
      <w:jc w:val="center"/>
    </w:pPr>
    <w:rPr>
      <w:rFonts w:ascii="Garamond" w:hAnsi="Garamond"/>
      <w:b/>
      <w:bCs/>
      <w:lang w:val="en-GB"/>
    </w:rPr>
  </w:style>
  <w:style w:type="paragraph" w:customStyle="1" w:styleId="xl54">
    <w:name w:val="xl54"/>
    <w:basedOn w:val="Normal"/>
    <w:rsid w:val="00135A9E"/>
    <w:pPr>
      <w:pBdr>
        <w:left w:val="single" w:sz="4" w:space="0" w:color="auto"/>
        <w:bottom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55">
    <w:name w:val="xl55"/>
    <w:basedOn w:val="Normal"/>
    <w:rsid w:val="00135A9E"/>
    <w:pPr>
      <w:pBdr>
        <w:left w:val="single" w:sz="4" w:space="0" w:color="auto"/>
        <w:bottom w:val="single" w:sz="4" w:space="0" w:color="auto"/>
      </w:pBdr>
      <w:spacing w:before="100" w:beforeAutospacing="1" w:after="100" w:afterAutospacing="1"/>
    </w:pPr>
    <w:rPr>
      <w:rFonts w:ascii="Garamond" w:hAnsi="Garamond"/>
      <w:sz w:val="18"/>
      <w:szCs w:val="18"/>
      <w:lang w:val="en-GB"/>
    </w:rPr>
  </w:style>
  <w:style w:type="paragraph" w:customStyle="1" w:styleId="xl56">
    <w:name w:val="xl56"/>
    <w:basedOn w:val="Normal"/>
    <w:rsid w:val="00135A9E"/>
    <w:pPr>
      <w:pBdr>
        <w:bottom w:val="single" w:sz="4" w:space="0" w:color="auto"/>
      </w:pBdr>
      <w:spacing w:before="100" w:beforeAutospacing="1" w:after="100" w:afterAutospacing="1"/>
    </w:pPr>
    <w:rPr>
      <w:rFonts w:ascii="Garamond" w:hAnsi="Garamond"/>
      <w:sz w:val="18"/>
      <w:szCs w:val="18"/>
      <w:lang w:val="en-GB"/>
    </w:rPr>
  </w:style>
  <w:style w:type="paragraph" w:customStyle="1" w:styleId="xl57">
    <w:name w:val="xl57"/>
    <w:basedOn w:val="Normal"/>
    <w:rsid w:val="00135A9E"/>
    <w:pPr>
      <w:pBdr>
        <w:bottom w:val="single" w:sz="4" w:space="0" w:color="auto"/>
      </w:pBdr>
      <w:spacing w:before="100" w:beforeAutospacing="1" w:after="100" w:afterAutospacing="1"/>
    </w:pPr>
    <w:rPr>
      <w:rFonts w:ascii="Garamond" w:hAnsi="Garamond"/>
      <w:sz w:val="18"/>
      <w:szCs w:val="18"/>
      <w:lang w:val="en-GB"/>
    </w:rPr>
  </w:style>
  <w:style w:type="paragraph" w:customStyle="1" w:styleId="xl58">
    <w:name w:val="xl58"/>
    <w:basedOn w:val="Normal"/>
    <w:rsid w:val="00135A9E"/>
    <w:pPr>
      <w:pBdr>
        <w:bottom w:val="single" w:sz="4" w:space="0" w:color="auto"/>
      </w:pBdr>
      <w:spacing w:before="100" w:beforeAutospacing="1" w:after="100" w:afterAutospacing="1"/>
    </w:pPr>
    <w:rPr>
      <w:rFonts w:ascii="Garamond" w:hAnsi="Garamond"/>
      <w:b/>
      <w:bCs/>
      <w:sz w:val="18"/>
      <w:szCs w:val="18"/>
      <w:lang w:val="en-GB"/>
    </w:rPr>
  </w:style>
  <w:style w:type="paragraph" w:customStyle="1" w:styleId="xl59">
    <w:name w:val="xl59"/>
    <w:basedOn w:val="Normal"/>
    <w:rsid w:val="00135A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lang w:val="en-GB"/>
    </w:rPr>
  </w:style>
  <w:style w:type="paragraph" w:customStyle="1" w:styleId="xl60">
    <w:name w:val="xl60"/>
    <w:basedOn w:val="Normal"/>
    <w:rsid w:val="00135A9E"/>
    <w:pPr>
      <w:spacing w:before="100" w:beforeAutospacing="1" w:after="100" w:afterAutospacing="1"/>
    </w:pPr>
    <w:rPr>
      <w:rFonts w:ascii="Garamond" w:hAnsi="Garamond"/>
      <w:b/>
      <w:bCs/>
      <w:sz w:val="18"/>
      <w:szCs w:val="18"/>
      <w:lang w:val="en-GB"/>
    </w:rPr>
  </w:style>
  <w:style w:type="paragraph" w:customStyle="1" w:styleId="xl61">
    <w:name w:val="xl61"/>
    <w:basedOn w:val="Normal"/>
    <w:rsid w:val="00135A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2">
    <w:name w:val="xl62"/>
    <w:basedOn w:val="Normal"/>
    <w:rsid w:val="00135A9E"/>
    <w:pPr>
      <w:pBdr>
        <w:top w:val="single" w:sz="4" w:space="0" w:color="auto"/>
        <w:bottom w:val="single" w:sz="4" w:space="0" w:color="auto"/>
      </w:pBdr>
      <w:spacing w:before="100" w:beforeAutospacing="1" w:after="100" w:afterAutospacing="1"/>
      <w:jc w:val="center"/>
    </w:pPr>
    <w:rPr>
      <w:rFonts w:ascii="Garamond" w:hAnsi="Garamond"/>
      <w:b/>
      <w:bCs/>
      <w:lang w:val="en-GB"/>
    </w:rPr>
  </w:style>
  <w:style w:type="paragraph" w:customStyle="1" w:styleId="xl63">
    <w:name w:val="xl63"/>
    <w:basedOn w:val="Normal"/>
    <w:rsid w:val="00135A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aramond" w:hAnsi="Garamond"/>
      <w:b/>
      <w:bCs/>
      <w:lang w:val="en-GB"/>
    </w:rPr>
  </w:style>
  <w:style w:type="paragraph" w:customStyle="1" w:styleId="xl64">
    <w:name w:val="xl64"/>
    <w:basedOn w:val="Normal"/>
    <w:rsid w:val="00135A9E"/>
    <w:pPr>
      <w:pBdr>
        <w:top w:val="single" w:sz="4" w:space="0" w:color="auto"/>
        <w:left w:val="single" w:sz="4" w:space="0" w:color="auto"/>
        <w:right w:val="single" w:sz="4" w:space="0" w:color="auto"/>
      </w:pBdr>
      <w:spacing w:before="100" w:beforeAutospacing="1" w:after="100" w:afterAutospacing="1"/>
      <w:jc w:val="center"/>
    </w:pPr>
    <w:rPr>
      <w:rFonts w:ascii="Garamond" w:hAnsi="Garamond"/>
      <w:sz w:val="18"/>
      <w:szCs w:val="18"/>
      <w:lang w:val="en-GB"/>
    </w:rPr>
  </w:style>
  <w:style w:type="paragraph" w:customStyle="1" w:styleId="xl65">
    <w:name w:val="xl65"/>
    <w:basedOn w:val="Normal"/>
    <w:rsid w:val="00135A9E"/>
    <w:pPr>
      <w:pBdr>
        <w:left w:val="single" w:sz="4" w:space="0" w:color="auto"/>
        <w:right w:val="single" w:sz="4" w:space="0" w:color="auto"/>
      </w:pBdr>
      <w:spacing w:before="100" w:beforeAutospacing="1" w:after="100" w:afterAutospacing="1"/>
    </w:pPr>
    <w:rPr>
      <w:rFonts w:ascii="Garamond" w:hAnsi="Garamond"/>
      <w:b/>
      <w:bCs/>
      <w:sz w:val="18"/>
      <w:szCs w:val="18"/>
      <w:lang w:val="en-GB"/>
    </w:rPr>
  </w:style>
  <w:style w:type="paragraph" w:customStyle="1" w:styleId="xl66">
    <w:name w:val="xl66"/>
    <w:basedOn w:val="Normal"/>
    <w:rsid w:val="00135A9E"/>
    <w:pPr>
      <w:pBdr>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67">
    <w:name w:val="xl67"/>
    <w:basedOn w:val="Normal"/>
    <w:rsid w:val="00135A9E"/>
    <w:pPr>
      <w:pBdr>
        <w:top w:val="single" w:sz="4" w:space="0" w:color="auto"/>
        <w:bottom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8">
    <w:name w:val="xl68"/>
    <w:basedOn w:val="Normal"/>
    <w:rsid w:val="00135A9E"/>
    <w:pPr>
      <w:pBdr>
        <w:bottom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9">
    <w:name w:val="xl69"/>
    <w:basedOn w:val="Normal"/>
    <w:rsid w:val="00135A9E"/>
    <w:pPr>
      <w:pBdr>
        <w:top w:val="single" w:sz="4" w:space="0" w:color="auto"/>
        <w:bottom w:val="single" w:sz="4" w:space="0" w:color="auto"/>
      </w:pBdr>
      <w:spacing w:before="100" w:beforeAutospacing="1" w:after="100" w:afterAutospacing="1"/>
      <w:jc w:val="center"/>
    </w:pPr>
    <w:rPr>
      <w:rFonts w:ascii="Garamond" w:hAnsi="Garamond"/>
      <w:sz w:val="18"/>
      <w:szCs w:val="18"/>
      <w:lang w:val="en-GB"/>
    </w:rPr>
  </w:style>
  <w:style w:type="paragraph" w:customStyle="1" w:styleId="xl70">
    <w:name w:val="xl70"/>
    <w:basedOn w:val="Normal"/>
    <w:rsid w:val="00135A9E"/>
    <w:pPr>
      <w:pBdr>
        <w:left w:val="single" w:sz="4" w:space="0" w:color="auto"/>
        <w:right w:val="single" w:sz="8" w:space="0" w:color="auto"/>
      </w:pBdr>
      <w:spacing w:before="100" w:beforeAutospacing="1" w:after="100" w:afterAutospacing="1"/>
    </w:pPr>
    <w:rPr>
      <w:rFonts w:ascii="Garamond" w:hAnsi="Garamond"/>
      <w:sz w:val="18"/>
      <w:szCs w:val="18"/>
      <w:lang w:val="en-GB"/>
    </w:rPr>
  </w:style>
  <w:style w:type="paragraph" w:customStyle="1" w:styleId="xl71">
    <w:name w:val="xl71"/>
    <w:basedOn w:val="Normal"/>
    <w:rsid w:val="00135A9E"/>
    <w:pPr>
      <w:pBdr>
        <w:left w:val="single" w:sz="4" w:space="0" w:color="auto"/>
        <w:right w:val="single" w:sz="8" w:space="0" w:color="auto"/>
      </w:pBdr>
      <w:spacing w:before="100" w:beforeAutospacing="1" w:after="100" w:afterAutospacing="1"/>
      <w:jc w:val="center"/>
    </w:pPr>
    <w:rPr>
      <w:rFonts w:ascii="Garamond" w:hAnsi="Garamond"/>
      <w:sz w:val="18"/>
      <w:szCs w:val="18"/>
      <w:lang w:val="en-GB"/>
    </w:rPr>
  </w:style>
  <w:style w:type="paragraph" w:customStyle="1" w:styleId="xl72">
    <w:name w:val="xl72"/>
    <w:basedOn w:val="Normal"/>
    <w:rsid w:val="00135A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3">
    <w:name w:val="xl73"/>
    <w:basedOn w:val="Normal"/>
    <w:rsid w:val="00135A9E"/>
    <w:pPr>
      <w:pBdr>
        <w:left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4">
    <w:name w:val="xl74"/>
    <w:basedOn w:val="Normal"/>
    <w:rsid w:val="00135A9E"/>
    <w:pPr>
      <w:pBdr>
        <w:left w:val="single" w:sz="4" w:space="0" w:color="auto"/>
        <w:bottom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5">
    <w:name w:val="xl75"/>
    <w:basedOn w:val="Normal"/>
    <w:rsid w:val="00135A9E"/>
    <w:pPr>
      <w:pBdr>
        <w:left w:val="single" w:sz="4" w:space="0" w:color="auto"/>
        <w:bottom w:val="single" w:sz="8" w:space="0" w:color="auto"/>
      </w:pBdr>
      <w:spacing w:before="100" w:beforeAutospacing="1" w:after="100" w:afterAutospacing="1"/>
    </w:pPr>
    <w:rPr>
      <w:rFonts w:ascii="Garamond" w:hAnsi="Garamond"/>
      <w:b/>
      <w:bCs/>
      <w:sz w:val="18"/>
      <w:szCs w:val="18"/>
      <w:lang w:val="en-GB"/>
    </w:rPr>
  </w:style>
  <w:style w:type="paragraph" w:customStyle="1" w:styleId="xl76">
    <w:name w:val="xl76"/>
    <w:basedOn w:val="Normal"/>
    <w:rsid w:val="00135A9E"/>
    <w:pPr>
      <w:pBdr>
        <w:bottom w:val="single" w:sz="8" w:space="0" w:color="auto"/>
        <w:right w:val="single" w:sz="4" w:space="0" w:color="auto"/>
      </w:pBdr>
      <w:spacing w:before="100" w:beforeAutospacing="1" w:after="100" w:afterAutospacing="1"/>
    </w:pPr>
    <w:rPr>
      <w:rFonts w:ascii="Garamond" w:hAnsi="Garamond"/>
      <w:b/>
      <w:bCs/>
      <w:sz w:val="18"/>
      <w:szCs w:val="18"/>
      <w:lang w:val="en-GB"/>
    </w:rPr>
  </w:style>
  <w:style w:type="paragraph" w:styleId="NormalWeb">
    <w:name w:val="Normal (Web)"/>
    <w:basedOn w:val="Normal"/>
    <w:rsid w:val="00135A9E"/>
    <w:pPr>
      <w:spacing w:before="100" w:beforeAutospacing="1" w:after="100" w:afterAutospacing="1"/>
    </w:pPr>
  </w:style>
  <w:style w:type="table" w:styleId="TableGrid">
    <w:name w:val="Table Grid"/>
    <w:basedOn w:val="TableNormal"/>
    <w:rsid w:val="00135A9E"/>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35A9E"/>
    <w:rPr>
      <w:color w:val="0000FF"/>
      <w:u w:val="single"/>
    </w:rPr>
  </w:style>
  <w:style w:type="paragraph" w:styleId="ListParagraph">
    <w:name w:val="List Paragraph"/>
    <w:basedOn w:val="Normal"/>
    <w:uiPriority w:val="34"/>
    <w:qFormat/>
    <w:rsid w:val="00135A9E"/>
    <w:pPr>
      <w:ind w:left="720"/>
      <w:contextualSpacing/>
    </w:pPr>
  </w:style>
  <w:style w:type="paragraph" w:styleId="BalloonText">
    <w:name w:val="Balloon Text"/>
    <w:basedOn w:val="Normal"/>
    <w:link w:val="BalloonTextChar"/>
    <w:rsid w:val="00135A9E"/>
    <w:rPr>
      <w:rFonts w:ascii="Tahoma" w:hAnsi="Tahoma" w:cs="Tahoma"/>
      <w:sz w:val="16"/>
      <w:szCs w:val="16"/>
    </w:rPr>
  </w:style>
  <w:style w:type="character" w:customStyle="1" w:styleId="BalloonTextChar">
    <w:name w:val="Balloon Text Char"/>
    <w:basedOn w:val="DefaultParagraphFont"/>
    <w:link w:val="BalloonText"/>
    <w:rsid w:val="00135A9E"/>
    <w:rPr>
      <w:rFonts w:ascii="Tahoma" w:eastAsia="Times New Roman" w:hAnsi="Tahoma" w:cs="Tahoma"/>
      <w:sz w:val="16"/>
      <w:szCs w:val="16"/>
    </w:rPr>
  </w:style>
  <w:style w:type="paragraph" w:customStyle="1" w:styleId="FR1">
    <w:name w:val="FR1"/>
    <w:rsid w:val="00135A9E"/>
    <w:pPr>
      <w:widowControl w:val="0"/>
      <w:autoSpaceDE w:val="0"/>
      <w:autoSpaceDN w:val="0"/>
      <w:adjustRightInd w:val="0"/>
      <w:spacing w:after="0" w:line="240" w:lineRule="auto"/>
      <w:ind w:left="1000"/>
    </w:pPr>
    <w:rPr>
      <w:rFonts w:ascii="Times New Roman" w:eastAsia="Times New Roman" w:hAnsi="Times New Roman" w:cs="Times New Roman"/>
      <w:sz w:val="72"/>
      <w:szCs w:val="72"/>
    </w:rPr>
  </w:style>
  <w:style w:type="numbering" w:customStyle="1" w:styleId="Style1">
    <w:name w:val="Style1"/>
    <w:uiPriority w:val="99"/>
    <w:rsid w:val="00207D02"/>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5A9E"/>
    <w:pPr>
      <w:keepNext/>
      <w:numPr>
        <w:numId w:val="1"/>
      </w:numPr>
      <w:ind w:right="-720"/>
      <w:outlineLvl w:val="0"/>
    </w:pPr>
    <w:rPr>
      <w:b/>
      <w:bCs/>
    </w:rPr>
  </w:style>
  <w:style w:type="paragraph" w:styleId="Heading2">
    <w:name w:val="heading 2"/>
    <w:basedOn w:val="Normal"/>
    <w:next w:val="Normal"/>
    <w:link w:val="Heading2Char"/>
    <w:qFormat/>
    <w:rsid w:val="00135A9E"/>
    <w:pPr>
      <w:keepNext/>
      <w:ind w:right="-162"/>
      <w:jc w:val="center"/>
      <w:outlineLvl w:val="1"/>
    </w:pPr>
    <w:rPr>
      <w:u w:val="single"/>
    </w:rPr>
  </w:style>
  <w:style w:type="paragraph" w:styleId="Heading3">
    <w:name w:val="heading 3"/>
    <w:basedOn w:val="Normal"/>
    <w:next w:val="Normal"/>
    <w:link w:val="Heading3Char"/>
    <w:qFormat/>
    <w:rsid w:val="00135A9E"/>
    <w:pPr>
      <w:keepNext/>
      <w:ind w:left="-360" w:right="-1062"/>
      <w:jc w:val="both"/>
      <w:outlineLvl w:val="2"/>
    </w:pPr>
    <w:rPr>
      <w:b/>
      <w:bCs/>
    </w:rPr>
  </w:style>
  <w:style w:type="paragraph" w:styleId="Heading4">
    <w:name w:val="heading 4"/>
    <w:basedOn w:val="Normal"/>
    <w:next w:val="Normal"/>
    <w:link w:val="Heading4Char"/>
    <w:qFormat/>
    <w:rsid w:val="00135A9E"/>
    <w:pPr>
      <w:keepNext/>
      <w:outlineLvl w:val="3"/>
    </w:pPr>
    <w:rPr>
      <w:b/>
      <w:bCs/>
    </w:rPr>
  </w:style>
  <w:style w:type="paragraph" w:styleId="Heading5">
    <w:name w:val="heading 5"/>
    <w:basedOn w:val="Normal"/>
    <w:next w:val="Normal"/>
    <w:link w:val="Heading5Char"/>
    <w:qFormat/>
    <w:rsid w:val="00135A9E"/>
    <w:pPr>
      <w:keepNext/>
      <w:jc w:val="center"/>
      <w:outlineLvl w:val="4"/>
    </w:pPr>
    <w:rPr>
      <w:b/>
      <w:bCs/>
    </w:rPr>
  </w:style>
  <w:style w:type="paragraph" w:styleId="Heading6">
    <w:name w:val="heading 6"/>
    <w:basedOn w:val="Normal"/>
    <w:next w:val="Normal"/>
    <w:link w:val="Heading6Char"/>
    <w:qFormat/>
    <w:rsid w:val="00135A9E"/>
    <w:pPr>
      <w:keepNext/>
      <w:outlineLvl w:val="5"/>
    </w:pPr>
    <w:rPr>
      <w:sz w:val="40"/>
    </w:rPr>
  </w:style>
  <w:style w:type="paragraph" w:styleId="Heading7">
    <w:name w:val="heading 7"/>
    <w:basedOn w:val="Normal"/>
    <w:next w:val="Normal"/>
    <w:link w:val="Heading7Char"/>
    <w:qFormat/>
    <w:rsid w:val="00135A9E"/>
    <w:pPr>
      <w:keepNext/>
      <w:outlineLvl w:val="6"/>
    </w:pPr>
    <w:rPr>
      <w:sz w:val="52"/>
    </w:rPr>
  </w:style>
  <w:style w:type="paragraph" w:styleId="Heading8">
    <w:name w:val="heading 8"/>
    <w:basedOn w:val="Normal"/>
    <w:next w:val="Normal"/>
    <w:link w:val="Heading8Char"/>
    <w:qFormat/>
    <w:rsid w:val="00135A9E"/>
    <w:pPr>
      <w:keepNext/>
      <w:jc w:val="center"/>
      <w:outlineLvl w:val="7"/>
    </w:pPr>
    <w:rPr>
      <w:sz w:val="52"/>
    </w:rPr>
  </w:style>
  <w:style w:type="paragraph" w:styleId="Heading9">
    <w:name w:val="heading 9"/>
    <w:basedOn w:val="Normal"/>
    <w:next w:val="Normal"/>
    <w:link w:val="Heading9Char"/>
    <w:qFormat/>
    <w:rsid w:val="00135A9E"/>
    <w:pPr>
      <w:keepNext/>
      <w:ind w:left="288"/>
      <w:outlineLvl w:val="8"/>
    </w:pPr>
    <w:rPr>
      <w:rFonts w:ascii="Arial Narrow" w:hAnsi="Arial Narrow"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A9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35A9E"/>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135A9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35A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35A9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35A9E"/>
    <w:rPr>
      <w:rFonts w:ascii="Times New Roman" w:eastAsia="Times New Roman" w:hAnsi="Times New Roman" w:cs="Times New Roman"/>
      <w:sz w:val="40"/>
      <w:szCs w:val="24"/>
    </w:rPr>
  </w:style>
  <w:style w:type="character" w:customStyle="1" w:styleId="Heading7Char">
    <w:name w:val="Heading 7 Char"/>
    <w:basedOn w:val="DefaultParagraphFont"/>
    <w:link w:val="Heading7"/>
    <w:rsid w:val="00135A9E"/>
    <w:rPr>
      <w:rFonts w:ascii="Times New Roman" w:eastAsia="Times New Roman" w:hAnsi="Times New Roman" w:cs="Times New Roman"/>
      <w:sz w:val="52"/>
      <w:szCs w:val="24"/>
    </w:rPr>
  </w:style>
  <w:style w:type="character" w:customStyle="1" w:styleId="Heading8Char">
    <w:name w:val="Heading 8 Char"/>
    <w:basedOn w:val="DefaultParagraphFont"/>
    <w:link w:val="Heading8"/>
    <w:rsid w:val="00135A9E"/>
    <w:rPr>
      <w:rFonts w:ascii="Times New Roman" w:eastAsia="Times New Roman" w:hAnsi="Times New Roman" w:cs="Times New Roman"/>
      <w:sz w:val="52"/>
      <w:szCs w:val="24"/>
    </w:rPr>
  </w:style>
  <w:style w:type="character" w:customStyle="1" w:styleId="Heading9Char">
    <w:name w:val="Heading 9 Char"/>
    <w:basedOn w:val="DefaultParagraphFont"/>
    <w:link w:val="Heading9"/>
    <w:rsid w:val="00135A9E"/>
    <w:rPr>
      <w:rFonts w:ascii="Arial Narrow" w:eastAsia="Times New Roman" w:hAnsi="Arial Narrow" w:cs="Arial"/>
      <w:b/>
      <w:bCs/>
      <w:sz w:val="24"/>
      <w:szCs w:val="18"/>
    </w:rPr>
  </w:style>
  <w:style w:type="paragraph" w:styleId="BlockText">
    <w:name w:val="Block Text"/>
    <w:basedOn w:val="Normal"/>
    <w:rsid w:val="00135A9E"/>
    <w:pPr>
      <w:ind w:left="540" w:right="-720" w:hanging="180"/>
    </w:pPr>
  </w:style>
  <w:style w:type="paragraph" w:styleId="BodyText">
    <w:name w:val="Body Text"/>
    <w:basedOn w:val="Normal"/>
    <w:link w:val="BodyTextChar"/>
    <w:rsid w:val="00135A9E"/>
    <w:pPr>
      <w:ind w:right="-882"/>
      <w:jc w:val="both"/>
    </w:pPr>
  </w:style>
  <w:style w:type="character" w:customStyle="1" w:styleId="BodyTextChar">
    <w:name w:val="Body Text Char"/>
    <w:basedOn w:val="DefaultParagraphFont"/>
    <w:link w:val="BodyText"/>
    <w:rsid w:val="00135A9E"/>
    <w:rPr>
      <w:rFonts w:ascii="Times New Roman" w:eastAsia="Times New Roman" w:hAnsi="Times New Roman" w:cs="Times New Roman"/>
      <w:sz w:val="24"/>
      <w:szCs w:val="24"/>
    </w:rPr>
  </w:style>
  <w:style w:type="paragraph" w:styleId="BodyText2">
    <w:name w:val="Body Text 2"/>
    <w:basedOn w:val="Normal"/>
    <w:link w:val="BodyText2Char"/>
    <w:rsid w:val="00135A9E"/>
    <w:pPr>
      <w:tabs>
        <w:tab w:val="left" w:pos="0"/>
      </w:tabs>
      <w:ind w:right="-882"/>
    </w:pPr>
  </w:style>
  <w:style w:type="character" w:customStyle="1" w:styleId="BodyText2Char">
    <w:name w:val="Body Text 2 Char"/>
    <w:basedOn w:val="DefaultParagraphFont"/>
    <w:link w:val="BodyText2"/>
    <w:rsid w:val="00135A9E"/>
    <w:rPr>
      <w:rFonts w:ascii="Times New Roman" w:eastAsia="Times New Roman" w:hAnsi="Times New Roman" w:cs="Times New Roman"/>
      <w:sz w:val="24"/>
      <w:szCs w:val="24"/>
    </w:rPr>
  </w:style>
  <w:style w:type="paragraph" w:styleId="BodyText3">
    <w:name w:val="Body Text 3"/>
    <w:basedOn w:val="Normal"/>
    <w:link w:val="BodyText3Char"/>
    <w:rsid w:val="00135A9E"/>
    <w:pPr>
      <w:ind w:right="-720"/>
    </w:pPr>
  </w:style>
  <w:style w:type="character" w:customStyle="1" w:styleId="BodyText3Char">
    <w:name w:val="Body Text 3 Char"/>
    <w:basedOn w:val="DefaultParagraphFont"/>
    <w:link w:val="BodyText3"/>
    <w:rsid w:val="00135A9E"/>
    <w:rPr>
      <w:rFonts w:ascii="Times New Roman" w:eastAsia="Times New Roman" w:hAnsi="Times New Roman" w:cs="Times New Roman"/>
      <w:sz w:val="24"/>
      <w:szCs w:val="24"/>
    </w:rPr>
  </w:style>
  <w:style w:type="paragraph" w:styleId="BodyTextIndent">
    <w:name w:val="Body Text Indent"/>
    <w:basedOn w:val="Normal"/>
    <w:link w:val="BodyTextIndentChar"/>
    <w:rsid w:val="00135A9E"/>
    <w:pPr>
      <w:tabs>
        <w:tab w:val="left" w:pos="7920"/>
      </w:tabs>
      <w:ind w:left="360" w:hanging="360"/>
      <w:jc w:val="both"/>
    </w:pPr>
    <w:rPr>
      <w:b/>
      <w:bCs/>
    </w:rPr>
  </w:style>
  <w:style w:type="character" w:customStyle="1" w:styleId="BodyTextIndentChar">
    <w:name w:val="Body Text Indent Char"/>
    <w:basedOn w:val="DefaultParagraphFont"/>
    <w:link w:val="BodyTextIndent"/>
    <w:rsid w:val="00135A9E"/>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135A9E"/>
    <w:pPr>
      <w:tabs>
        <w:tab w:val="left" w:pos="1800"/>
      </w:tabs>
      <w:ind w:right="-882" w:hanging="1260"/>
    </w:pPr>
  </w:style>
  <w:style w:type="character" w:customStyle="1" w:styleId="BodyTextIndent2Char">
    <w:name w:val="Body Text Indent 2 Char"/>
    <w:basedOn w:val="DefaultParagraphFont"/>
    <w:link w:val="BodyTextIndent2"/>
    <w:rsid w:val="00135A9E"/>
    <w:rPr>
      <w:rFonts w:ascii="Times New Roman" w:eastAsia="Times New Roman" w:hAnsi="Times New Roman" w:cs="Times New Roman"/>
      <w:sz w:val="24"/>
      <w:szCs w:val="24"/>
    </w:rPr>
  </w:style>
  <w:style w:type="paragraph" w:styleId="BodyTextIndent3">
    <w:name w:val="Body Text Indent 3"/>
    <w:basedOn w:val="Normal"/>
    <w:link w:val="BodyTextIndent3Char"/>
    <w:rsid w:val="00135A9E"/>
    <w:pPr>
      <w:ind w:right="-79" w:hanging="360"/>
    </w:pPr>
  </w:style>
  <w:style w:type="character" w:customStyle="1" w:styleId="BodyTextIndent3Char">
    <w:name w:val="Body Text Indent 3 Char"/>
    <w:basedOn w:val="DefaultParagraphFont"/>
    <w:link w:val="BodyTextIndent3"/>
    <w:rsid w:val="00135A9E"/>
    <w:rPr>
      <w:rFonts w:ascii="Times New Roman" w:eastAsia="Times New Roman" w:hAnsi="Times New Roman" w:cs="Times New Roman"/>
      <w:sz w:val="24"/>
      <w:szCs w:val="24"/>
    </w:rPr>
  </w:style>
  <w:style w:type="paragraph" w:styleId="Header">
    <w:name w:val="header"/>
    <w:basedOn w:val="Normal"/>
    <w:link w:val="HeaderChar"/>
    <w:rsid w:val="00135A9E"/>
    <w:pPr>
      <w:tabs>
        <w:tab w:val="center" w:pos="4320"/>
        <w:tab w:val="right" w:pos="8640"/>
      </w:tabs>
    </w:pPr>
  </w:style>
  <w:style w:type="character" w:customStyle="1" w:styleId="HeaderChar">
    <w:name w:val="Header Char"/>
    <w:basedOn w:val="DefaultParagraphFont"/>
    <w:link w:val="Header"/>
    <w:rsid w:val="00135A9E"/>
    <w:rPr>
      <w:rFonts w:ascii="Times New Roman" w:eastAsia="Times New Roman" w:hAnsi="Times New Roman" w:cs="Times New Roman"/>
      <w:sz w:val="24"/>
      <w:szCs w:val="24"/>
    </w:rPr>
  </w:style>
  <w:style w:type="paragraph" w:styleId="Footer">
    <w:name w:val="footer"/>
    <w:basedOn w:val="Normal"/>
    <w:link w:val="FooterChar"/>
    <w:uiPriority w:val="99"/>
    <w:rsid w:val="00135A9E"/>
    <w:pPr>
      <w:tabs>
        <w:tab w:val="center" w:pos="4320"/>
        <w:tab w:val="right" w:pos="8640"/>
      </w:tabs>
    </w:pPr>
  </w:style>
  <w:style w:type="character" w:customStyle="1" w:styleId="FooterChar">
    <w:name w:val="Footer Char"/>
    <w:basedOn w:val="DefaultParagraphFont"/>
    <w:link w:val="Footer"/>
    <w:uiPriority w:val="99"/>
    <w:rsid w:val="00135A9E"/>
    <w:rPr>
      <w:rFonts w:ascii="Times New Roman" w:eastAsia="Times New Roman" w:hAnsi="Times New Roman" w:cs="Times New Roman"/>
      <w:sz w:val="24"/>
      <w:szCs w:val="24"/>
    </w:rPr>
  </w:style>
  <w:style w:type="character" w:styleId="PageNumber">
    <w:name w:val="page number"/>
    <w:basedOn w:val="DefaultParagraphFont"/>
    <w:rsid w:val="00135A9E"/>
  </w:style>
  <w:style w:type="paragraph" w:styleId="Title">
    <w:name w:val="Title"/>
    <w:basedOn w:val="Normal"/>
    <w:link w:val="TitleChar"/>
    <w:qFormat/>
    <w:rsid w:val="00135A9E"/>
    <w:pPr>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rsid w:val="00135A9E"/>
    <w:rPr>
      <w:rFonts w:ascii="Arial" w:eastAsia="Times New Roman" w:hAnsi="Arial" w:cs="Times New Roman"/>
      <w:b/>
      <w:sz w:val="24"/>
      <w:szCs w:val="20"/>
    </w:rPr>
  </w:style>
  <w:style w:type="paragraph" w:customStyle="1" w:styleId="xl24">
    <w:name w:val="xl24"/>
    <w:basedOn w:val="Normal"/>
    <w:rsid w:val="00135A9E"/>
    <w:pPr>
      <w:pBdr>
        <w:top w:val="single" w:sz="4" w:space="0" w:color="auto"/>
        <w:left w:val="single" w:sz="4" w:space="0" w:color="auto"/>
      </w:pBdr>
      <w:spacing w:before="100" w:beforeAutospacing="1" w:after="100" w:afterAutospacing="1"/>
    </w:pPr>
    <w:rPr>
      <w:rFonts w:ascii="Garamond" w:hAnsi="Garamond"/>
      <w:b/>
      <w:bCs/>
      <w:sz w:val="18"/>
      <w:szCs w:val="18"/>
      <w:u w:val="single"/>
      <w:lang w:val="en-GB"/>
    </w:rPr>
  </w:style>
  <w:style w:type="paragraph" w:customStyle="1" w:styleId="xl25">
    <w:name w:val="xl25"/>
    <w:basedOn w:val="Normal"/>
    <w:rsid w:val="00135A9E"/>
    <w:pPr>
      <w:pBdr>
        <w:top w:val="single" w:sz="4" w:space="0" w:color="auto"/>
      </w:pBdr>
      <w:spacing w:before="100" w:beforeAutospacing="1" w:after="100" w:afterAutospacing="1"/>
    </w:pPr>
    <w:rPr>
      <w:rFonts w:ascii="Garamond" w:hAnsi="Garamond"/>
      <w:b/>
      <w:bCs/>
      <w:sz w:val="18"/>
      <w:szCs w:val="18"/>
      <w:u w:val="single"/>
      <w:lang w:val="en-GB"/>
    </w:rPr>
  </w:style>
  <w:style w:type="paragraph" w:customStyle="1" w:styleId="xl26">
    <w:name w:val="xl26"/>
    <w:basedOn w:val="Normal"/>
    <w:rsid w:val="00135A9E"/>
    <w:pPr>
      <w:pBdr>
        <w:top w:val="single" w:sz="4" w:space="0" w:color="auto"/>
        <w:right w:val="single" w:sz="4" w:space="0" w:color="auto"/>
      </w:pBdr>
      <w:spacing w:before="100" w:beforeAutospacing="1" w:after="100" w:afterAutospacing="1"/>
    </w:pPr>
    <w:rPr>
      <w:rFonts w:ascii="Garamond" w:hAnsi="Garamond"/>
      <w:b/>
      <w:bCs/>
      <w:sz w:val="18"/>
      <w:szCs w:val="18"/>
      <w:u w:val="single"/>
      <w:lang w:val="en-GB"/>
    </w:rPr>
  </w:style>
  <w:style w:type="paragraph" w:customStyle="1" w:styleId="xl27">
    <w:name w:val="xl27"/>
    <w:basedOn w:val="Normal"/>
    <w:rsid w:val="00135A9E"/>
    <w:pPr>
      <w:spacing w:before="100" w:beforeAutospacing="1" w:after="100" w:afterAutospacing="1"/>
    </w:pPr>
    <w:rPr>
      <w:rFonts w:ascii="Garamond" w:hAnsi="Garamond"/>
      <w:b/>
      <w:bCs/>
      <w:sz w:val="18"/>
      <w:szCs w:val="18"/>
      <w:u w:val="single"/>
      <w:lang w:val="en-GB"/>
    </w:rPr>
  </w:style>
  <w:style w:type="paragraph" w:customStyle="1" w:styleId="xl28">
    <w:name w:val="xl28"/>
    <w:basedOn w:val="Normal"/>
    <w:rsid w:val="00135A9E"/>
    <w:pPr>
      <w:pBdr>
        <w:top w:val="single" w:sz="4" w:space="0" w:color="auto"/>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29">
    <w:name w:val="xl29"/>
    <w:basedOn w:val="Normal"/>
    <w:rsid w:val="00135A9E"/>
    <w:pPr>
      <w:spacing w:before="100" w:beforeAutospacing="1" w:after="100" w:afterAutospacing="1"/>
    </w:pPr>
    <w:rPr>
      <w:rFonts w:ascii="Garamond" w:hAnsi="Garamond"/>
      <w:b/>
      <w:bCs/>
      <w:sz w:val="18"/>
      <w:szCs w:val="18"/>
      <w:lang w:val="en-GB"/>
    </w:rPr>
  </w:style>
  <w:style w:type="paragraph" w:customStyle="1" w:styleId="xl30">
    <w:name w:val="xl30"/>
    <w:basedOn w:val="Normal"/>
    <w:rsid w:val="00135A9E"/>
    <w:pPr>
      <w:pBdr>
        <w:right w:val="single" w:sz="4" w:space="0" w:color="auto"/>
      </w:pBdr>
      <w:spacing w:before="100" w:beforeAutospacing="1" w:after="100" w:afterAutospacing="1"/>
    </w:pPr>
    <w:rPr>
      <w:rFonts w:ascii="Garamond" w:hAnsi="Garamond"/>
      <w:b/>
      <w:bCs/>
      <w:sz w:val="18"/>
      <w:szCs w:val="18"/>
      <w:lang w:val="en-GB"/>
    </w:rPr>
  </w:style>
  <w:style w:type="paragraph" w:customStyle="1" w:styleId="xl31">
    <w:name w:val="xl31"/>
    <w:basedOn w:val="Normal"/>
    <w:rsid w:val="00135A9E"/>
    <w:pPr>
      <w:pBdr>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32">
    <w:name w:val="xl32"/>
    <w:basedOn w:val="Normal"/>
    <w:rsid w:val="00135A9E"/>
    <w:pPr>
      <w:spacing w:before="100" w:beforeAutospacing="1" w:after="100" w:afterAutospacing="1"/>
    </w:pPr>
    <w:rPr>
      <w:rFonts w:ascii="Garamond" w:hAnsi="Garamond"/>
      <w:sz w:val="18"/>
      <w:szCs w:val="18"/>
      <w:lang w:val="en-GB"/>
    </w:rPr>
  </w:style>
  <w:style w:type="paragraph" w:customStyle="1" w:styleId="xl33">
    <w:name w:val="xl33"/>
    <w:basedOn w:val="Normal"/>
    <w:rsid w:val="00135A9E"/>
    <w:pPr>
      <w:pBdr>
        <w:right w:val="single" w:sz="4" w:space="0" w:color="auto"/>
      </w:pBdr>
      <w:spacing w:before="100" w:beforeAutospacing="1" w:after="100" w:afterAutospacing="1"/>
    </w:pPr>
    <w:rPr>
      <w:rFonts w:ascii="Garamond" w:hAnsi="Garamond"/>
      <w:sz w:val="18"/>
      <w:szCs w:val="18"/>
      <w:lang w:val="en-GB"/>
    </w:rPr>
  </w:style>
  <w:style w:type="paragraph" w:customStyle="1" w:styleId="xl34">
    <w:name w:val="xl34"/>
    <w:basedOn w:val="Normal"/>
    <w:rsid w:val="00135A9E"/>
    <w:pPr>
      <w:pBdr>
        <w:left w:val="single" w:sz="4" w:space="0" w:color="auto"/>
        <w:right w:val="single" w:sz="4" w:space="0" w:color="auto"/>
      </w:pBdr>
      <w:spacing w:before="100" w:beforeAutospacing="1" w:after="100" w:afterAutospacing="1"/>
      <w:jc w:val="center"/>
    </w:pPr>
    <w:rPr>
      <w:rFonts w:ascii="Garamond" w:hAnsi="Garamond"/>
      <w:sz w:val="18"/>
      <w:szCs w:val="18"/>
      <w:lang w:val="en-GB"/>
    </w:rPr>
  </w:style>
  <w:style w:type="paragraph" w:customStyle="1" w:styleId="xl35">
    <w:name w:val="xl35"/>
    <w:basedOn w:val="Normal"/>
    <w:rsid w:val="00135A9E"/>
    <w:pPr>
      <w:pBdr>
        <w:left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36">
    <w:name w:val="xl36"/>
    <w:basedOn w:val="Normal"/>
    <w:rsid w:val="00135A9E"/>
    <w:pPr>
      <w:pBdr>
        <w:left w:val="single" w:sz="4" w:space="0" w:color="auto"/>
      </w:pBdr>
      <w:spacing w:before="100" w:beforeAutospacing="1" w:after="100" w:afterAutospacing="1"/>
    </w:pPr>
    <w:rPr>
      <w:rFonts w:ascii="Garamond" w:hAnsi="Garamond"/>
      <w:b/>
      <w:bCs/>
      <w:sz w:val="18"/>
      <w:szCs w:val="18"/>
      <w:u w:val="single"/>
      <w:lang w:val="en-GB"/>
    </w:rPr>
  </w:style>
  <w:style w:type="paragraph" w:customStyle="1" w:styleId="xl37">
    <w:name w:val="xl37"/>
    <w:basedOn w:val="Normal"/>
    <w:rsid w:val="00135A9E"/>
    <w:pPr>
      <w:pBdr>
        <w:right w:val="single" w:sz="4" w:space="0" w:color="auto"/>
      </w:pBdr>
      <w:spacing w:before="100" w:beforeAutospacing="1" w:after="100" w:afterAutospacing="1"/>
    </w:pPr>
    <w:rPr>
      <w:rFonts w:ascii="Garamond" w:hAnsi="Garamond"/>
      <w:b/>
      <w:bCs/>
      <w:sz w:val="18"/>
      <w:szCs w:val="18"/>
      <w:u w:val="single"/>
      <w:lang w:val="en-GB"/>
    </w:rPr>
  </w:style>
  <w:style w:type="paragraph" w:customStyle="1" w:styleId="xl38">
    <w:name w:val="xl38"/>
    <w:basedOn w:val="Normal"/>
    <w:rsid w:val="00135A9E"/>
    <w:pPr>
      <w:pBdr>
        <w:left w:val="single" w:sz="4" w:space="0" w:color="auto"/>
      </w:pBdr>
      <w:spacing w:before="100" w:beforeAutospacing="1" w:after="100" w:afterAutospacing="1"/>
    </w:pPr>
    <w:rPr>
      <w:rFonts w:ascii="Garamond" w:hAnsi="Garamond"/>
      <w:b/>
      <w:bCs/>
      <w:sz w:val="18"/>
      <w:szCs w:val="18"/>
      <w:lang w:val="en-GB"/>
    </w:rPr>
  </w:style>
  <w:style w:type="paragraph" w:customStyle="1" w:styleId="xl39">
    <w:name w:val="xl39"/>
    <w:basedOn w:val="Normal"/>
    <w:rsid w:val="00135A9E"/>
    <w:pPr>
      <w:spacing w:before="100" w:beforeAutospacing="1" w:after="100" w:afterAutospacing="1"/>
      <w:jc w:val="center"/>
    </w:pPr>
    <w:rPr>
      <w:rFonts w:ascii="Garamond" w:hAnsi="Garamond"/>
      <w:sz w:val="18"/>
      <w:szCs w:val="18"/>
      <w:lang w:val="en-GB"/>
    </w:rPr>
  </w:style>
  <w:style w:type="paragraph" w:customStyle="1" w:styleId="xl40">
    <w:name w:val="xl40"/>
    <w:basedOn w:val="Normal"/>
    <w:rsid w:val="00135A9E"/>
    <w:pPr>
      <w:spacing w:before="100" w:beforeAutospacing="1" w:after="100" w:afterAutospacing="1"/>
      <w:jc w:val="center"/>
    </w:pPr>
    <w:rPr>
      <w:rFonts w:ascii="Garamond" w:hAnsi="Garamond"/>
      <w:b/>
      <w:bCs/>
      <w:sz w:val="18"/>
      <w:szCs w:val="18"/>
      <w:lang w:val="en-GB"/>
    </w:rPr>
  </w:style>
  <w:style w:type="paragraph" w:customStyle="1" w:styleId="xl41">
    <w:name w:val="xl41"/>
    <w:basedOn w:val="Normal"/>
    <w:rsid w:val="00135A9E"/>
    <w:pPr>
      <w:spacing w:before="100" w:beforeAutospacing="1" w:after="100" w:afterAutospacing="1"/>
    </w:pPr>
    <w:rPr>
      <w:rFonts w:ascii="Garamond" w:hAnsi="Garamond"/>
      <w:sz w:val="18"/>
      <w:szCs w:val="18"/>
      <w:lang w:val="en-GB"/>
    </w:rPr>
  </w:style>
  <w:style w:type="paragraph" w:customStyle="1" w:styleId="xl42">
    <w:name w:val="xl42"/>
    <w:basedOn w:val="Normal"/>
    <w:rsid w:val="00135A9E"/>
    <w:pPr>
      <w:pBdr>
        <w:left w:val="single" w:sz="4" w:space="0" w:color="auto"/>
      </w:pBdr>
      <w:spacing w:before="100" w:beforeAutospacing="1" w:after="100" w:afterAutospacing="1"/>
    </w:pPr>
    <w:rPr>
      <w:rFonts w:ascii="Garamond" w:hAnsi="Garamond"/>
      <w:sz w:val="18"/>
      <w:szCs w:val="18"/>
      <w:lang w:val="en-GB"/>
    </w:rPr>
  </w:style>
  <w:style w:type="paragraph" w:customStyle="1" w:styleId="xl43">
    <w:name w:val="xl43"/>
    <w:basedOn w:val="Normal"/>
    <w:rsid w:val="00135A9E"/>
    <w:pPr>
      <w:spacing w:before="100" w:beforeAutospacing="1" w:after="100" w:afterAutospacing="1"/>
    </w:pPr>
    <w:rPr>
      <w:rFonts w:ascii="Garamond" w:hAnsi="Garamond"/>
      <w:lang w:val="en-GB"/>
    </w:rPr>
  </w:style>
  <w:style w:type="paragraph" w:customStyle="1" w:styleId="xl44">
    <w:name w:val="xl44"/>
    <w:basedOn w:val="Normal"/>
    <w:rsid w:val="00135A9E"/>
    <w:pPr>
      <w:pBdr>
        <w:right w:val="single" w:sz="4" w:space="0" w:color="auto"/>
      </w:pBdr>
      <w:spacing w:before="100" w:beforeAutospacing="1" w:after="100" w:afterAutospacing="1"/>
    </w:pPr>
    <w:rPr>
      <w:rFonts w:ascii="Garamond" w:hAnsi="Garamond"/>
      <w:lang w:val="en-GB"/>
    </w:rPr>
  </w:style>
  <w:style w:type="paragraph" w:customStyle="1" w:styleId="xl45">
    <w:name w:val="xl45"/>
    <w:basedOn w:val="Normal"/>
    <w:rsid w:val="00135A9E"/>
    <w:pPr>
      <w:pBdr>
        <w:left w:val="single" w:sz="4" w:space="0" w:color="auto"/>
      </w:pBdr>
      <w:spacing w:before="100" w:beforeAutospacing="1" w:after="100" w:afterAutospacing="1"/>
    </w:pPr>
    <w:rPr>
      <w:rFonts w:ascii="Garamond" w:hAnsi="Garamond"/>
      <w:lang w:val="en-GB"/>
    </w:rPr>
  </w:style>
  <w:style w:type="paragraph" w:customStyle="1" w:styleId="xl46">
    <w:name w:val="xl46"/>
    <w:basedOn w:val="Normal"/>
    <w:rsid w:val="00135A9E"/>
    <w:pPr>
      <w:spacing w:before="100" w:beforeAutospacing="1" w:after="100" w:afterAutospacing="1"/>
      <w:jc w:val="center"/>
    </w:pPr>
    <w:rPr>
      <w:rFonts w:ascii="Garamond" w:hAnsi="Garamond"/>
      <w:b/>
      <w:bCs/>
      <w:lang w:val="en-GB"/>
    </w:rPr>
  </w:style>
  <w:style w:type="paragraph" w:customStyle="1" w:styleId="xl47">
    <w:name w:val="xl47"/>
    <w:basedOn w:val="Normal"/>
    <w:rsid w:val="00135A9E"/>
    <w:pPr>
      <w:spacing w:before="100" w:beforeAutospacing="1" w:after="100" w:afterAutospacing="1"/>
    </w:pPr>
    <w:rPr>
      <w:rFonts w:ascii="Garamond" w:hAnsi="Garamond"/>
      <w:b/>
      <w:bCs/>
      <w:lang w:val="en-GB"/>
    </w:rPr>
  </w:style>
  <w:style w:type="paragraph" w:customStyle="1" w:styleId="xl48">
    <w:name w:val="xl48"/>
    <w:basedOn w:val="Normal"/>
    <w:rsid w:val="00135A9E"/>
    <w:pPr>
      <w:pBdr>
        <w:right w:val="single" w:sz="4" w:space="0" w:color="auto"/>
      </w:pBdr>
      <w:spacing w:before="100" w:beforeAutospacing="1" w:after="100" w:afterAutospacing="1"/>
    </w:pPr>
    <w:rPr>
      <w:rFonts w:ascii="Garamond" w:hAnsi="Garamond"/>
      <w:b/>
      <w:bCs/>
      <w:lang w:val="en-GB"/>
    </w:rPr>
  </w:style>
  <w:style w:type="paragraph" w:customStyle="1" w:styleId="xl49">
    <w:name w:val="xl49"/>
    <w:basedOn w:val="Normal"/>
    <w:rsid w:val="00135A9E"/>
    <w:pPr>
      <w:spacing w:before="100" w:beforeAutospacing="1" w:after="100" w:afterAutospacing="1"/>
      <w:jc w:val="center"/>
    </w:pPr>
    <w:rPr>
      <w:rFonts w:ascii="Garamond" w:hAnsi="Garamond"/>
      <w:lang w:val="en-GB"/>
    </w:rPr>
  </w:style>
  <w:style w:type="paragraph" w:customStyle="1" w:styleId="xl50">
    <w:name w:val="xl50"/>
    <w:basedOn w:val="Normal"/>
    <w:rsid w:val="00135A9E"/>
    <w:pPr>
      <w:pBdr>
        <w:left w:val="single" w:sz="4" w:space="0" w:color="auto"/>
        <w:right w:val="single" w:sz="4" w:space="0" w:color="auto"/>
      </w:pBdr>
      <w:spacing w:before="100" w:beforeAutospacing="1" w:after="100" w:afterAutospacing="1"/>
      <w:jc w:val="center"/>
    </w:pPr>
    <w:rPr>
      <w:rFonts w:ascii="Garamond" w:hAnsi="Garamond"/>
      <w:lang w:val="en-GB"/>
    </w:rPr>
  </w:style>
  <w:style w:type="paragraph" w:customStyle="1" w:styleId="xl51">
    <w:name w:val="xl51"/>
    <w:basedOn w:val="Normal"/>
    <w:rsid w:val="00135A9E"/>
    <w:pPr>
      <w:pBdr>
        <w:left w:val="single" w:sz="4" w:space="0" w:color="auto"/>
        <w:right w:val="single" w:sz="4" w:space="0" w:color="auto"/>
      </w:pBdr>
      <w:spacing w:before="100" w:beforeAutospacing="1" w:after="100" w:afterAutospacing="1"/>
      <w:jc w:val="center"/>
    </w:pPr>
    <w:rPr>
      <w:rFonts w:ascii="Garamond" w:hAnsi="Garamond"/>
      <w:b/>
      <w:bCs/>
      <w:lang w:val="en-GB"/>
    </w:rPr>
  </w:style>
  <w:style w:type="paragraph" w:customStyle="1" w:styleId="xl52">
    <w:name w:val="xl52"/>
    <w:basedOn w:val="Normal"/>
    <w:rsid w:val="00135A9E"/>
    <w:pPr>
      <w:pBdr>
        <w:left w:val="single" w:sz="4" w:space="0" w:color="auto"/>
        <w:right w:val="single" w:sz="8" w:space="0" w:color="auto"/>
      </w:pBdr>
      <w:spacing w:before="100" w:beforeAutospacing="1" w:after="100" w:afterAutospacing="1"/>
      <w:jc w:val="center"/>
    </w:pPr>
    <w:rPr>
      <w:rFonts w:ascii="Garamond" w:hAnsi="Garamond"/>
      <w:lang w:val="en-GB"/>
    </w:rPr>
  </w:style>
  <w:style w:type="paragraph" w:customStyle="1" w:styleId="xl53">
    <w:name w:val="xl53"/>
    <w:basedOn w:val="Normal"/>
    <w:rsid w:val="00135A9E"/>
    <w:pPr>
      <w:pBdr>
        <w:left w:val="single" w:sz="4" w:space="0" w:color="auto"/>
        <w:right w:val="single" w:sz="8" w:space="0" w:color="auto"/>
      </w:pBdr>
      <w:spacing w:before="100" w:beforeAutospacing="1" w:after="100" w:afterAutospacing="1"/>
      <w:jc w:val="center"/>
    </w:pPr>
    <w:rPr>
      <w:rFonts w:ascii="Garamond" w:hAnsi="Garamond"/>
      <w:b/>
      <w:bCs/>
      <w:lang w:val="en-GB"/>
    </w:rPr>
  </w:style>
  <w:style w:type="paragraph" w:customStyle="1" w:styleId="xl54">
    <w:name w:val="xl54"/>
    <w:basedOn w:val="Normal"/>
    <w:rsid w:val="00135A9E"/>
    <w:pPr>
      <w:pBdr>
        <w:left w:val="single" w:sz="4" w:space="0" w:color="auto"/>
        <w:bottom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55">
    <w:name w:val="xl55"/>
    <w:basedOn w:val="Normal"/>
    <w:rsid w:val="00135A9E"/>
    <w:pPr>
      <w:pBdr>
        <w:left w:val="single" w:sz="4" w:space="0" w:color="auto"/>
        <w:bottom w:val="single" w:sz="4" w:space="0" w:color="auto"/>
      </w:pBdr>
      <w:spacing w:before="100" w:beforeAutospacing="1" w:after="100" w:afterAutospacing="1"/>
    </w:pPr>
    <w:rPr>
      <w:rFonts w:ascii="Garamond" w:hAnsi="Garamond"/>
      <w:sz w:val="18"/>
      <w:szCs w:val="18"/>
      <w:lang w:val="en-GB"/>
    </w:rPr>
  </w:style>
  <w:style w:type="paragraph" w:customStyle="1" w:styleId="xl56">
    <w:name w:val="xl56"/>
    <w:basedOn w:val="Normal"/>
    <w:rsid w:val="00135A9E"/>
    <w:pPr>
      <w:pBdr>
        <w:bottom w:val="single" w:sz="4" w:space="0" w:color="auto"/>
      </w:pBdr>
      <w:spacing w:before="100" w:beforeAutospacing="1" w:after="100" w:afterAutospacing="1"/>
    </w:pPr>
    <w:rPr>
      <w:rFonts w:ascii="Garamond" w:hAnsi="Garamond"/>
      <w:sz w:val="18"/>
      <w:szCs w:val="18"/>
      <w:lang w:val="en-GB"/>
    </w:rPr>
  </w:style>
  <w:style w:type="paragraph" w:customStyle="1" w:styleId="xl57">
    <w:name w:val="xl57"/>
    <w:basedOn w:val="Normal"/>
    <w:rsid w:val="00135A9E"/>
    <w:pPr>
      <w:pBdr>
        <w:bottom w:val="single" w:sz="4" w:space="0" w:color="auto"/>
      </w:pBdr>
      <w:spacing w:before="100" w:beforeAutospacing="1" w:after="100" w:afterAutospacing="1"/>
    </w:pPr>
    <w:rPr>
      <w:rFonts w:ascii="Garamond" w:hAnsi="Garamond"/>
      <w:sz w:val="18"/>
      <w:szCs w:val="18"/>
      <w:lang w:val="en-GB"/>
    </w:rPr>
  </w:style>
  <w:style w:type="paragraph" w:customStyle="1" w:styleId="xl58">
    <w:name w:val="xl58"/>
    <w:basedOn w:val="Normal"/>
    <w:rsid w:val="00135A9E"/>
    <w:pPr>
      <w:pBdr>
        <w:bottom w:val="single" w:sz="4" w:space="0" w:color="auto"/>
      </w:pBdr>
      <w:spacing w:before="100" w:beforeAutospacing="1" w:after="100" w:afterAutospacing="1"/>
    </w:pPr>
    <w:rPr>
      <w:rFonts w:ascii="Garamond" w:hAnsi="Garamond"/>
      <w:b/>
      <w:bCs/>
      <w:sz w:val="18"/>
      <w:szCs w:val="18"/>
      <w:lang w:val="en-GB"/>
    </w:rPr>
  </w:style>
  <w:style w:type="paragraph" w:customStyle="1" w:styleId="xl59">
    <w:name w:val="xl59"/>
    <w:basedOn w:val="Normal"/>
    <w:rsid w:val="00135A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lang w:val="en-GB"/>
    </w:rPr>
  </w:style>
  <w:style w:type="paragraph" w:customStyle="1" w:styleId="xl60">
    <w:name w:val="xl60"/>
    <w:basedOn w:val="Normal"/>
    <w:rsid w:val="00135A9E"/>
    <w:pPr>
      <w:spacing w:before="100" w:beforeAutospacing="1" w:after="100" w:afterAutospacing="1"/>
    </w:pPr>
    <w:rPr>
      <w:rFonts w:ascii="Garamond" w:hAnsi="Garamond"/>
      <w:b/>
      <w:bCs/>
      <w:sz w:val="18"/>
      <w:szCs w:val="18"/>
      <w:lang w:val="en-GB"/>
    </w:rPr>
  </w:style>
  <w:style w:type="paragraph" w:customStyle="1" w:styleId="xl61">
    <w:name w:val="xl61"/>
    <w:basedOn w:val="Normal"/>
    <w:rsid w:val="00135A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2">
    <w:name w:val="xl62"/>
    <w:basedOn w:val="Normal"/>
    <w:rsid w:val="00135A9E"/>
    <w:pPr>
      <w:pBdr>
        <w:top w:val="single" w:sz="4" w:space="0" w:color="auto"/>
        <w:bottom w:val="single" w:sz="4" w:space="0" w:color="auto"/>
      </w:pBdr>
      <w:spacing w:before="100" w:beforeAutospacing="1" w:after="100" w:afterAutospacing="1"/>
      <w:jc w:val="center"/>
    </w:pPr>
    <w:rPr>
      <w:rFonts w:ascii="Garamond" w:hAnsi="Garamond"/>
      <w:b/>
      <w:bCs/>
      <w:lang w:val="en-GB"/>
    </w:rPr>
  </w:style>
  <w:style w:type="paragraph" w:customStyle="1" w:styleId="xl63">
    <w:name w:val="xl63"/>
    <w:basedOn w:val="Normal"/>
    <w:rsid w:val="00135A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aramond" w:hAnsi="Garamond"/>
      <w:b/>
      <w:bCs/>
      <w:lang w:val="en-GB"/>
    </w:rPr>
  </w:style>
  <w:style w:type="paragraph" w:customStyle="1" w:styleId="xl64">
    <w:name w:val="xl64"/>
    <w:basedOn w:val="Normal"/>
    <w:rsid w:val="00135A9E"/>
    <w:pPr>
      <w:pBdr>
        <w:top w:val="single" w:sz="4" w:space="0" w:color="auto"/>
        <w:left w:val="single" w:sz="4" w:space="0" w:color="auto"/>
        <w:right w:val="single" w:sz="4" w:space="0" w:color="auto"/>
      </w:pBdr>
      <w:spacing w:before="100" w:beforeAutospacing="1" w:after="100" w:afterAutospacing="1"/>
      <w:jc w:val="center"/>
    </w:pPr>
    <w:rPr>
      <w:rFonts w:ascii="Garamond" w:hAnsi="Garamond"/>
      <w:sz w:val="18"/>
      <w:szCs w:val="18"/>
      <w:lang w:val="en-GB"/>
    </w:rPr>
  </w:style>
  <w:style w:type="paragraph" w:customStyle="1" w:styleId="xl65">
    <w:name w:val="xl65"/>
    <w:basedOn w:val="Normal"/>
    <w:rsid w:val="00135A9E"/>
    <w:pPr>
      <w:pBdr>
        <w:left w:val="single" w:sz="4" w:space="0" w:color="auto"/>
        <w:right w:val="single" w:sz="4" w:space="0" w:color="auto"/>
      </w:pBdr>
      <w:spacing w:before="100" w:beforeAutospacing="1" w:after="100" w:afterAutospacing="1"/>
    </w:pPr>
    <w:rPr>
      <w:rFonts w:ascii="Garamond" w:hAnsi="Garamond"/>
      <w:b/>
      <w:bCs/>
      <w:sz w:val="18"/>
      <w:szCs w:val="18"/>
      <w:lang w:val="en-GB"/>
    </w:rPr>
  </w:style>
  <w:style w:type="paragraph" w:customStyle="1" w:styleId="xl66">
    <w:name w:val="xl66"/>
    <w:basedOn w:val="Normal"/>
    <w:rsid w:val="00135A9E"/>
    <w:pPr>
      <w:pBdr>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67">
    <w:name w:val="xl67"/>
    <w:basedOn w:val="Normal"/>
    <w:rsid w:val="00135A9E"/>
    <w:pPr>
      <w:pBdr>
        <w:top w:val="single" w:sz="4" w:space="0" w:color="auto"/>
        <w:bottom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8">
    <w:name w:val="xl68"/>
    <w:basedOn w:val="Normal"/>
    <w:rsid w:val="00135A9E"/>
    <w:pPr>
      <w:pBdr>
        <w:bottom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9">
    <w:name w:val="xl69"/>
    <w:basedOn w:val="Normal"/>
    <w:rsid w:val="00135A9E"/>
    <w:pPr>
      <w:pBdr>
        <w:top w:val="single" w:sz="4" w:space="0" w:color="auto"/>
        <w:bottom w:val="single" w:sz="4" w:space="0" w:color="auto"/>
      </w:pBdr>
      <w:spacing w:before="100" w:beforeAutospacing="1" w:after="100" w:afterAutospacing="1"/>
      <w:jc w:val="center"/>
    </w:pPr>
    <w:rPr>
      <w:rFonts w:ascii="Garamond" w:hAnsi="Garamond"/>
      <w:sz w:val="18"/>
      <w:szCs w:val="18"/>
      <w:lang w:val="en-GB"/>
    </w:rPr>
  </w:style>
  <w:style w:type="paragraph" w:customStyle="1" w:styleId="xl70">
    <w:name w:val="xl70"/>
    <w:basedOn w:val="Normal"/>
    <w:rsid w:val="00135A9E"/>
    <w:pPr>
      <w:pBdr>
        <w:left w:val="single" w:sz="4" w:space="0" w:color="auto"/>
        <w:right w:val="single" w:sz="8" w:space="0" w:color="auto"/>
      </w:pBdr>
      <w:spacing w:before="100" w:beforeAutospacing="1" w:after="100" w:afterAutospacing="1"/>
    </w:pPr>
    <w:rPr>
      <w:rFonts w:ascii="Garamond" w:hAnsi="Garamond"/>
      <w:sz w:val="18"/>
      <w:szCs w:val="18"/>
      <w:lang w:val="en-GB"/>
    </w:rPr>
  </w:style>
  <w:style w:type="paragraph" w:customStyle="1" w:styleId="xl71">
    <w:name w:val="xl71"/>
    <w:basedOn w:val="Normal"/>
    <w:rsid w:val="00135A9E"/>
    <w:pPr>
      <w:pBdr>
        <w:left w:val="single" w:sz="4" w:space="0" w:color="auto"/>
        <w:right w:val="single" w:sz="8" w:space="0" w:color="auto"/>
      </w:pBdr>
      <w:spacing w:before="100" w:beforeAutospacing="1" w:after="100" w:afterAutospacing="1"/>
      <w:jc w:val="center"/>
    </w:pPr>
    <w:rPr>
      <w:rFonts w:ascii="Garamond" w:hAnsi="Garamond"/>
      <w:sz w:val="18"/>
      <w:szCs w:val="18"/>
      <w:lang w:val="en-GB"/>
    </w:rPr>
  </w:style>
  <w:style w:type="paragraph" w:customStyle="1" w:styleId="xl72">
    <w:name w:val="xl72"/>
    <w:basedOn w:val="Normal"/>
    <w:rsid w:val="00135A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3">
    <w:name w:val="xl73"/>
    <w:basedOn w:val="Normal"/>
    <w:rsid w:val="00135A9E"/>
    <w:pPr>
      <w:pBdr>
        <w:left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4">
    <w:name w:val="xl74"/>
    <w:basedOn w:val="Normal"/>
    <w:rsid w:val="00135A9E"/>
    <w:pPr>
      <w:pBdr>
        <w:left w:val="single" w:sz="4" w:space="0" w:color="auto"/>
        <w:bottom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5">
    <w:name w:val="xl75"/>
    <w:basedOn w:val="Normal"/>
    <w:rsid w:val="00135A9E"/>
    <w:pPr>
      <w:pBdr>
        <w:left w:val="single" w:sz="4" w:space="0" w:color="auto"/>
        <w:bottom w:val="single" w:sz="8" w:space="0" w:color="auto"/>
      </w:pBdr>
      <w:spacing w:before="100" w:beforeAutospacing="1" w:after="100" w:afterAutospacing="1"/>
    </w:pPr>
    <w:rPr>
      <w:rFonts w:ascii="Garamond" w:hAnsi="Garamond"/>
      <w:b/>
      <w:bCs/>
      <w:sz w:val="18"/>
      <w:szCs w:val="18"/>
      <w:lang w:val="en-GB"/>
    </w:rPr>
  </w:style>
  <w:style w:type="paragraph" w:customStyle="1" w:styleId="xl76">
    <w:name w:val="xl76"/>
    <w:basedOn w:val="Normal"/>
    <w:rsid w:val="00135A9E"/>
    <w:pPr>
      <w:pBdr>
        <w:bottom w:val="single" w:sz="8" w:space="0" w:color="auto"/>
        <w:right w:val="single" w:sz="4" w:space="0" w:color="auto"/>
      </w:pBdr>
      <w:spacing w:before="100" w:beforeAutospacing="1" w:after="100" w:afterAutospacing="1"/>
    </w:pPr>
    <w:rPr>
      <w:rFonts w:ascii="Garamond" w:hAnsi="Garamond"/>
      <w:b/>
      <w:bCs/>
      <w:sz w:val="18"/>
      <w:szCs w:val="18"/>
      <w:lang w:val="en-GB"/>
    </w:rPr>
  </w:style>
  <w:style w:type="paragraph" w:styleId="NormalWeb">
    <w:name w:val="Normal (Web)"/>
    <w:basedOn w:val="Normal"/>
    <w:rsid w:val="00135A9E"/>
    <w:pPr>
      <w:spacing w:before="100" w:beforeAutospacing="1" w:after="100" w:afterAutospacing="1"/>
    </w:pPr>
  </w:style>
  <w:style w:type="table" w:styleId="TableGrid">
    <w:name w:val="Table Grid"/>
    <w:basedOn w:val="TableNormal"/>
    <w:rsid w:val="00135A9E"/>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35A9E"/>
    <w:rPr>
      <w:color w:val="0000FF"/>
      <w:u w:val="single"/>
    </w:rPr>
  </w:style>
  <w:style w:type="paragraph" w:styleId="ListParagraph">
    <w:name w:val="List Paragraph"/>
    <w:basedOn w:val="Normal"/>
    <w:uiPriority w:val="34"/>
    <w:qFormat/>
    <w:rsid w:val="00135A9E"/>
    <w:pPr>
      <w:ind w:left="720"/>
      <w:contextualSpacing/>
    </w:pPr>
  </w:style>
  <w:style w:type="paragraph" w:styleId="BalloonText">
    <w:name w:val="Balloon Text"/>
    <w:basedOn w:val="Normal"/>
    <w:link w:val="BalloonTextChar"/>
    <w:rsid w:val="00135A9E"/>
    <w:rPr>
      <w:rFonts w:ascii="Tahoma" w:hAnsi="Tahoma" w:cs="Tahoma"/>
      <w:sz w:val="16"/>
      <w:szCs w:val="16"/>
    </w:rPr>
  </w:style>
  <w:style w:type="character" w:customStyle="1" w:styleId="BalloonTextChar">
    <w:name w:val="Balloon Text Char"/>
    <w:basedOn w:val="DefaultParagraphFont"/>
    <w:link w:val="BalloonText"/>
    <w:rsid w:val="00135A9E"/>
    <w:rPr>
      <w:rFonts w:ascii="Tahoma" w:eastAsia="Times New Roman" w:hAnsi="Tahoma" w:cs="Tahoma"/>
      <w:sz w:val="16"/>
      <w:szCs w:val="16"/>
    </w:rPr>
  </w:style>
  <w:style w:type="paragraph" w:customStyle="1" w:styleId="FR1">
    <w:name w:val="FR1"/>
    <w:rsid w:val="00135A9E"/>
    <w:pPr>
      <w:widowControl w:val="0"/>
      <w:autoSpaceDE w:val="0"/>
      <w:autoSpaceDN w:val="0"/>
      <w:adjustRightInd w:val="0"/>
      <w:spacing w:after="0" w:line="240" w:lineRule="auto"/>
      <w:ind w:left="1000"/>
    </w:pPr>
    <w:rPr>
      <w:rFonts w:ascii="Times New Roman" w:eastAsia="Times New Roman" w:hAnsi="Times New Roman" w:cs="Times New Roman"/>
      <w:sz w:val="72"/>
      <w:szCs w:val="72"/>
    </w:rPr>
  </w:style>
  <w:style w:type="numbering" w:customStyle="1" w:styleId="Style1">
    <w:name w:val="Style1"/>
    <w:uiPriority w:val="99"/>
    <w:rsid w:val="00207D02"/>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8BDD-4ECA-4327-A3A9-2E5456BF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14495</Words>
  <Characters>82626</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2</cp:revision>
  <cp:lastPrinted>2020-07-27T01:37:00Z</cp:lastPrinted>
  <dcterms:created xsi:type="dcterms:W3CDTF">2021-03-16T04:30:00Z</dcterms:created>
  <dcterms:modified xsi:type="dcterms:W3CDTF">2021-03-16T04:30:00Z</dcterms:modified>
</cp:coreProperties>
</file>